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212" w:rsidRDefault="00A73904" w:rsidP="00A73904">
      <w:pPr>
        <w:pStyle w:val="NoSpacing"/>
        <w:jc w:val="center"/>
        <w:rPr>
          <w:b/>
        </w:rPr>
      </w:pPr>
      <w:r w:rsidRPr="00A73904">
        <w:rPr>
          <w:b/>
        </w:rPr>
        <w:t>TOWN OF WASHINGTON</w:t>
      </w:r>
    </w:p>
    <w:p w:rsidR="00A73904" w:rsidRDefault="00A73904" w:rsidP="00A73904">
      <w:pPr>
        <w:pStyle w:val="NoSpacing"/>
        <w:jc w:val="center"/>
        <w:rPr>
          <w:b/>
        </w:rPr>
      </w:pPr>
      <w:r>
        <w:rPr>
          <w:b/>
        </w:rPr>
        <w:t>Board of Selectmen</w:t>
      </w:r>
    </w:p>
    <w:p w:rsidR="00A73904" w:rsidRDefault="00A73904" w:rsidP="00A73904">
      <w:pPr>
        <w:pStyle w:val="NoSpacing"/>
        <w:jc w:val="center"/>
        <w:rPr>
          <w:b/>
        </w:rPr>
      </w:pPr>
      <w:r>
        <w:rPr>
          <w:b/>
        </w:rPr>
        <w:t>Minutes</w:t>
      </w:r>
    </w:p>
    <w:p w:rsidR="00A73904" w:rsidRDefault="00A73904" w:rsidP="00A73904">
      <w:pPr>
        <w:pStyle w:val="NoSpacing"/>
        <w:jc w:val="center"/>
        <w:rPr>
          <w:b/>
        </w:rPr>
      </w:pPr>
      <w:r>
        <w:rPr>
          <w:b/>
        </w:rPr>
        <w:t>June 27, 2019</w:t>
      </w:r>
    </w:p>
    <w:p w:rsidR="00A73904" w:rsidRDefault="00A73904" w:rsidP="00A73904">
      <w:pPr>
        <w:pStyle w:val="NoSpacing"/>
        <w:jc w:val="center"/>
        <w:rPr>
          <w:b/>
        </w:rPr>
      </w:pPr>
    </w:p>
    <w:p w:rsidR="00A73904" w:rsidRDefault="00A73904" w:rsidP="00A73904">
      <w:pPr>
        <w:pStyle w:val="NoSpacing"/>
        <w:jc w:val="center"/>
        <w:rPr>
          <w:b/>
          <w:i/>
          <w:u w:val="single"/>
        </w:rPr>
      </w:pPr>
      <w:r>
        <w:rPr>
          <w:b/>
          <w:i/>
          <w:u w:val="single"/>
        </w:rPr>
        <w:t>Minutes are subject to the approval of the Board of Selectmen.</w:t>
      </w:r>
    </w:p>
    <w:p w:rsidR="00A73904" w:rsidRDefault="00A73904" w:rsidP="00A73904">
      <w:pPr>
        <w:pStyle w:val="NoSpacing"/>
        <w:jc w:val="center"/>
        <w:rPr>
          <w:b/>
          <w:i/>
          <w:u w:val="single"/>
        </w:rPr>
      </w:pPr>
    </w:p>
    <w:p w:rsidR="00A73904" w:rsidRDefault="00A73904" w:rsidP="00A73904">
      <w:pPr>
        <w:pStyle w:val="NoSpacing"/>
      </w:pPr>
      <w:r>
        <w:rPr>
          <w:b/>
        </w:rPr>
        <w:t xml:space="preserve">Present:  </w:t>
      </w:r>
      <w:r>
        <w:t>First Selectman Mark E Lyon, Selectmen David Werkhoven and Jay Hubelbank.</w:t>
      </w:r>
    </w:p>
    <w:p w:rsidR="00A73904" w:rsidRDefault="00A73904" w:rsidP="00A73904">
      <w:pPr>
        <w:pStyle w:val="NoSpacing"/>
      </w:pPr>
    </w:p>
    <w:p w:rsidR="00A73904" w:rsidRDefault="00A73904" w:rsidP="00A73904">
      <w:pPr>
        <w:pStyle w:val="NoSpacing"/>
      </w:pPr>
      <w:r>
        <w:rPr>
          <w:b/>
        </w:rPr>
        <w:t xml:space="preserve">Call to Order:  </w:t>
      </w:r>
      <w:r>
        <w:t>First Selectman Mark Lyon called the meeting to order at 5:30p.m.</w:t>
      </w:r>
    </w:p>
    <w:p w:rsidR="00A73904" w:rsidRDefault="00A73904" w:rsidP="00A73904">
      <w:pPr>
        <w:pStyle w:val="NoSpacing"/>
      </w:pPr>
    </w:p>
    <w:p w:rsidR="00A73904" w:rsidRDefault="00A73904" w:rsidP="00A73904">
      <w:pPr>
        <w:pStyle w:val="NoSpacing"/>
      </w:pPr>
      <w:r>
        <w:rPr>
          <w:b/>
        </w:rPr>
        <w:t xml:space="preserve">Motion:  </w:t>
      </w:r>
      <w:r>
        <w:t xml:space="preserve">To add subsequent business not already on the Agenda.  By Mark Lyon, seconded by </w:t>
      </w:r>
      <w:r w:rsidR="008209EE">
        <w:t>Jay Hubelbank.</w:t>
      </w:r>
      <w:r>
        <w:t xml:space="preserve">  Discussion:  Signing a Notice of Intent for the Town’s recycling contract.  The motion passed unanimously</w:t>
      </w:r>
      <w:r w:rsidR="008209EE">
        <w:t>.</w:t>
      </w:r>
    </w:p>
    <w:p w:rsidR="008209EE" w:rsidRDefault="008209EE" w:rsidP="00A73904">
      <w:pPr>
        <w:pStyle w:val="NoSpacing"/>
      </w:pPr>
    </w:p>
    <w:p w:rsidR="008209EE" w:rsidRDefault="008209EE" w:rsidP="00A73904">
      <w:pPr>
        <w:pStyle w:val="NoSpacing"/>
        <w:rPr>
          <w:b/>
        </w:rPr>
      </w:pPr>
      <w:r>
        <w:rPr>
          <w:b/>
        </w:rPr>
        <w:t>Approval of Minutes:</w:t>
      </w:r>
    </w:p>
    <w:p w:rsidR="008209EE" w:rsidRPr="008209EE" w:rsidRDefault="008209EE" w:rsidP="008209EE">
      <w:pPr>
        <w:pStyle w:val="NoSpacing"/>
        <w:numPr>
          <w:ilvl w:val="0"/>
          <w:numId w:val="1"/>
        </w:numPr>
        <w:rPr>
          <w:b/>
        </w:rPr>
      </w:pPr>
      <w:r>
        <w:rPr>
          <w:b/>
        </w:rPr>
        <w:t xml:space="preserve">Motion:  </w:t>
      </w:r>
      <w:r>
        <w:t xml:space="preserve">To approve the minutes of the June 13, 2019 meeting of the Board of Selectmen.  By Mark Lyon, seconded by Dave Werkhoven and unanimously approved.  </w:t>
      </w:r>
    </w:p>
    <w:p w:rsidR="008209EE" w:rsidRDefault="008209EE" w:rsidP="008209EE">
      <w:pPr>
        <w:pStyle w:val="NoSpacing"/>
      </w:pPr>
    </w:p>
    <w:p w:rsidR="008209EE" w:rsidRDefault="008209EE" w:rsidP="008209EE">
      <w:pPr>
        <w:pStyle w:val="NoSpacing"/>
      </w:pPr>
      <w:r>
        <w:rPr>
          <w:b/>
        </w:rPr>
        <w:t xml:space="preserve">Communications:  </w:t>
      </w:r>
      <w:r>
        <w:t>None.</w:t>
      </w:r>
    </w:p>
    <w:p w:rsidR="008209EE" w:rsidRDefault="008209EE" w:rsidP="008209EE">
      <w:pPr>
        <w:pStyle w:val="NoSpacing"/>
      </w:pPr>
    </w:p>
    <w:p w:rsidR="008209EE" w:rsidRDefault="008209EE" w:rsidP="008209EE">
      <w:pPr>
        <w:pStyle w:val="NoSpacing"/>
        <w:rPr>
          <w:b/>
        </w:rPr>
      </w:pPr>
      <w:r>
        <w:rPr>
          <w:b/>
        </w:rPr>
        <w:t>Appointments/Resignations:</w:t>
      </w:r>
    </w:p>
    <w:p w:rsidR="008209EE" w:rsidRPr="00D43DEE" w:rsidRDefault="008209EE" w:rsidP="008209EE">
      <w:pPr>
        <w:pStyle w:val="NoSpacing"/>
        <w:numPr>
          <w:ilvl w:val="0"/>
          <w:numId w:val="1"/>
        </w:numPr>
        <w:rPr>
          <w:b/>
        </w:rPr>
      </w:pPr>
      <w:r>
        <w:rPr>
          <w:b/>
        </w:rPr>
        <w:t xml:space="preserve">Appointment of Anthony Bedini to the Inland Wetlands Commission:  Motion:  </w:t>
      </w:r>
      <w:r>
        <w:t xml:space="preserve">To appoint Anthony J. Bedini as a full member of the Inland Wetlands Commission until 6/3/22.  By Mark Lyon, seconded by Jay Hubelbank.  Discussion:  The Selectmen thanked Tony for </w:t>
      </w:r>
      <w:r w:rsidR="00D43DEE">
        <w:t>volunteering to “come back” to serve on this Commission.  The motion passed unanimously.</w:t>
      </w:r>
    </w:p>
    <w:p w:rsidR="00D43DEE" w:rsidRPr="00D43DEE" w:rsidRDefault="00D43DEE" w:rsidP="00D43DEE">
      <w:pPr>
        <w:pStyle w:val="NoSpacing"/>
        <w:ind w:left="720"/>
        <w:rPr>
          <w:b/>
        </w:rPr>
      </w:pPr>
    </w:p>
    <w:p w:rsidR="00D43DEE" w:rsidRDefault="00D43DEE" w:rsidP="00D43DEE">
      <w:pPr>
        <w:pStyle w:val="NoSpacing"/>
      </w:pPr>
      <w:r>
        <w:rPr>
          <w:b/>
        </w:rPr>
        <w:t>First Selectman’s Report:</w:t>
      </w:r>
      <w:r>
        <w:t xml:space="preserve"> Mark Lyon reported the following:</w:t>
      </w:r>
    </w:p>
    <w:p w:rsidR="00D43DEE" w:rsidRDefault="00D43DEE" w:rsidP="00D43DEE">
      <w:pPr>
        <w:pStyle w:val="NoSpacing"/>
        <w:numPr>
          <w:ilvl w:val="0"/>
          <w:numId w:val="1"/>
        </w:numPr>
      </w:pPr>
      <w:r>
        <w:rPr>
          <w:b/>
        </w:rPr>
        <w:t xml:space="preserve">Highway Department </w:t>
      </w:r>
      <w:r>
        <w:t xml:space="preserve">is using the newly purchased roller on the Town’s dirt roads.  The road oiling and paving schedule has not yet been set.  </w:t>
      </w:r>
    </w:p>
    <w:p w:rsidR="00D43DEE" w:rsidRDefault="00D43DEE" w:rsidP="00D43DEE">
      <w:pPr>
        <w:pStyle w:val="NoSpacing"/>
        <w:numPr>
          <w:ilvl w:val="0"/>
          <w:numId w:val="1"/>
        </w:numPr>
      </w:pPr>
      <w:r>
        <w:rPr>
          <w:b/>
        </w:rPr>
        <w:t>Sidewalks</w:t>
      </w:r>
      <w:r>
        <w:t xml:space="preserve"> at the Town Hall will hopefully be installed in the near future.  Following that, the seeding of the grass will be done.</w:t>
      </w:r>
    </w:p>
    <w:p w:rsidR="00D43DEE" w:rsidRDefault="00D43DEE" w:rsidP="00D43DEE">
      <w:pPr>
        <w:pStyle w:val="NoSpacing"/>
      </w:pPr>
    </w:p>
    <w:p w:rsidR="00D43DEE" w:rsidRDefault="00D43DEE" w:rsidP="00D43DEE">
      <w:pPr>
        <w:pStyle w:val="NoSpacing"/>
        <w:rPr>
          <w:b/>
        </w:rPr>
      </w:pPr>
      <w:r>
        <w:rPr>
          <w:b/>
        </w:rPr>
        <w:t>OLD BUSINESS:</w:t>
      </w:r>
    </w:p>
    <w:p w:rsidR="00D43DEE" w:rsidRPr="00C7774A" w:rsidRDefault="00D43DEE" w:rsidP="00D43DEE">
      <w:pPr>
        <w:pStyle w:val="NoSpacing"/>
        <w:numPr>
          <w:ilvl w:val="0"/>
          <w:numId w:val="2"/>
        </w:numPr>
        <w:rPr>
          <w:b/>
        </w:rPr>
      </w:pPr>
      <w:r>
        <w:rPr>
          <w:b/>
        </w:rPr>
        <w:t xml:space="preserve">WiFi in the Depot:  </w:t>
      </w:r>
      <w:r>
        <w:t>Mark Lyon reported he had been contacted</w:t>
      </w:r>
      <w:r w:rsidR="00C7774A">
        <w:t xml:space="preserve"> regarding an upcoming article in “NW Connect Newsletter” on Town’s offering WiFi to the public.  Washington is working on tapping into the network at the Region #12 offices on School Street.  The signal would be sent to the Town Hall which in turn would be sent out to businesses with boosters.  Hopefully, this will be accomplished in the upcoming fiscal year.  </w:t>
      </w:r>
    </w:p>
    <w:p w:rsidR="00C7774A" w:rsidRPr="00345C2C" w:rsidRDefault="00C7774A" w:rsidP="00D43DEE">
      <w:pPr>
        <w:pStyle w:val="NoSpacing"/>
        <w:numPr>
          <w:ilvl w:val="0"/>
          <w:numId w:val="2"/>
        </w:numPr>
        <w:rPr>
          <w:b/>
        </w:rPr>
      </w:pPr>
      <w:r>
        <w:rPr>
          <w:b/>
        </w:rPr>
        <w:t xml:space="preserve">RRR Maintenance:  </w:t>
      </w:r>
      <w:r>
        <w:t xml:space="preserve">The Town has received numerous complaints regarding garbage that Mr. Hodges has been piling on his property that abuts the properties of several Washington residents.  </w:t>
      </w:r>
      <w:r w:rsidR="00345C2C">
        <w:t>This has become a nuisance as well as a health concern.  The DEEP, as well as the Town’s Health Department, has become involved and most recently the State’s Attorney General’s Office has issued an injunction that will result in heavy fines if the property is not cleaned up.</w:t>
      </w:r>
    </w:p>
    <w:p w:rsidR="00D43DEE" w:rsidRDefault="00345C2C" w:rsidP="00345C2C">
      <w:pPr>
        <w:pStyle w:val="NoSpacing"/>
        <w:numPr>
          <w:ilvl w:val="0"/>
          <w:numId w:val="2"/>
        </w:numPr>
      </w:pPr>
      <w:r>
        <w:rPr>
          <w:b/>
        </w:rPr>
        <w:t xml:space="preserve">Job Descriptions:  </w:t>
      </w:r>
      <w:r>
        <w:t xml:space="preserve">Jay Hubelbank has been working on the Job Descriptions available for Town employees.  At the present time, there are 17 descriptions for 35 positions.  Jay has asked Ed </w:t>
      </w:r>
      <w:r>
        <w:lastRenderedPageBreak/>
        <w:t>Advance give the Town a price to assist in establishing a standard format for the job descriptions.  Work will also be done to create Job Descriptions for those positions that do not currently have one.</w:t>
      </w:r>
    </w:p>
    <w:p w:rsidR="00214D98" w:rsidRDefault="00214D98" w:rsidP="00345C2C">
      <w:pPr>
        <w:pStyle w:val="NoSpacing"/>
        <w:numPr>
          <w:ilvl w:val="0"/>
          <w:numId w:val="2"/>
        </w:numPr>
      </w:pPr>
      <w:r>
        <w:rPr>
          <w:b/>
        </w:rPr>
        <w:t xml:space="preserve">Region #12 Building Project:  </w:t>
      </w:r>
      <w:r>
        <w:t>Jay Hubelbank reported that the new building to house horses and other large animals was to be completed by October 30, 2019.  However, issues with the contractor providing the pre-fab building, have delayed its completion to the end of the year.  The rest of the project is still on schedule and under budget.</w:t>
      </w:r>
    </w:p>
    <w:p w:rsidR="00345C2C" w:rsidRDefault="00345C2C" w:rsidP="00345C2C">
      <w:pPr>
        <w:pStyle w:val="NoSpacing"/>
      </w:pPr>
    </w:p>
    <w:p w:rsidR="00345C2C" w:rsidRDefault="00345C2C" w:rsidP="00345C2C">
      <w:pPr>
        <w:pStyle w:val="NoSpacing"/>
        <w:rPr>
          <w:b/>
        </w:rPr>
      </w:pPr>
      <w:r>
        <w:rPr>
          <w:b/>
        </w:rPr>
        <w:t>NEW BUSINESS:</w:t>
      </w:r>
    </w:p>
    <w:p w:rsidR="00345C2C" w:rsidRPr="00214D98" w:rsidRDefault="00345C2C" w:rsidP="00345C2C">
      <w:pPr>
        <w:pStyle w:val="NoSpacing"/>
        <w:numPr>
          <w:ilvl w:val="0"/>
          <w:numId w:val="3"/>
        </w:numPr>
        <w:rPr>
          <w:b/>
        </w:rPr>
      </w:pPr>
      <w:r>
        <w:rPr>
          <w:b/>
        </w:rPr>
        <w:t xml:space="preserve">Recycling Contract:  </w:t>
      </w:r>
      <w:r w:rsidR="00133E0F">
        <w:t xml:space="preserve">Mark Lyon explained that the contract between the Bristol Resource Facility (which represents the Towns) and Murphy Road Recycling (where the recyclables are taken) expires on June 30, 2019.  BRRFOC put out an RFP and the only proposal received was from Murphy Road.  The price to the Town has been set by Murphy Road at $80/ton.  In the past, the Town was paid $9/ton.  The contract is still being negotiated.  </w:t>
      </w:r>
      <w:r w:rsidR="00133E0F">
        <w:rPr>
          <w:b/>
        </w:rPr>
        <w:t xml:space="preserve">Motion:  </w:t>
      </w:r>
      <w:r w:rsidR="00133E0F">
        <w:t>To authorize Mark Lyon, as First Selectman, to sign a Notice of Intent to Award RFP #2019-BR01</w:t>
      </w:r>
      <w:r w:rsidR="00214D98">
        <w:t xml:space="preserve"> to Murphy Road Recycling.  By Mark Lyon, seconded Dave Werkhoven.  Discussion:  The Town reserves the right to cancel this Notice of Award at any time prior to the execution of the contract.  The motion passed unanimously.  </w:t>
      </w:r>
    </w:p>
    <w:p w:rsidR="00214D98" w:rsidRDefault="00214D98" w:rsidP="00214D98">
      <w:pPr>
        <w:pStyle w:val="NoSpacing"/>
      </w:pPr>
    </w:p>
    <w:p w:rsidR="00214D98" w:rsidRDefault="00214D98" w:rsidP="00214D98">
      <w:pPr>
        <w:pStyle w:val="NoSpacing"/>
        <w:rPr>
          <w:b/>
        </w:rPr>
      </w:pPr>
      <w:r>
        <w:rPr>
          <w:b/>
        </w:rPr>
        <w:t>Adjournment:</w:t>
      </w:r>
    </w:p>
    <w:p w:rsidR="00214D98" w:rsidRPr="00214D98" w:rsidRDefault="00214D98" w:rsidP="00214D98">
      <w:pPr>
        <w:pStyle w:val="NoSpacing"/>
        <w:numPr>
          <w:ilvl w:val="0"/>
          <w:numId w:val="3"/>
        </w:numPr>
        <w:rPr>
          <w:b/>
        </w:rPr>
      </w:pPr>
      <w:r>
        <w:rPr>
          <w:b/>
        </w:rPr>
        <w:t xml:space="preserve">Motion:  </w:t>
      </w:r>
      <w:r>
        <w:t>To adjourn the meeting at 6:03p.m. as there was no further business for discussion.  By Dave Werkhoven, seconded by Mark Lyon and unanimously approved.</w:t>
      </w:r>
    </w:p>
    <w:p w:rsidR="00214D98" w:rsidRDefault="00214D98" w:rsidP="00214D98">
      <w:pPr>
        <w:pStyle w:val="NoSpacing"/>
      </w:pPr>
    </w:p>
    <w:p w:rsidR="00214D98" w:rsidRDefault="00214D98" w:rsidP="00214D98">
      <w:pPr>
        <w:pStyle w:val="NoSpacing"/>
      </w:pPr>
      <w:r>
        <w:t>Respectfully submitted,</w:t>
      </w:r>
    </w:p>
    <w:p w:rsidR="00214D98" w:rsidRDefault="00214D98" w:rsidP="00214D98">
      <w:pPr>
        <w:pStyle w:val="NoSpacing"/>
      </w:pPr>
      <w:r>
        <w:t>Mary Anne Greene</w:t>
      </w:r>
    </w:p>
    <w:p w:rsidR="00214D98" w:rsidRDefault="00214D98" w:rsidP="00214D98">
      <w:pPr>
        <w:pStyle w:val="NoSpacing"/>
      </w:pPr>
      <w:r>
        <w:t>Selectmen’s Assistant</w:t>
      </w:r>
    </w:p>
    <w:p w:rsidR="00214D98" w:rsidRPr="00214D98" w:rsidRDefault="00214D98" w:rsidP="00214D98">
      <w:pPr>
        <w:pStyle w:val="NoSpacing"/>
        <w:rPr>
          <w:b/>
        </w:rPr>
      </w:pPr>
    </w:p>
    <w:sectPr w:rsidR="00214D98" w:rsidRPr="00214D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D98" w:rsidRDefault="00214D98" w:rsidP="00214D98">
      <w:pPr>
        <w:spacing w:after="0" w:line="240" w:lineRule="auto"/>
      </w:pPr>
      <w:r>
        <w:separator/>
      </w:r>
    </w:p>
  </w:endnote>
  <w:endnote w:type="continuationSeparator" w:id="0">
    <w:p w:rsidR="00214D98" w:rsidRDefault="00214D98" w:rsidP="00214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D98" w:rsidRDefault="00214D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D98" w:rsidRDefault="00214D98">
    <w:pPr>
      <w:pStyle w:val="Footer"/>
    </w:pPr>
    <w:r>
      <w:ptab w:relativeTo="margin" w:alignment="center" w:leader="none"/>
    </w:r>
    <w:r>
      <w:t>6-27-19</w:t>
    </w:r>
    <w:r>
      <w:ptab w:relativeTo="margin" w:alignment="right" w:leader="none"/>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D98" w:rsidRDefault="00214D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D98" w:rsidRDefault="00214D98" w:rsidP="00214D98">
      <w:pPr>
        <w:spacing w:after="0" w:line="240" w:lineRule="auto"/>
      </w:pPr>
      <w:r>
        <w:separator/>
      </w:r>
    </w:p>
  </w:footnote>
  <w:footnote w:type="continuationSeparator" w:id="0">
    <w:p w:rsidR="00214D98" w:rsidRDefault="00214D98" w:rsidP="00214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D98" w:rsidRDefault="00214D9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D98" w:rsidRDefault="00214D9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D98" w:rsidRDefault="00214D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71FB"/>
    <w:multiLevelType w:val="hybridMultilevel"/>
    <w:tmpl w:val="20AC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A54F03"/>
    <w:multiLevelType w:val="hybridMultilevel"/>
    <w:tmpl w:val="CF0E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24CBF"/>
    <w:multiLevelType w:val="hybridMultilevel"/>
    <w:tmpl w:val="1202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904"/>
    <w:rsid w:val="00133E0F"/>
    <w:rsid w:val="00214D98"/>
    <w:rsid w:val="00345C2C"/>
    <w:rsid w:val="008209EE"/>
    <w:rsid w:val="00A73904"/>
    <w:rsid w:val="00C7774A"/>
    <w:rsid w:val="00D43DEE"/>
    <w:rsid w:val="00FE1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B002C"/>
  <w15:chartTrackingRefBased/>
  <w15:docId w15:val="{E5DBFCBE-A59B-46BA-B5A4-139653FD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904"/>
    <w:pPr>
      <w:spacing w:after="0" w:line="240" w:lineRule="auto"/>
    </w:pPr>
  </w:style>
  <w:style w:type="paragraph" w:styleId="Header">
    <w:name w:val="header"/>
    <w:basedOn w:val="Normal"/>
    <w:link w:val="HeaderChar"/>
    <w:uiPriority w:val="99"/>
    <w:unhideWhenUsed/>
    <w:rsid w:val="00214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D98"/>
  </w:style>
  <w:style w:type="paragraph" w:styleId="Footer">
    <w:name w:val="footer"/>
    <w:basedOn w:val="Normal"/>
    <w:link w:val="FooterChar"/>
    <w:uiPriority w:val="99"/>
    <w:unhideWhenUsed/>
    <w:rsid w:val="00214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1</cp:revision>
  <dcterms:created xsi:type="dcterms:W3CDTF">2019-07-01T12:42:00Z</dcterms:created>
  <dcterms:modified xsi:type="dcterms:W3CDTF">2019-07-01T14:31:00Z</dcterms:modified>
</cp:coreProperties>
</file>