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3F" w:rsidRDefault="00C56D4B" w:rsidP="00C56D4B">
      <w:pPr>
        <w:pStyle w:val="NoSpacing"/>
        <w:jc w:val="center"/>
        <w:rPr>
          <w:b/>
        </w:rPr>
      </w:pPr>
      <w:r>
        <w:rPr>
          <w:b/>
        </w:rPr>
        <w:t>TOWN OF WASHINGTON</w:t>
      </w:r>
    </w:p>
    <w:p w:rsidR="00C56D4B" w:rsidRDefault="00C56D4B" w:rsidP="00C56D4B">
      <w:pPr>
        <w:pStyle w:val="NoSpacing"/>
        <w:jc w:val="center"/>
        <w:rPr>
          <w:b/>
        </w:rPr>
      </w:pPr>
      <w:r>
        <w:rPr>
          <w:b/>
        </w:rPr>
        <w:t>Board of Selectmen</w:t>
      </w:r>
    </w:p>
    <w:p w:rsidR="00C56D4B" w:rsidRDefault="00C56D4B" w:rsidP="00C56D4B">
      <w:pPr>
        <w:pStyle w:val="NoSpacing"/>
        <w:jc w:val="center"/>
        <w:rPr>
          <w:b/>
        </w:rPr>
      </w:pPr>
      <w:r>
        <w:rPr>
          <w:b/>
        </w:rPr>
        <w:t>Minutes</w:t>
      </w:r>
    </w:p>
    <w:p w:rsidR="00C56D4B" w:rsidRDefault="00C56D4B" w:rsidP="00C56D4B">
      <w:pPr>
        <w:pStyle w:val="NoSpacing"/>
        <w:jc w:val="center"/>
        <w:rPr>
          <w:b/>
        </w:rPr>
      </w:pPr>
      <w:r>
        <w:rPr>
          <w:b/>
        </w:rPr>
        <w:t>August 13, 2015</w:t>
      </w:r>
    </w:p>
    <w:p w:rsidR="00C56D4B" w:rsidRDefault="00C56D4B" w:rsidP="00C56D4B">
      <w:pPr>
        <w:pStyle w:val="NoSpacing"/>
        <w:jc w:val="center"/>
        <w:rPr>
          <w:b/>
        </w:rPr>
      </w:pPr>
    </w:p>
    <w:p w:rsidR="00C56D4B" w:rsidRDefault="00C56D4B" w:rsidP="00C56D4B">
      <w:pPr>
        <w:pStyle w:val="NoSpacing"/>
        <w:jc w:val="center"/>
        <w:rPr>
          <w:b/>
          <w:i/>
          <w:u w:val="single"/>
        </w:rPr>
      </w:pPr>
      <w:r>
        <w:rPr>
          <w:b/>
          <w:i/>
          <w:u w:val="single"/>
        </w:rPr>
        <w:t>Minutes are subject to the approval of the Board of Selectmen.</w:t>
      </w:r>
    </w:p>
    <w:p w:rsidR="00C56D4B" w:rsidRDefault="00C56D4B" w:rsidP="00C56D4B">
      <w:pPr>
        <w:pStyle w:val="NoSpacing"/>
        <w:jc w:val="center"/>
        <w:rPr>
          <w:b/>
          <w:i/>
          <w:u w:val="single"/>
        </w:rPr>
      </w:pPr>
    </w:p>
    <w:p w:rsidR="00C56D4B" w:rsidRDefault="00C56D4B" w:rsidP="00C56D4B">
      <w:pPr>
        <w:pStyle w:val="NoSpacing"/>
      </w:pPr>
      <w:r>
        <w:rPr>
          <w:b/>
        </w:rPr>
        <w:t xml:space="preserve">Present:  </w:t>
      </w:r>
      <w:r>
        <w:t>First Selectman Mark E. Lyon, Selectman Richard O. Carey.</w:t>
      </w:r>
    </w:p>
    <w:p w:rsidR="00C56D4B" w:rsidRDefault="00C56D4B" w:rsidP="00C56D4B">
      <w:pPr>
        <w:pStyle w:val="NoSpacing"/>
      </w:pPr>
      <w:r>
        <w:t>Public:  Tony Bedini, Joan Lodsin, Nick Solley, Denise Arturi.</w:t>
      </w:r>
    </w:p>
    <w:p w:rsidR="00C56D4B" w:rsidRDefault="00C56D4B" w:rsidP="00C56D4B">
      <w:pPr>
        <w:pStyle w:val="NoSpacing"/>
      </w:pPr>
    </w:p>
    <w:p w:rsidR="00C56D4B" w:rsidRDefault="00C56D4B" w:rsidP="00C56D4B">
      <w:pPr>
        <w:pStyle w:val="NoSpacing"/>
      </w:pPr>
      <w:r>
        <w:rPr>
          <w:b/>
        </w:rPr>
        <w:t xml:space="preserve">Call to Order:  </w:t>
      </w:r>
      <w:r>
        <w:t>First Selectman Mark Lyon called the meeting to order at 5:32 p.m., noting that Jay Hubelbank would not be at this meeting due to a negotiating meeting he was required to attend.</w:t>
      </w:r>
    </w:p>
    <w:p w:rsidR="00C56D4B" w:rsidRDefault="00C56D4B" w:rsidP="00C56D4B">
      <w:pPr>
        <w:pStyle w:val="NoSpacing"/>
      </w:pPr>
    </w:p>
    <w:p w:rsidR="00C56D4B" w:rsidRDefault="00C56D4B" w:rsidP="00C56D4B">
      <w:pPr>
        <w:pStyle w:val="NoSpacing"/>
        <w:rPr>
          <w:b/>
        </w:rPr>
      </w:pPr>
      <w:r>
        <w:rPr>
          <w:b/>
        </w:rPr>
        <w:t>Approval of Minutes:</w:t>
      </w:r>
    </w:p>
    <w:p w:rsidR="00C56D4B" w:rsidRPr="00C56D4B" w:rsidRDefault="00C56D4B" w:rsidP="00C56D4B">
      <w:pPr>
        <w:pStyle w:val="NoSpacing"/>
        <w:numPr>
          <w:ilvl w:val="0"/>
          <w:numId w:val="1"/>
        </w:numPr>
        <w:rPr>
          <w:b/>
        </w:rPr>
      </w:pPr>
      <w:r>
        <w:rPr>
          <w:b/>
        </w:rPr>
        <w:t xml:space="preserve">Motion:  </w:t>
      </w:r>
      <w:r>
        <w:t>To approve the minutes of the July 30, 2015 meeting of the Board of Selectmen.  By Dick Carey, seconded by Mark Lyon and unanimously approved.</w:t>
      </w:r>
    </w:p>
    <w:p w:rsidR="00C56D4B" w:rsidRDefault="00C56D4B" w:rsidP="00C56D4B">
      <w:pPr>
        <w:pStyle w:val="NoSpacing"/>
      </w:pPr>
    </w:p>
    <w:p w:rsidR="00C56D4B" w:rsidRDefault="00C56D4B" w:rsidP="00C56D4B">
      <w:pPr>
        <w:pStyle w:val="NoSpacing"/>
        <w:rPr>
          <w:b/>
        </w:rPr>
      </w:pPr>
      <w:r>
        <w:rPr>
          <w:b/>
        </w:rPr>
        <w:t>Communications:</w:t>
      </w:r>
    </w:p>
    <w:p w:rsidR="00C56D4B" w:rsidRPr="00C56D4B" w:rsidRDefault="00C56D4B" w:rsidP="00C56D4B">
      <w:pPr>
        <w:pStyle w:val="NoSpacing"/>
        <w:numPr>
          <w:ilvl w:val="0"/>
          <w:numId w:val="1"/>
        </w:numPr>
        <w:rPr>
          <w:b/>
        </w:rPr>
      </w:pPr>
      <w:r>
        <w:rPr>
          <w:b/>
        </w:rPr>
        <w:t>Thank you from Joe Mustich</w:t>
      </w:r>
      <w:r>
        <w:t xml:space="preserve"> to Town volunteers who “rescued him” following an automobile accident Monday evening.</w:t>
      </w:r>
    </w:p>
    <w:p w:rsidR="00C56D4B" w:rsidRPr="00C56D4B" w:rsidRDefault="00C56D4B" w:rsidP="00C56D4B">
      <w:pPr>
        <w:pStyle w:val="NoSpacing"/>
        <w:numPr>
          <w:ilvl w:val="0"/>
          <w:numId w:val="1"/>
        </w:numPr>
        <w:rPr>
          <w:b/>
        </w:rPr>
      </w:pPr>
      <w:r>
        <w:rPr>
          <w:b/>
        </w:rPr>
        <w:t xml:space="preserve">Connecticut Community Foundation </w:t>
      </w:r>
      <w:r>
        <w:t>has awarded scholarships to seven Washington college students:  Gregory Alex, Jack Brotherton, Alana Crumrine, Colleen Koslosky, Molly Mercier, Travis Fitch, and Kimberly Pepper.  Congratulations to these students and thank you to the Connecticut Community Foundation for awarding these scholarships.</w:t>
      </w:r>
    </w:p>
    <w:p w:rsidR="00C56D4B" w:rsidRPr="00C56D4B" w:rsidRDefault="00C56D4B" w:rsidP="00C56D4B">
      <w:pPr>
        <w:pStyle w:val="NoSpacing"/>
        <w:numPr>
          <w:ilvl w:val="0"/>
          <w:numId w:val="1"/>
        </w:numPr>
        <w:rPr>
          <w:b/>
        </w:rPr>
      </w:pPr>
      <w:r>
        <w:rPr>
          <w:b/>
        </w:rPr>
        <w:t xml:space="preserve">TPA Engineering </w:t>
      </w:r>
      <w:r>
        <w:t>has begun surveying in the Depot as part of the Bryan Plaza Project.</w:t>
      </w:r>
    </w:p>
    <w:p w:rsidR="00C56D4B" w:rsidRPr="007D45D0" w:rsidRDefault="00C56D4B" w:rsidP="00C56D4B">
      <w:pPr>
        <w:pStyle w:val="NoSpacing"/>
        <w:numPr>
          <w:ilvl w:val="0"/>
          <w:numId w:val="1"/>
        </w:numPr>
        <w:rPr>
          <w:b/>
        </w:rPr>
      </w:pPr>
      <w:r>
        <w:rPr>
          <w:b/>
        </w:rPr>
        <w:t xml:space="preserve">Eversource </w:t>
      </w:r>
      <w:r>
        <w:t>will be surveying and doing clearing along the high tension power lines just over the Washington/Roxbury line.  A new line</w:t>
      </w:r>
      <w:r w:rsidR="007D45D0">
        <w:t xml:space="preserve"> will be installed as a back up to the existing line.</w:t>
      </w:r>
    </w:p>
    <w:p w:rsidR="007D45D0" w:rsidRDefault="007D45D0" w:rsidP="007D45D0">
      <w:pPr>
        <w:pStyle w:val="NoSpacing"/>
      </w:pPr>
    </w:p>
    <w:p w:rsidR="007D45D0" w:rsidRDefault="007D45D0" w:rsidP="007D45D0">
      <w:pPr>
        <w:pStyle w:val="NoSpacing"/>
        <w:rPr>
          <w:b/>
        </w:rPr>
      </w:pPr>
      <w:r>
        <w:rPr>
          <w:b/>
        </w:rPr>
        <w:t>OLD BUSINESS:</w:t>
      </w:r>
    </w:p>
    <w:p w:rsidR="007D45D0" w:rsidRPr="007D45D0" w:rsidRDefault="007D45D0" w:rsidP="007D45D0">
      <w:pPr>
        <w:pStyle w:val="NoSpacing"/>
        <w:numPr>
          <w:ilvl w:val="0"/>
          <w:numId w:val="2"/>
        </w:numPr>
        <w:rPr>
          <w:b/>
        </w:rPr>
      </w:pPr>
      <w:r>
        <w:rPr>
          <w:b/>
        </w:rPr>
        <w:t xml:space="preserve">Report on RFPs received for Technology Services:  </w:t>
      </w:r>
      <w:r>
        <w:t>Jay Hubelbank, Mark Lyon and Tony Bedini have reviewed. Jay will be working with the three companies and will get interviews scheduled in the near future.</w:t>
      </w:r>
    </w:p>
    <w:p w:rsidR="007D45D0" w:rsidRDefault="007D45D0" w:rsidP="007D45D0">
      <w:pPr>
        <w:pStyle w:val="NoSpacing"/>
      </w:pPr>
    </w:p>
    <w:p w:rsidR="007D45D0" w:rsidRDefault="007D45D0" w:rsidP="007D45D0">
      <w:pPr>
        <w:pStyle w:val="NoSpacing"/>
        <w:rPr>
          <w:b/>
        </w:rPr>
      </w:pPr>
      <w:r>
        <w:rPr>
          <w:b/>
        </w:rPr>
        <w:t>NEW BUSINESS:</w:t>
      </w:r>
    </w:p>
    <w:p w:rsidR="007D45D0" w:rsidRPr="009146EE" w:rsidRDefault="007D45D0" w:rsidP="007D45D0">
      <w:pPr>
        <w:pStyle w:val="NoSpacing"/>
        <w:numPr>
          <w:ilvl w:val="0"/>
          <w:numId w:val="2"/>
        </w:numPr>
        <w:rPr>
          <w:b/>
        </w:rPr>
      </w:pPr>
      <w:r>
        <w:rPr>
          <w:b/>
        </w:rPr>
        <w:t xml:space="preserve">Resolution authorizing the First Selectman to execute a contract with the State Library for a Historic Preservation Grant:  Motion:  </w:t>
      </w:r>
      <w:r>
        <w:t xml:space="preserve">Be it resolved that Mark E. Lyon, First Selectman of the Town of Washington, is empowered to execute and deliver in the name, and on behalf of, this municipality (Town of Washington), a contract with the Connecticut State Library for an Historic Documents Preservation Grant.  By Mark Lyon, seconded by Dick Carey. Discussion:  the Town Clerk applies for this grant for the preservation of certain documents.  This year’s grant is in the amount of $3000. and will be used for the preservation </w:t>
      </w:r>
      <w:r w:rsidR="009146EE">
        <w:t>of death certificates dating from 1966 to 1985.  The motion passed unanimously.</w:t>
      </w:r>
    </w:p>
    <w:p w:rsidR="009146EE" w:rsidRDefault="009146EE" w:rsidP="009146EE">
      <w:pPr>
        <w:pStyle w:val="NoSpacing"/>
      </w:pPr>
    </w:p>
    <w:p w:rsidR="009146EE" w:rsidRDefault="009146EE" w:rsidP="009146EE">
      <w:pPr>
        <w:pStyle w:val="NoSpacing"/>
        <w:rPr>
          <w:b/>
        </w:rPr>
      </w:pPr>
      <w:r>
        <w:rPr>
          <w:b/>
        </w:rPr>
        <w:t>Visitors:</w:t>
      </w:r>
    </w:p>
    <w:p w:rsidR="009146EE" w:rsidRPr="009146EE" w:rsidRDefault="009146EE" w:rsidP="009146EE">
      <w:pPr>
        <w:pStyle w:val="NoSpacing"/>
        <w:numPr>
          <w:ilvl w:val="0"/>
          <w:numId w:val="2"/>
        </w:numPr>
        <w:rPr>
          <w:b/>
        </w:rPr>
      </w:pPr>
      <w:r>
        <w:rPr>
          <w:b/>
        </w:rPr>
        <w:t>Nick Solley</w:t>
      </w:r>
      <w:r>
        <w:t xml:space="preserve"> inquired if any applications had been received for the Land Use Secretary position.  It was explained that the ad appeared in VOICES, yesterday (8/12) and would run again Saturday (8/15).</w:t>
      </w:r>
    </w:p>
    <w:p w:rsidR="009146EE" w:rsidRPr="009146EE" w:rsidRDefault="009146EE" w:rsidP="009146EE">
      <w:pPr>
        <w:pStyle w:val="NoSpacing"/>
        <w:numPr>
          <w:ilvl w:val="0"/>
          <w:numId w:val="2"/>
        </w:numPr>
        <w:rPr>
          <w:b/>
        </w:rPr>
      </w:pPr>
      <w:r>
        <w:rPr>
          <w:b/>
        </w:rPr>
        <w:lastRenderedPageBreak/>
        <w:t xml:space="preserve">Denise Arturi </w:t>
      </w:r>
      <w:r>
        <w:t>thanked the Town of Washington for once again supporting and allowing Judea Garden to use the Town Hall for the distribution of its vegetables, etc.  Mark Lyon expressed the Town’s appreciation to Denise and all who make the Garden the success it is.  Many residents have benefitted.</w:t>
      </w:r>
    </w:p>
    <w:p w:rsidR="009146EE" w:rsidRDefault="009146EE" w:rsidP="009146EE">
      <w:pPr>
        <w:pStyle w:val="NoSpacing"/>
      </w:pPr>
    </w:p>
    <w:p w:rsidR="009146EE" w:rsidRDefault="009146EE" w:rsidP="009146EE">
      <w:pPr>
        <w:pStyle w:val="NoSpacing"/>
        <w:rPr>
          <w:b/>
        </w:rPr>
      </w:pPr>
      <w:r>
        <w:rPr>
          <w:b/>
        </w:rPr>
        <w:t>Adjournment:</w:t>
      </w:r>
    </w:p>
    <w:p w:rsidR="009146EE" w:rsidRPr="009146EE" w:rsidRDefault="009146EE" w:rsidP="009146EE">
      <w:pPr>
        <w:pStyle w:val="NoSpacing"/>
        <w:numPr>
          <w:ilvl w:val="0"/>
          <w:numId w:val="3"/>
        </w:numPr>
        <w:rPr>
          <w:b/>
        </w:rPr>
      </w:pPr>
      <w:r>
        <w:rPr>
          <w:b/>
        </w:rPr>
        <w:t xml:space="preserve">Motion:  </w:t>
      </w:r>
      <w:r>
        <w:t>To adjourn the meeting at 5:43 p.m. as there was no further business for discussion.  By Dick Carey, seconded by Mark Lyon and unanimously approved.</w:t>
      </w:r>
    </w:p>
    <w:p w:rsidR="009146EE" w:rsidRDefault="009146EE" w:rsidP="009146EE">
      <w:pPr>
        <w:pStyle w:val="NoSpacing"/>
      </w:pPr>
    </w:p>
    <w:p w:rsidR="009146EE" w:rsidRDefault="009146EE" w:rsidP="009146EE">
      <w:pPr>
        <w:pStyle w:val="NoSpacing"/>
      </w:pPr>
      <w:r>
        <w:t>Respectfully submitted,</w:t>
      </w:r>
    </w:p>
    <w:p w:rsidR="009146EE" w:rsidRDefault="009146EE" w:rsidP="009146EE">
      <w:pPr>
        <w:pStyle w:val="NoSpacing"/>
      </w:pPr>
      <w:r>
        <w:t>Mary Anne Greene</w:t>
      </w:r>
    </w:p>
    <w:p w:rsidR="009146EE" w:rsidRPr="009146EE" w:rsidRDefault="009146EE" w:rsidP="009146EE">
      <w:pPr>
        <w:pStyle w:val="NoSpacing"/>
        <w:rPr>
          <w:b/>
        </w:rPr>
      </w:pPr>
      <w:r>
        <w:t xml:space="preserve">Selectmen’s Secretary </w:t>
      </w:r>
      <w:bookmarkStart w:id="0" w:name="_GoBack"/>
      <w:bookmarkEnd w:id="0"/>
    </w:p>
    <w:sectPr w:rsidR="009146EE" w:rsidRPr="0091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5E36"/>
    <w:multiLevelType w:val="hybridMultilevel"/>
    <w:tmpl w:val="6796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15803"/>
    <w:multiLevelType w:val="hybridMultilevel"/>
    <w:tmpl w:val="D950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935A9"/>
    <w:multiLevelType w:val="hybridMultilevel"/>
    <w:tmpl w:val="AB6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4B"/>
    <w:rsid w:val="007D45D0"/>
    <w:rsid w:val="009146EE"/>
    <w:rsid w:val="00C56D4B"/>
    <w:rsid w:val="00EA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C7286-E360-434F-9BDF-B78181BA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Winthrop</dc:creator>
  <cp:keywords/>
  <dc:description/>
  <cp:lastModifiedBy>Brian Winthrop</cp:lastModifiedBy>
  <cp:revision>1</cp:revision>
  <dcterms:created xsi:type="dcterms:W3CDTF">2015-08-14T14:49:00Z</dcterms:created>
  <dcterms:modified xsi:type="dcterms:W3CDTF">2015-08-14T15:16:00Z</dcterms:modified>
</cp:coreProperties>
</file>