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D3" w:rsidRDefault="00C74BD3" w:rsidP="00C74BD3">
      <w:pPr>
        <w:pStyle w:val="NoSpacing"/>
        <w:jc w:val="center"/>
        <w:rPr>
          <w:b/>
        </w:rPr>
      </w:pPr>
      <w:r>
        <w:rPr>
          <w:b/>
        </w:rPr>
        <w:t>TOWN OF WASHINGTON</w:t>
      </w:r>
    </w:p>
    <w:p w:rsidR="00C74BD3" w:rsidRDefault="00C74BD3" w:rsidP="00C74BD3">
      <w:pPr>
        <w:pStyle w:val="NoSpacing"/>
        <w:jc w:val="center"/>
        <w:rPr>
          <w:b/>
        </w:rPr>
      </w:pPr>
      <w:r>
        <w:rPr>
          <w:b/>
        </w:rPr>
        <w:t>Board of Selectmen</w:t>
      </w:r>
    </w:p>
    <w:p w:rsidR="00C74BD3" w:rsidRDefault="00C74BD3" w:rsidP="00C74BD3">
      <w:pPr>
        <w:pStyle w:val="NoSpacing"/>
        <w:jc w:val="center"/>
        <w:rPr>
          <w:b/>
        </w:rPr>
      </w:pPr>
      <w:r>
        <w:rPr>
          <w:b/>
        </w:rPr>
        <w:t>Minutes</w:t>
      </w:r>
    </w:p>
    <w:p w:rsidR="00C74BD3" w:rsidRDefault="00C74BD3" w:rsidP="00C74BD3">
      <w:pPr>
        <w:pStyle w:val="NoSpacing"/>
        <w:jc w:val="center"/>
        <w:rPr>
          <w:b/>
        </w:rPr>
      </w:pPr>
      <w:r>
        <w:rPr>
          <w:b/>
        </w:rPr>
        <w:t>December 28, 2017</w:t>
      </w:r>
    </w:p>
    <w:p w:rsidR="00C74BD3" w:rsidRDefault="00C74BD3" w:rsidP="00C74BD3">
      <w:pPr>
        <w:pStyle w:val="NoSpacing"/>
        <w:jc w:val="center"/>
        <w:rPr>
          <w:b/>
        </w:rPr>
      </w:pPr>
    </w:p>
    <w:p w:rsidR="00C74BD3" w:rsidRDefault="00C74BD3" w:rsidP="00C74BD3">
      <w:pPr>
        <w:pStyle w:val="NoSpacing"/>
        <w:jc w:val="center"/>
        <w:rPr>
          <w:b/>
          <w:i/>
          <w:u w:val="single"/>
        </w:rPr>
      </w:pPr>
      <w:r>
        <w:rPr>
          <w:b/>
          <w:i/>
          <w:u w:val="single"/>
        </w:rPr>
        <w:t>Minutes are subject to the approval of the Board of Selectmen.</w:t>
      </w:r>
    </w:p>
    <w:p w:rsidR="00C74BD3" w:rsidRDefault="00C74BD3" w:rsidP="00C74BD3">
      <w:pPr>
        <w:pStyle w:val="NoSpacing"/>
        <w:jc w:val="center"/>
        <w:rPr>
          <w:b/>
          <w:i/>
          <w:u w:val="single"/>
        </w:rPr>
      </w:pPr>
    </w:p>
    <w:p w:rsidR="00C74BD3" w:rsidRDefault="00C74BD3" w:rsidP="00C74BD3">
      <w:pPr>
        <w:pStyle w:val="NoSpacing"/>
      </w:pPr>
      <w:r>
        <w:rPr>
          <w:b/>
        </w:rPr>
        <w:t xml:space="preserve">Present:  </w:t>
      </w:r>
      <w:r>
        <w:t>First Selectman Mark E. Lyon, Selectman David Werkhoven.</w:t>
      </w:r>
    </w:p>
    <w:p w:rsidR="00C74BD3" w:rsidRDefault="00C74BD3" w:rsidP="00C74BD3">
      <w:pPr>
        <w:pStyle w:val="NoSpacing"/>
      </w:pPr>
      <w:r>
        <w:rPr>
          <w:b/>
        </w:rPr>
        <w:t xml:space="preserve">Call to order:  </w:t>
      </w:r>
      <w:r>
        <w:t>First Selectman Mark Lyon called the meeting to order at 5:33p.m.</w:t>
      </w:r>
    </w:p>
    <w:p w:rsidR="00F43851" w:rsidRDefault="00F43851" w:rsidP="00C74BD3">
      <w:pPr>
        <w:pStyle w:val="NoSpacing"/>
      </w:pPr>
    </w:p>
    <w:p w:rsidR="00C06AA0" w:rsidRDefault="00C74BD3" w:rsidP="00F43851">
      <w:pPr>
        <w:pStyle w:val="NoSpacing"/>
        <w:jc w:val="center"/>
      </w:pPr>
      <w:r>
        <w:rPr>
          <w:b/>
        </w:rPr>
        <w:t xml:space="preserve">MOTION:  </w:t>
      </w:r>
      <w:r w:rsidR="00BD4189">
        <w:t xml:space="preserve">To add subsequent business not already on the agenda.  By Mark Lyon, seconded by Dave Werkhoven.  Discussion:  </w:t>
      </w:r>
      <w:r w:rsidR="00C06AA0">
        <w:t>To make an appointment of the Parks and Recreation Commission.  The motion passed unanimously.</w:t>
      </w:r>
    </w:p>
    <w:p w:rsidR="00C06AA0" w:rsidRDefault="00C06AA0" w:rsidP="00C74BD3">
      <w:pPr>
        <w:pStyle w:val="NoSpacing"/>
        <w:rPr>
          <w:b/>
        </w:rPr>
      </w:pPr>
      <w:r>
        <w:rPr>
          <w:b/>
        </w:rPr>
        <w:t>Approval of Minutes:</w:t>
      </w:r>
    </w:p>
    <w:p w:rsidR="00C06AA0" w:rsidRPr="003C7820" w:rsidRDefault="00C06AA0" w:rsidP="00940F70">
      <w:pPr>
        <w:pStyle w:val="NoSpacing"/>
        <w:numPr>
          <w:ilvl w:val="0"/>
          <w:numId w:val="1"/>
        </w:numPr>
        <w:rPr>
          <w:b/>
        </w:rPr>
      </w:pPr>
      <w:r w:rsidRPr="003C7820">
        <w:rPr>
          <w:b/>
        </w:rPr>
        <w:t xml:space="preserve">Motion:  </w:t>
      </w:r>
      <w:r>
        <w:t xml:space="preserve">To approve the minutes of the December 14, 2017 meeting of </w:t>
      </w:r>
      <w:r w:rsidR="00876697">
        <w:t>the Board of Selectmen.  By Mark</w:t>
      </w:r>
      <w:r>
        <w:t xml:space="preserve"> Lyon, seconded by Dave Werkhoven and unanimously approved.</w:t>
      </w:r>
    </w:p>
    <w:p w:rsidR="00C06AA0" w:rsidRDefault="00C06AA0" w:rsidP="00C06AA0">
      <w:pPr>
        <w:pStyle w:val="NoSpacing"/>
      </w:pPr>
      <w:r>
        <w:rPr>
          <w:b/>
        </w:rPr>
        <w:t xml:space="preserve">Communications: </w:t>
      </w:r>
      <w:r>
        <w:t>None.</w:t>
      </w:r>
    </w:p>
    <w:p w:rsidR="00C06AA0" w:rsidRDefault="00C06AA0" w:rsidP="00C06AA0">
      <w:pPr>
        <w:pStyle w:val="NoSpacing"/>
        <w:rPr>
          <w:b/>
        </w:rPr>
      </w:pPr>
      <w:r>
        <w:rPr>
          <w:b/>
        </w:rPr>
        <w:t>Appointments/Resignations:</w:t>
      </w:r>
    </w:p>
    <w:p w:rsidR="00B50F1B" w:rsidRDefault="00C06AA0" w:rsidP="00901525">
      <w:pPr>
        <w:pStyle w:val="NoSpacing"/>
        <w:numPr>
          <w:ilvl w:val="0"/>
          <w:numId w:val="1"/>
        </w:numPr>
      </w:pPr>
      <w:r w:rsidRPr="00F43851">
        <w:rPr>
          <w:b/>
        </w:rPr>
        <w:t xml:space="preserve">Motion:  </w:t>
      </w:r>
      <w:r>
        <w:t xml:space="preserve">To appoint Alice </w:t>
      </w:r>
      <w:proofErr w:type="spellStart"/>
      <w:r>
        <w:t>Demeo</w:t>
      </w:r>
      <w:proofErr w:type="spellEnd"/>
      <w:r>
        <w:t xml:space="preserve"> to the Parks and Recreation Commission</w:t>
      </w:r>
      <w:r w:rsidR="00B50F1B">
        <w:t xml:space="preserve"> until 1/1/19.  By Mark Lyon, seconded by Dave Werkhoven.  Discussion:  Ms. </w:t>
      </w:r>
      <w:proofErr w:type="spellStart"/>
      <w:r w:rsidR="00B50F1B">
        <w:t>Demeo</w:t>
      </w:r>
      <w:proofErr w:type="spellEnd"/>
      <w:r w:rsidR="00B50F1B">
        <w:t xml:space="preserve"> was interviewed by several members of the Commission, along with 3 others.  They have recommended this appointment to the Board of Selectmen. The motion passed unanimously.</w:t>
      </w:r>
    </w:p>
    <w:p w:rsidR="00B50F1B" w:rsidRDefault="00B50F1B" w:rsidP="00B50F1B">
      <w:pPr>
        <w:pStyle w:val="NoSpacing"/>
      </w:pPr>
      <w:r>
        <w:rPr>
          <w:b/>
        </w:rPr>
        <w:t xml:space="preserve">First Selectman’s Report:  </w:t>
      </w:r>
      <w:r>
        <w:t>Mark Lyon reported the following:</w:t>
      </w:r>
    </w:p>
    <w:p w:rsidR="00B50F1B" w:rsidRPr="00AA752D" w:rsidRDefault="00B50F1B" w:rsidP="00B50F1B">
      <w:pPr>
        <w:pStyle w:val="NoSpacing"/>
        <w:numPr>
          <w:ilvl w:val="0"/>
          <w:numId w:val="1"/>
        </w:numPr>
        <w:rPr>
          <w:b/>
        </w:rPr>
      </w:pPr>
      <w:r w:rsidRPr="00B50F1B">
        <w:rPr>
          <w:b/>
        </w:rPr>
        <w:t>Plaza Project:</w:t>
      </w:r>
      <w:r>
        <w:rPr>
          <w:b/>
        </w:rPr>
        <w:t xml:space="preserve">  </w:t>
      </w:r>
      <w:r>
        <w:t xml:space="preserve">Mark attended a walk-through of the project and reviewed the “punch list”.  Iappaluccio will be back in the Spring to take care of items </w:t>
      </w:r>
      <w:r w:rsidR="00AA752D">
        <w:t>discussed, as</w:t>
      </w:r>
      <w:r>
        <w:t xml:space="preserve"> well as to check the plantings.  The lights have </w:t>
      </w:r>
      <w:r w:rsidR="00AA752D">
        <w:t>arrived; NYCONN Electric will install tomorrow.  The electrical hookup will follow in the not too distant future.</w:t>
      </w:r>
    </w:p>
    <w:p w:rsidR="003C7820" w:rsidRDefault="00AA752D" w:rsidP="00464197">
      <w:pPr>
        <w:pStyle w:val="NoSpacing"/>
        <w:numPr>
          <w:ilvl w:val="0"/>
          <w:numId w:val="1"/>
        </w:numPr>
      </w:pPr>
      <w:r w:rsidRPr="00F43851">
        <w:rPr>
          <w:b/>
        </w:rPr>
        <w:t>Board of Education:</w:t>
      </w:r>
      <w:r>
        <w:t xml:space="preserve">  The First Selectman of Region #12 met with Board of Education Chairman, Anthony Amato to discuss various subjects relating to the AGSTEM Program.  The three First Selectmen have heard from constituents inquiring if another referendum could be held as there are question regarding the costs and funding of the program.  Mr. Amato explained that, according to the Board of Ed’s attorney, the only way the results of a new referendum would be binding would be if it was called by the Board of Ed.  The Towns could hold one, however the outcome would not be binding – only advisory.   The Selectmen agreed to meet with an </w:t>
      </w:r>
      <w:r w:rsidR="00876697">
        <w:t xml:space="preserve">independent </w:t>
      </w:r>
      <w:r>
        <w:t xml:space="preserve">attorney </w:t>
      </w:r>
      <w:r w:rsidR="00876697">
        <w:t xml:space="preserve">to insure </w:t>
      </w:r>
      <w:bookmarkStart w:id="0" w:name="_GoBack"/>
      <w:bookmarkEnd w:id="0"/>
      <w:r w:rsidR="00876697">
        <w:t xml:space="preserve">that the three Towns’ interests are represented. </w:t>
      </w:r>
      <w:r>
        <w:t xml:space="preserve"> Mr. Amato has </w:t>
      </w:r>
      <w:r w:rsidR="009C1E8F">
        <w:t>expressed his willingness to work with the Towns and has indicated his goal of making the program positive and enticing in order for it to succeed.  He has also suggested monthly meetings with the three Selectmen</w:t>
      </w:r>
      <w:r w:rsidR="003C7820">
        <w:t>.</w:t>
      </w:r>
      <w:r w:rsidR="009C1E8F">
        <w:t xml:space="preserve"> </w:t>
      </w:r>
    </w:p>
    <w:p w:rsidR="003C7820" w:rsidRDefault="003C7820" w:rsidP="003C7820">
      <w:pPr>
        <w:pStyle w:val="NoSpacing"/>
      </w:pPr>
      <w:r>
        <w:rPr>
          <w:b/>
        </w:rPr>
        <w:t xml:space="preserve">OLD BUSINESS:  </w:t>
      </w:r>
      <w:r>
        <w:t>None.</w:t>
      </w:r>
    </w:p>
    <w:p w:rsidR="003C7820" w:rsidRDefault="003C7820" w:rsidP="003C7820">
      <w:pPr>
        <w:pStyle w:val="NoSpacing"/>
      </w:pPr>
      <w:r>
        <w:rPr>
          <w:b/>
        </w:rPr>
        <w:t xml:space="preserve">NEW BUSINESS:  </w:t>
      </w:r>
      <w:r>
        <w:t>None.</w:t>
      </w:r>
    </w:p>
    <w:p w:rsidR="003C7820" w:rsidRDefault="003C7820" w:rsidP="003C7820">
      <w:pPr>
        <w:pStyle w:val="NoSpacing"/>
      </w:pPr>
      <w:r w:rsidRPr="003C7820">
        <w:rPr>
          <w:b/>
        </w:rPr>
        <w:t xml:space="preserve">Visitors:  </w:t>
      </w:r>
      <w:r>
        <w:rPr>
          <w:b/>
        </w:rPr>
        <w:t xml:space="preserve"> </w:t>
      </w:r>
      <w:r>
        <w:t>None.</w:t>
      </w:r>
    </w:p>
    <w:p w:rsidR="003C7820" w:rsidRDefault="003C7820" w:rsidP="003C7820">
      <w:pPr>
        <w:pStyle w:val="NoSpacing"/>
        <w:rPr>
          <w:b/>
        </w:rPr>
      </w:pPr>
      <w:r>
        <w:rPr>
          <w:b/>
        </w:rPr>
        <w:t>Adjournment:</w:t>
      </w:r>
    </w:p>
    <w:p w:rsidR="003C7820" w:rsidRPr="00F43851" w:rsidRDefault="003C7820" w:rsidP="00DA00B1">
      <w:pPr>
        <w:pStyle w:val="NoSpacing"/>
        <w:numPr>
          <w:ilvl w:val="0"/>
          <w:numId w:val="2"/>
        </w:numPr>
        <w:rPr>
          <w:b/>
        </w:rPr>
      </w:pPr>
      <w:r w:rsidRPr="00F43851">
        <w:rPr>
          <w:b/>
        </w:rPr>
        <w:t xml:space="preserve">Motion:  </w:t>
      </w:r>
      <w:r>
        <w:t>To adjourn the meeting at 5:45 p.m. as there was no further business for discussion.  By Dave Werkhoven, seconded by Mark Lyon and unanimously approved.</w:t>
      </w:r>
    </w:p>
    <w:p w:rsidR="003C7820" w:rsidRDefault="003C7820" w:rsidP="003C7820">
      <w:pPr>
        <w:pStyle w:val="NoSpacing"/>
      </w:pPr>
      <w:r>
        <w:t>Respectfully submitted,</w:t>
      </w:r>
    </w:p>
    <w:p w:rsidR="003C7820" w:rsidRDefault="003C7820" w:rsidP="003C7820">
      <w:pPr>
        <w:pStyle w:val="NoSpacing"/>
      </w:pPr>
      <w:r>
        <w:t>Mary Anne Greene</w:t>
      </w:r>
    </w:p>
    <w:p w:rsidR="003C7820" w:rsidRPr="003C7820" w:rsidRDefault="003C7820" w:rsidP="003C7820">
      <w:pPr>
        <w:pStyle w:val="NoSpacing"/>
        <w:rPr>
          <w:b/>
        </w:rPr>
      </w:pPr>
      <w:r>
        <w:t>Selectmen’s</w:t>
      </w:r>
      <w:r w:rsidR="00F43851">
        <w:t xml:space="preserve"> Secretary</w:t>
      </w:r>
    </w:p>
    <w:sectPr w:rsidR="003C7820" w:rsidRPr="003C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7738"/>
    <w:multiLevelType w:val="hybridMultilevel"/>
    <w:tmpl w:val="8578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932D2"/>
    <w:multiLevelType w:val="hybridMultilevel"/>
    <w:tmpl w:val="A8C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D3"/>
    <w:rsid w:val="003C7820"/>
    <w:rsid w:val="006345E1"/>
    <w:rsid w:val="00876697"/>
    <w:rsid w:val="009C1E8F"/>
    <w:rsid w:val="00AA752D"/>
    <w:rsid w:val="00B50F1B"/>
    <w:rsid w:val="00BD4189"/>
    <w:rsid w:val="00C06AA0"/>
    <w:rsid w:val="00C74BD3"/>
    <w:rsid w:val="00F4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556"/>
  <w15:chartTrackingRefBased/>
  <w15:docId w15:val="{EF23D9CE-2EB2-4195-8C49-ADED605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2</cp:revision>
  <dcterms:created xsi:type="dcterms:W3CDTF">2018-01-02T14:32:00Z</dcterms:created>
  <dcterms:modified xsi:type="dcterms:W3CDTF">2018-01-03T14:40:00Z</dcterms:modified>
</cp:coreProperties>
</file>