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223370" w:rsidP="00223370">
      <w:pPr>
        <w:pStyle w:val="NoSpacing"/>
        <w:jc w:val="center"/>
        <w:rPr>
          <w:b/>
        </w:rPr>
      </w:pPr>
      <w:r>
        <w:rPr>
          <w:b/>
        </w:rPr>
        <w:t>TOWN OF WASHINGTON</w:t>
      </w:r>
    </w:p>
    <w:p w:rsidR="00223370" w:rsidRDefault="00223370" w:rsidP="00223370">
      <w:pPr>
        <w:pStyle w:val="NoSpacing"/>
        <w:jc w:val="center"/>
        <w:rPr>
          <w:b/>
        </w:rPr>
      </w:pPr>
      <w:r>
        <w:rPr>
          <w:b/>
        </w:rPr>
        <w:t>Board of Selectmen</w:t>
      </w:r>
    </w:p>
    <w:p w:rsidR="00223370" w:rsidRDefault="00223370" w:rsidP="00223370">
      <w:pPr>
        <w:pStyle w:val="NoSpacing"/>
        <w:jc w:val="center"/>
        <w:rPr>
          <w:b/>
        </w:rPr>
      </w:pPr>
      <w:r>
        <w:rPr>
          <w:b/>
        </w:rPr>
        <w:t>Minutes</w:t>
      </w:r>
    </w:p>
    <w:p w:rsidR="00223370" w:rsidRDefault="00223370" w:rsidP="00223370">
      <w:pPr>
        <w:pStyle w:val="NoSpacing"/>
        <w:jc w:val="center"/>
        <w:rPr>
          <w:b/>
        </w:rPr>
      </w:pPr>
      <w:r>
        <w:rPr>
          <w:b/>
        </w:rPr>
        <w:t>November 3, 2016</w:t>
      </w:r>
    </w:p>
    <w:p w:rsidR="00223370" w:rsidRDefault="00223370" w:rsidP="00223370">
      <w:pPr>
        <w:pStyle w:val="NoSpacing"/>
        <w:jc w:val="center"/>
        <w:rPr>
          <w:b/>
        </w:rPr>
      </w:pPr>
    </w:p>
    <w:p w:rsidR="00223370" w:rsidRDefault="00223370" w:rsidP="00223370">
      <w:pPr>
        <w:pStyle w:val="NoSpacing"/>
        <w:jc w:val="center"/>
        <w:rPr>
          <w:b/>
          <w:i/>
          <w:u w:val="single"/>
        </w:rPr>
      </w:pPr>
      <w:r>
        <w:rPr>
          <w:b/>
          <w:i/>
          <w:u w:val="single"/>
        </w:rPr>
        <w:t>Minutes are subject to the approval of the Board of Selectmen.</w:t>
      </w:r>
    </w:p>
    <w:p w:rsidR="00223370" w:rsidRDefault="00223370" w:rsidP="00223370">
      <w:pPr>
        <w:pStyle w:val="NoSpacing"/>
        <w:jc w:val="center"/>
        <w:rPr>
          <w:b/>
          <w:i/>
          <w:u w:val="single"/>
        </w:rPr>
      </w:pPr>
    </w:p>
    <w:p w:rsidR="00223370" w:rsidRDefault="00223370" w:rsidP="00223370">
      <w:pPr>
        <w:pStyle w:val="NoSpacing"/>
      </w:pPr>
      <w:r>
        <w:rPr>
          <w:b/>
        </w:rPr>
        <w:t xml:space="preserve">Present:  </w:t>
      </w:r>
      <w:r>
        <w:t>First Selectman Mark E. Lyon, Selectman David Werkhoven.</w:t>
      </w:r>
    </w:p>
    <w:p w:rsidR="00223370" w:rsidRDefault="00223370" w:rsidP="00223370">
      <w:pPr>
        <w:pStyle w:val="NoSpacing"/>
      </w:pPr>
      <w:r>
        <w:t>Public:  Valerie Anderson, Dan Sherr, Ed Frisbie, Ted Vanasse, Fran Kielty, Valerie Sedelnick, Liz Page, Dawn Belanger, Nick Solley.</w:t>
      </w:r>
    </w:p>
    <w:p w:rsidR="00223370" w:rsidRDefault="00223370" w:rsidP="00223370">
      <w:pPr>
        <w:pStyle w:val="NoSpacing"/>
      </w:pPr>
    </w:p>
    <w:p w:rsidR="00223370" w:rsidRDefault="00223370" w:rsidP="00223370">
      <w:pPr>
        <w:pStyle w:val="NoSpacing"/>
      </w:pPr>
      <w:r>
        <w:rPr>
          <w:b/>
        </w:rPr>
        <w:t xml:space="preserve">Call to Order:  </w:t>
      </w:r>
      <w:r>
        <w:t>First Selectman Mark Lyon called the meeting to order at 5:30p.m.</w:t>
      </w:r>
    </w:p>
    <w:p w:rsidR="00223370" w:rsidRDefault="00223370" w:rsidP="00223370">
      <w:pPr>
        <w:pStyle w:val="NoSpacing"/>
      </w:pPr>
    </w:p>
    <w:p w:rsidR="00223370" w:rsidRDefault="00223370" w:rsidP="00223370">
      <w:pPr>
        <w:pStyle w:val="NoSpacing"/>
        <w:rPr>
          <w:b/>
        </w:rPr>
      </w:pPr>
      <w:r>
        <w:rPr>
          <w:b/>
        </w:rPr>
        <w:t>Approval of Minutes:</w:t>
      </w:r>
    </w:p>
    <w:p w:rsidR="00223370" w:rsidRPr="00223370" w:rsidRDefault="00223370" w:rsidP="00223370">
      <w:pPr>
        <w:pStyle w:val="NoSpacing"/>
        <w:numPr>
          <w:ilvl w:val="0"/>
          <w:numId w:val="1"/>
        </w:numPr>
        <w:rPr>
          <w:b/>
        </w:rPr>
      </w:pPr>
      <w:r>
        <w:rPr>
          <w:b/>
        </w:rPr>
        <w:t xml:space="preserve">Motion:  </w:t>
      </w:r>
      <w:r>
        <w:t>To approve the minutes of the October 20, 2016 meeting of the Board of Selectmen.  By Mark Lyon, seconded by Dave Werkhoven and unanimously approved.</w:t>
      </w:r>
    </w:p>
    <w:p w:rsidR="00223370" w:rsidRDefault="00223370" w:rsidP="00223370">
      <w:pPr>
        <w:pStyle w:val="NoSpacing"/>
      </w:pPr>
    </w:p>
    <w:p w:rsidR="00223370" w:rsidRDefault="00223370" w:rsidP="00223370">
      <w:pPr>
        <w:pStyle w:val="NoSpacing"/>
      </w:pPr>
      <w:r>
        <w:rPr>
          <w:b/>
        </w:rPr>
        <w:t xml:space="preserve">Communications:  </w:t>
      </w:r>
      <w:r>
        <w:t>The following communications has been received:</w:t>
      </w:r>
    </w:p>
    <w:p w:rsidR="00845406" w:rsidRDefault="00845406" w:rsidP="00845406">
      <w:pPr>
        <w:pStyle w:val="NoSpacing"/>
        <w:numPr>
          <w:ilvl w:val="0"/>
          <w:numId w:val="1"/>
        </w:numPr>
      </w:pPr>
      <w:r>
        <w:rPr>
          <w:b/>
        </w:rPr>
        <w:t xml:space="preserve">Joe Mustich Letter to the Editor </w:t>
      </w:r>
      <w:r>
        <w:t>re: Gilmore Girls Fan Fest.</w:t>
      </w:r>
    </w:p>
    <w:p w:rsidR="00845406" w:rsidRDefault="00845406" w:rsidP="00845406">
      <w:pPr>
        <w:pStyle w:val="NoSpacing"/>
        <w:numPr>
          <w:ilvl w:val="0"/>
          <w:numId w:val="1"/>
        </w:numPr>
      </w:pPr>
      <w:r>
        <w:rPr>
          <w:b/>
        </w:rPr>
        <w:t xml:space="preserve">Brian Fernandez email: </w:t>
      </w:r>
      <w:r>
        <w:t>re: Gilmore Girls Fan Fest.</w:t>
      </w:r>
    </w:p>
    <w:p w:rsidR="00845406" w:rsidRDefault="00845406" w:rsidP="00845406">
      <w:pPr>
        <w:pStyle w:val="NoSpacing"/>
        <w:numPr>
          <w:ilvl w:val="0"/>
          <w:numId w:val="1"/>
        </w:numPr>
      </w:pPr>
      <w:r>
        <w:rPr>
          <w:b/>
        </w:rPr>
        <w:t>Deb Packard letter:</w:t>
      </w:r>
      <w:r>
        <w:t xml:space="preserve"> re: Gilmore Girls Fan Fest.</w:t>
      </w:r>
    </w:p>
    <w:p w:rsidR="00845406" w:rsidRDefault="00845406" w:rsidP="00845406">
      <w:pPr>
        <w:pStyle w:val="NoSpacing"/>
        <w:numPr>
          <w:ilvl w:val="0"/>
          <w:numId w:val="1"/>
        </w:numPr>
      </w:pPr>
      <w:r>
        <w:rPr>
          <w:b/>
        </w:rPr>
        <w:t>Washington Business Association business owners:</w:t>
      </w:r>
      <w:r>
        <w:t xml:space="preserve">  re: Gilmore Girls Fan Fest.</w:t>
      </w:r>
    </w:p>
    <w:p w:rsidR="00845406" w:rsidRDefault="00845406" w:rsidP="00845406">
      <w:pPr>
        <w:pStyle w:val="NoSpacing"/>
        <w:numPr>
          <w:ilvl w:val="0"/>
          <w:numId w:val="1"/>
        </w:numPr>
      </w:pPr>
      <w:r>
        <w:rPr>
          <w:b/>
        </w:rPr>
        <w:t>Northville Amateur Radio Association, Inc.</w:t>
      </w:r>
      <w:r>
        <w:t xml:space="preserve"> </w:t>
      </w:r>
      <w:r w:rsidRPr="00845406">
        <w:rPr>
          <w:b/>
        </w:rPr>
        <w:t>(NARA):</w:t>
      </w:r>
      <w:r>
        <w:rPr>
          <w:b/>
        </w:rPr>
        <w:t xml:space="preserve"> </w:t>
      </w:r>
      <w:r>
        <w:t>thank you to the Washington Volunteer Fire Department in upgrading the Public Safety transmitter site on Fenn Hill Road.</w:t>
      </w:r>
    </w:p>
    <w:p w:rsidR="00845406" w:rsidRDefault="00845406" w:rsidP="00845406">
      <w:pPr>
        <w:pStyle w:val="NoSpacing"/>
        <w:ind w:left="720"/>
      </w:pPr>
      <w:r>
        <w:t>Copies are attached to the minutes filed with the Town Clerk.</w:t>
      </w:r>
    </w:p>
    <w:p w:rsidR="00845406" w:rsidRDefault="00845406" w:rsidP="00845406">
      <w:pPr>
        <w:pStyle w:val="NoSpacing"/>
      </w:pPr>
    </w:p>
    <w:p w:rsidR="00845406" w:rsidRDefault="00845406" w:rsidP="00845406">
      <w:pPr>
        <w:pStyle w:val="NoSpacing"/>
      </w:pPr>
      <w:r>
        <w:rPr>
          <w:b/>
        </w:rPr>
        <w:t xml:space="preserve">Appointments/Resignations:  </w:t>
      </w:r>
      <w:r>
        <w:t>None.</w:t>
      </w:r>
    </w:p>
    <w:p w:rsidR="00845406" w:rsidRDefault="00845406" w:rsidP="00845406">
      <w:pPr>
        <w:pStyle w:val="NoSpacing"/>
      </w:pPr>
    </w:p>
    <w:p w:rsidR="00845406" w:rsidRDefault="00845406" w:rsidP="00845406">
      <w:pPr>
        <w:pStyle w:val="NoSpacing"/>
      </w:pPr>
      <w:r>
        <w:rPr>
          <w:b/>
        </w:rPr>
        <w:t xml:space="preserve">First Selectman’s Report:  </w:t>
      </w:r>
      <w:r>
        <w:t>First Selectman Mark Lyon reported the following:</w:t>
      </w:r>
    </w:p>
    <w:p w:rsidR="00845406" w:rsidRPr="00845406" w:rsidRDefault="00845406" w:rsidP="00845406">
      <w:pPr>
        <w:pStyle w:val="NoSpacing"/>
        <w:numPr>
          <w:ilvl w:val="0"/>
          <w:numId w:val="2"/>
        </w:numPr>
        <w:rPr>
          <w:b/>
        </w:rPr>
      </w:pPr>
      <w:r w:rsidRPr="00845406">
        <w:rPr>
          <w:b/>
        </w:rPr>
        <w:t>Tinker Hill Road</w:t>
      </w:r>
      <w:r>
        <w:rPr>
          <w:b/>
        </w:rPr>
        <w:t xml:space="preserve"> </w:t>
      </w:r>
      <w:r>
        <w:t>(off Loomarwick Road) paving is complete.  This completes the paving projects for the Town for this season.  Some patching and pot hole filling will take place before winter sets in.</w:t>
      </w:r>
    </w:p>
    <w:p w:rsidR="0090335E" w:rsidRDefault="00845406" w:rsidP="0090335E">
      <w:pPr>
        <w:pStyle w:val="NoSpacing"/>
        <w:numPr>
          <w:ilvl w:val="0"/>
          <w:numId w:val="2"/>
        </w:numPr>
        <w:rPr>
          <w:b/>
        </w:rPr>
      </w:pPr>
      <w:r>
        <w:rPr>
          <w:b/>
        </w:rPr>
        <w:t xml:space="preserve">New Businesses opened in Town:  </w:t>
      </w:r>
      <w:r>
        <w:t xml:space="preserve">Valley Spirit, Newbury Place, Plain </w:t>
      </w:r>
      <w:r w:rsidR="0090335E">
        <w:t xml:space="preserve">Goods, Owl and New Preston hairdresser.  </w:t>
      </w:r>
    </w:p>
    <w:p w:rsidR="0090335E" w:rsidRDefault="0090335E" w:rsidP="0090335E">
      <w:pPr>
        <w:pStyle w:val="NoSpacing"/>
      </w:pPr>
    </w:p>
    <w:p w:rsidR="0090335E" w:rsidRDefault="0090335E" w:rsidP="0090335E">
      <w:pPr>
        <w:pStyle w:val="NoSpacing"/>
        <w:rPr>
          <w:b/>
        </w:rPr>
      </w:pPr>
      <w:r>
        <w:rPr>
          <w:b/>
        </w:rPr>
        <w:t xml:space="preserve">OLD BUSINESS:  </w:t>
      </w:r>
    </w:p>
    <w:p w:rsidR="0090335E" w:rsidRPr="00B01917" w:rsidRDefault="0090335E" w:rsidP="0090335E">
      <w:pPr>
        <w:pStyle w:val="NoSpacing"/>
        <w:numPr>
          <w:ilvl w:val="0"/>
          <w:numId w:val="3"/>
        </w:numPr>
        <w:rPr>
          <w:b/>
        </w:rPr>
      </w:pPr>
      <w:r>
        <w:rPr>
          <w:b/>
        </w:rPr>
        <w:t xml:space="preserve">Hiring of Fire Code Inspector:  </w:t>
      </w:r>
      <w:r>
        <w:t xml:space="preserve">David Lathrop submitted the only application for the advertised position of part-time Fire Code Inspector.  The Selectmen have offered Mr. Lathrop, a retired Fire Marshall from Ridgefield and resident of New Milford, the </w:t>
      </w:r>
      <w:r w:rsidR="00B01917">
        <w:t>position.</w:t>
      </w:r>
    </w:p>
    <w:p w:rsidR="00B01917" w:rsidRPr="00B01917" w:rsidRDefault="00B01917" w:rsidP="0090335E">
      <w:pPr>
        <w:pStyle w:val="NoSpacing"/>
        <w:numPr>
          <w:ilvl w:val="0"/>
          <w:numId w:val="3"/>
        </w:numPr>
        <w:rPr>
          <w:b/>
        </w:rPr>
      </w:pPr>
      <w:r>
        <w:rPr>
          <w:b/>
        </w:rPr>
        <w:t>Opening of Bids for a new 6</w:t>
      </w:r>
      <w:r w:rsidRPr="00B01917">
        <w:rPr>
          <w:b/>
        </w:rPr>
        <w:t>-Wheel Dump Truck:</w:t>
      </w:r>
      <w:r>
        <w:t xml:space="preserve">  The following bids were received:</w:t>
      </w:r>
    </w:p>
    <w:p w:rsidR="00B01917" w:rsidRPr="00AF1EB0" w:rsidRDefault="00B01917" w:rsidP="00B01917">
      <w:pPr>
        <w:pStyle w:val="NoSpacing"/>
        <w:numPr>
          <w:ilvl w:val="0"/>
          <w:numId w:val="4"/>
        </w:numPr>
        <w:rPr>
          <w:b/>
        </w:rPr>
      </w:pPr>
      <w:r>
        <w:rPr>
          <w:b/>
        </w:rPr>
        <w:t>Shaker Family Ford Lincoln</w:t>
      </w:r>
      <w:r>
        <w:t>, Watertown, CT</w:t>
      </w:r>
    </w:p>
    <w:p w:rsidR="00AF1EB0" w:rsidRDefault="00AF1EB0" w:rsidP="00AF1EB0">
      <w:pPr>
        <w:pStyle w:val="NoSpacing"/>
        <w:ind w:left="1440"/>
      </w:pPr>
      <w:r>
        <w:t>WH Rose Body:</w:t>
      </w:r>
      <w:r>
        <w:tab/>
      </w:r>
      <w:r>
        <w:tab/>
        <w:t>Bid:</w:t>
      </w:r>
      <w:r>
        <w:tab/>
      </w:r>
      <w:r>
        <w:tab/>
        <w:t>$78,943</w:t>
      </w:r>
    </w:p>
    <w:p w:rsidR="00AF1EB0" w:rsidRDefault="00AF1EB0" w:rsidP="00AF1EB0">
      <w:pPr>
        <w:pStyle w:val="NoSpacing"/>
        <w:ind w:left="1440"/>
      </w:pPr>
      <w:r>
        <w:tab/>
      </w:r>
      <w:r>
        <w:tab/>
      </w:r>
      <w:r>
        <w:tab/>
        <w:t>Trade-In:</w:t>
      </w:r>
      <w:r>
        <w:tab/>
        <w:t>$19,000</w:t>
      </w:r>
    </w:p>
    <w:p w:rsidR="00AF1EB0" w:rsidRDefault="00AF1EB0" w:rsidP="00AF1EB0">
      <w:pPr>
        <w:pStyle w:val="NoSpacing"/>
        <w:ind w:left="1440"/>
      </w:pPr>
      <w:r>
        <w:tab/>
      </w:r>
      <w:r>
        <w:tab/>
      </w:r>
      <w:r>
        <w:tab/>
        <w:t>Plow Option:</w:t>
      </w:r>
      <w:r>
        <w:tab/>
        <w:t>$  4,785</w:t>
      </w:r>
    </w:p>
    <w:p w:rsidR="00AF1EB0" w:rsidRDefault="00AF1EB0" w:rsidP="00AF1EB0">
      <w:pPr>
        <w:pStyle w:val="NoSpacing"/>
        <w:ind w:left="1440"/>
      </w:pPr>
      <w:r>
        <w:t>Universal Body:</w:t>
      </w:r>
      <w:r>
        <w:tab/>
      </w:r>
      <w:r>
        <w:tab/>
        <w:t>Bid:</w:t>
      </w:r>
      <w:r>
        <w:tab/>
      </w:r>
      <w:r>
        <w:tab/>
        <w:t>$80,714</w:t>
      </w:r>
    </w:p>
    <w:p w:rsidR="00AF1EB0" w:rsidRDefault="00AF1EB0" w:rsidP="00AF1EB0">
      <w:pPr>
        <w:pStyle w:val="NoSpacing"/>
        <w:ind w:left="1440"/>
      </w:pPr>
      <w:r>
        <w:tab/>
      </w:r>
      <w:r>
        <w:tab/>
      </w:r>
      <w:r>
        <w:tab/>
        <w:t>Trade-In:</w:t>
      </w:r>
      <w:r>
        <w:tab/>
        <w:t>$19,000</w:t>
      </w:r>
    </w:p>
    <w:p w:rsidR="00AF1EB0" w:rsidRDefault="00AF1EB0" w:rsidP="00AF1EB0">
      <w:pPr>
        <w:pStyle w:val="NoSpacing"/>
        <w:ind w:left="1440"/>
      </w:pPr>
      <w:r>
        <w:tab/>
      </w:r>
      <w:r>
        <w:tab/>
      </w:r>
      <w:r>
        <w:tab/>
        <w:t>Plow Option:</w:t>
      </w:r>
      <w:r>
        <w:tab/>
        <w:t>$  5,194</w:t>
      </w:r>
    </w:p>
    <w:p w:rsidR="00AF1EB0" w:rsidRPr="00AF1EB0" w:rsidRDefault="00AF1EB0" w:rsidP="00AF1EB0">
      <w:pPr>
        <w:pStyle w:val="NoSpacing"/>
        <w:numPr>
          <w:ilvl w:val="0"/>
          <w:numId w:val="4"/>
        </w:numPr>
        <w:rPr>
          <w:b/>
        </w:rPr>
      </w:pPr>
      <w:r>
        <w:rPr>
          <w:b/>
        </w:rPr>
        <w:t xml:space="preserve">Modern Dodge Ram, </w:t>
      </w:r>
      <w:r>
        <w:t>Thomaston, CT</w:t>
      </w:r>
    </w:p>
    <w:p w:rsidR="00AF1EB0" w:rsidRDefault="00AF1EB0" w:rsidP="00AF1EB0">
      <w:pPr>
        <w:pStyle w:val="NoSpacing"/>
        <w:ind w:left="1440"/>
      </w:pPr>
      <w:r>
        <w:t xml:space="preserve">2016 </w:t>
      </w:r>
      <w:r w:rsidRPr="00AF1EB0">
        <w:t>WH Rose Body</w:t>
      </w:r>
      <w:r>
        <w:tab/>
        <w:t>Bid:</w:t>
      </w:r>
      <w:r>
        <w:tab/>
      </w:r>
      <w:r>
        <w:tab/>
        <w:t>$78,160</w:t>
      </w:r>
    </w:p>
    <w:p w:rsidR="00AF1EB0" w:rsidRDefault="00AF1EB0" w:rsidP="00AF1EB0">
      <w:pPr>
        <w:pStyle w:val="NoSpacing"/>
        <w:ind w:left="1440"/>
      </w:pPr>
      <w:r>
        <w:tab/>
      </w:r>
      <w:r>
        <w:tab/>
      </w:r>
      <w:r>
        <w:tab/>
        <w:t>Trade-In:</w:t>
      </w:r>
      <w:r>
        <w:tab/>
        <w:t>$19,000</w:t>
      </w:r>
    </w:p>
    <w:p w:rsidR="00AF1EB0" w:rsidRDefault="00AF1EB0" w:rsidP="00AF1EB0">
      <w:pPr>
        <w:pStyle w:val="NoSpacing"/>
        <w:ind w:left="1440"/>
      </w:pPr>
      <w:r>
        <w:tab/>
      </w:r>
      <w:r>
        <w:tab/>
      </w:r>
      <w:r>
        <w:tab/>
        <w:t>Plow Option:</w:t>
      </w:r>
      <w:r>
        <w:tab/>
        <w:t>$  4,785</w:t>
      </w:r>
    </w:p>
    <w:p w:rsidR="00AF1EB0" w:rsidRDefault="00AF1EB0" w:rsidP="00AF1EB0">
      <w:pPr>
        <w:pStyle w:val="NoSpacing"/>
        <w:ind w:left="1440"/>
      </w:pPr>
      <w:r>
        <w:t>2016 Universal Body</w:t>
      </w:r>
      <w:r>
        <w:tab/>
        <w:t>Bid:</w:t>
      </w:r>
      <w:r>
        <w:tab/>
      </w:r>
      <w:r>
        <w:tab/>
        <w:t>$79,631</w:t>
      </w:r>
    </w:p>
    <w:p w:rsidR="00AF1EB0" w:rsidRDefault="00AF1EB0" w:rsidP="00AF1EB0">
      <w:pPr>
        <w:pStyle w:val="NoSpacing"/>
        <w:ind w:left="1440"/>
      </w:pPr>
      <w:r>
        <w:tab/>
      </w:r>
      <w:r>
        <w:tab/>
      </w:r>
      <w:r>
        <w:tab/>
        <w:t>Trade-In:</w:t>
      </w:r>
      <w:r>
        <w:tab/>
        <w:t>$19,000</w:t>
      </w:r>
    </w:p>
    <w:p w:rsidR="00AF1EB0" w:rsidRDefault="00AF1EB0" w:rsidP="00AF1EB0">
      <w:pPr>
        <w:pStyle w:val="NoSpacing"/>
        <w:ind w:left="1440"/>
      </w:pPr>
      <w:r>
        <w:tab/>
      </w:r>
      <w:r>
        <w:tab/>
      </w:r>
      <w:r>
        <w:tab/>
        <w:t>Plow Option:</w:t>
      </w:r>
      <w:r>
        <w:tab/>
        <w:t>$  5,194</w:t>
      </w:r>
    </w:p>
    <w:p w:rsidR="00AF1EB0" w:rsidRDefault="00AF1EB0" w:rsidP="00AF1EB0">
      <w:pPr>
        <w:pStyle w:val="NoSpacing"/>
        <w:ind w:left="1440"/>
      </w:pPr>
      <w:r>
        <w:t>2017 WH Rose Body</w:t>
      </w:r>
      <w:r>
        <w:tab/>
        <w:t>Bid:</w:t>
      </w:r>
      <w:r>
        <w:tab/>
      </w:r>
      <w:r>
        <w:tab/>
        <w:t>$77,534</w:t>
      </w:r>
    </w:p>
    <w:p w:rsidR="00AF1EB0" w:rsidRDefault="00AF1EB0" w:rsidP="00AF1EB0">
      <w:pPr>
        <w:pStyle w:val="NoSpacing"/>
        <w:ind w:left="1440"/>
      </w:pPr>
      <w:r>
        <w:tab/>
      </w:r>
      <w:r>
        <w:tab/>
      </w:r>
      <w:r>
        <w:tab/>
        <w:t>Trade-In:</w:t>
      </w:r>
      <w:r>
        <w:tab/>
        <w:t>$19,000</w:t>
      </w:r>
    </w:p>
    <w:p w:rsidR="00AF1EB0" w:rsidRDefault="00AF1EB0" w:rsidP="00AF1EB0">
      <w:pPr>
        <w:pStyle w:val="NoSpacing"/>
        <w:ind w:left="1440"/>
      </w:pPr>
      <w:r>
        <w:tab/>
      </w:r>
      <w:r>
        <w:tab/>
      </w:r>
      <w:r>
        <w:tab/>
        <w:t>Plow Option:</w:t>
      </w:r>
      <w:r>
        <w:tab/>
        <w:t>$  4,785</w:t>
      </w:r>
    </w:p>
    <w:p w:rsidR="00AF1EB0" w:rsidRDefault="00AF1EB0" w:rsidP="00AF1EB0">
      <w:pPr>
        <w:pStyle w:val="NoSpacing"/>
        <w:ind w:left="1440"/>
      </w:pPr>
      <w:r>
        <w:lastRenderedPageBreak/>
        <w:t>2017 Universal Body</w:t>
      </w:r>
      <w:r>
        <w:tab/>
        <w:t>Bid:</w:t>
      </w:r>
      <w:r>
        <w:tab/>
      </w:r>
      <w:r>
        <w:tab/>
        <w:t>$79,005</w:t>
      </w:r>
    </w:p>
    <w:p w:rsidR="00AF1EB0" w:rsidRDefault="00AF1EB0" w:rsidP="00AF1EB0">
      <w:pPr>
        <w:pStyle w:val="NoSpacing"/>
        <w:ind w:left="1440"/>
      </w:pPr>
      <w:r>
        <w:tab/>
      </w:r>
      <w:r>
        <w:tab/>
      </w:r>
      <w:r>
        <w:tab/>
        <w:t>Trade-In:</w:t>
      </w:r>
      <w:r>
        <w:tab/>
        <w:t>$19,000</w:t>
      </w:r>
    </w:p>
    <w:p w:rsidR="00AF1EB0" w:rsidRDefault="00AF1EB0" w:rsidP="00AF1EB0">
      <w:pPr>
        <w:pStyle w:val="NoSpacing"/>
        <w:ind w:left="1440"/>
      </w:pPr>
      <w:r>
        <w:tab/>
      </w:r>
      <w:r>
        <w:tab/>
      </w:r>
      <w:r>
        <w:tab/>
        <w:t>Plow Option:</w:t>
      </w:r>
      <w:r>
        <w:tab/>
        <w:t>$  5,194</w:t>
      </w:r>
    </w:p>
    <w:p w:rsidR="00AF1EB0" w:rsidRPr="00354F24" w:rsidRDefault="00AF1EB0" w:rsidP="00AF1EB0">
      <w:pPr>
        <w:pStyle w:val="NoSpacing"/>
        <w:numPr>
          <w:ilvl w:val="0"/>
          <w:numId w:val="4"/>
        </w:numPr>
        <w:rPr>
          <w:b/>
        </w:rPr>
      </w:pPr>
      <w:r>
        <w:rPr>
          <w:b/>
        </w:rPr>
        <w:t xml:space="preserve">Place Motors, </w:t>
      </w:r>
      <w:r w:rsidR="00354F24">
        <w:t>Massachusetts</w:t>
      </w:r>
    </w:p>
    <w:p w:rsidR="00354F24" w:rsidRDefault="00354F24" w:rsidP="00354F24">
      <w:pPr>
        <w:pStyle w:val="NoSpacing"/>
        <w:ind w:left="1440"/>
      </w:pPr>
      <w:r>
        <w:t>WH Rose Body:</w:t>
      </w:r>
      <w:r>
        <w:tab/>
      </w:r>
      <w:r>
        <w:tab/>
        <w:t>Bid:</w:t>
      </w:r>
      <w:r>
        <w:tab/>
      </w:r>
      <w:r>
        <w:tab/>
        <w:t>$80,452</w:t>
      </w:r>
    </w:p>
    <w:p w:rsidR="00354F24" w:rsidRDefault="00354F24" w:rsidP="00354F24">
      <w:pPr>
        <w:pStyle w:val="NoSpacing"/>
        <w:ind w:left="1440"/>
      </w:pPr>
      <w:r>
        <w:tab/>
      </w:r>
      <w:r>
        <w:tab/>
      </w:r>
      <w:r>
        <w:tab/>
        <w:t>Trade-In:</w:t>
      </w:r>
      <w:r>
        <w:tab/>
        <w:t>$14,280</w:t>
      </w:r>
    </w:p>
    <w:p w:rsidR="00354F24" w:rsidRDefault="00354F24" w:rsidP="00354F24">
      <w:pPr>
        <w:pStyle w:val="NoSpacing"/>
        <w:ind w:left="1440"/>
      </w:pPr>
      <w:r>
        <w:tab/>
      </w:r>
      <w:r>
        <w:tab/>
      </w:r>
      <w:r>
        <w:tab/>
        <w:t>Plow Rebate</w:t>
      </w:r>
      <w:r>
        <w:tab/>
        <w:t>$  2,000</w:t>
      </w:r>
    </w:p>
    <w:p w:rsidR="00354F24" w:rsidRDefault="00354F24" w:rsidP="00354F24">
      <w:pPr>
        <w:pStyle w:val="NoSpacing"/>
      </w:pPr>
      <w:r>
        <w:tab/>
        <w:t>Bids will be reviewed by the Selectmen and Kevin Smith, Highway Director, and will be awarded at the Selectmen’s meeting on November 17, 2016.</w:t>
      </w:r>
    </w:p>
    <w:p w:rsidR="00354F24" w:rsidRPr="00354F24" w:rsidRDefault="00354F24" w:rsidP="00354F24">
      <w:pPr>
        <w:pStyle w:val="NoSpacing"/>
        <w:numPr>
          <w:ilvl w:val="0"/>
          <w:numId w:val="6"/>
        </w:numPr>
        <w:rPr>
          <w:b/>
        </w:rPr>
      </w:pPr>
      <w:r w:rsidRPr="00354F24">
        <w:rPr>
          <w:b/>
        </w:rPr>
        <w:t>Worcester Road signage</w:t>
      </w:r>
      <w:r>
        <w:rPr>
          <w:b/>
        </w:rPr>
        <w:t xml:space="preserve">:  </w:t>
      </w:r>
      <w:r>
        <w:t xml:space="preserve">Selectman Dave Werkhoven reported he has been working with Kevin Smith regarding the signage for Worcester in the hopes of clarifying access to Riverwoods.  Will try the signs prior to working on renaming of the road.  </w:t>
      </w:r>
    </w:p>
    <w:p w:rsidR="00354F24" w:rsidRDefault="00354F24" w:rsidP="00354F24">
      <w:pPr>
        <w:pStyle w:val="NoSpacing"/>
      </w:pPr>
    </w:p>
    <w:p w:rsidR="00354F24" w:rsidRDefault="00354F24" w:rsidP="00354F24">
      <w:pPr>
        <w:pStyle w:val="NoSpacing"/>
      </w:pPr>
      <w:r>
        <w:rPr>
          <w:b/>
        </w:rPr>
        <w:t xml:space="preserve">NEW BUSINESS:  </w:t>
      </w:r>
      <w:r>
        <w:t>None.</w:t>
      </w:r>
    </w:p>
    <w:p w:rsidR="00354F24" w:rsidRDefault="00354F24" w:rsidP="00354F24">
      <w:pPr>
        <w:pStyle w:val="NoSpacing"/>
      </w:pPr>
    </w:p>
    <w:p w:rsidR="00354F24" w:rsidRDefault="00354F24" w:rsidP="00354F24">
      <w:pPr>
        <w:pStyle w:val="NoSpacing"/>
        <w:rPr>
          <w:b/>
        </w:rPr>
      </w:pPr>
      <w:r>
        <w:rPr>
          <w:b/>
        </w:rPr>
        <w:t>Visitors:</w:t>
      </w:r>
    </w:p>
    <w:p w:rsidR="00354F24" w:rsidRPr="0057446A" w:rsidRDefault="00354F24" w:rsidP="007B68C1">
      <w:pPr>
        <w:pStyle w:val="NoSpacing"/>
        <w:widowControl w:val="0"/>
        <w:numPr>
          <w:ilvl w:val="0"/>
          <w:numId w:val="5"/>
        </w:numPr>
        <w:shd w:val="clear" w:color="auto" w:fill="FFFFFF"/>
        <w:autoSpaceDE w:val="0"/>
        <w:autoSpaceDN w:val="0"/>
        <w:adjustRightInd w:val="0"/>
        <w:spacing w:line="244" w:lineRule="exact"/>
        <w:ind w:right="346"/>
        <w:rPr>
          <w:b/>
        </w:rPr>
      </w:pPr>
      <w:r w:rsidRPr="0057446A">
        <w:rPr>
          <w:b/>
        </w:rPr>
        <w:t xml:space="preserve">Valerie Anderson, </w:t>
      </w:r>
      <w:r>
        <w:t xml:space="preserve">Board of Education member, reported that three letters have recently been received re: the AGSTEM program: 1) the State of CT has approved the AGSTEM </w:t>
      </w:r>
      <w:r w:rsidRPr="00354F24">
        <w:t>program incorporating</w:t>
      </w:r>
      <w:r w:rsidRPr="0057446A">
        <w:rPr>
          <w:b/>
        </w:rPr>
        <w:t xml:space="preserve"> </w:t>
      </w:r>
      <w:r w:rsidRPr="00354F24">
        <w:t>existing space.</w:t>
      </w:r>
      <w:r>
        <w:t xml:space="preserve">  2) the State of CT </w:t>
      </w:r>
      <w:r w:rsidR="0057446A">
        <w:t xml:space="preserve"> has approved the Region #13 AGSTEM program as an “A Priority”. 3) the Bond Counsel has assured the Region the project is “good to go”.  The next step is for the Business Committee to begin working with numbers – cost of the new plan, business plan, cash flow, etc.  The Selectmen would like to hold another Special Selectmen’s meeting with the Board of Ed once plans are completed.  </w:t>
      </w:r>
    </w:p>
    <w:p w:rsidR="0057446A" w:rsidRPr="0057446A" w:rsidRDefault="0057446A" w:rsidP="007B68C1">
      <w:pPr>
        <w:pStyle w:val="NoSpacing"/>
        <w:widowControl w:val="0"/>
        <w:numPr>
          <w:ilvl w:val="0"/>
          <w:numId w:val="5"/>
        </w:numPr>
        <w:shd w:val="clear" w:color="auto" w:fill="FFFFFF"/>
        <w:autoSpaceDE w:val="0"/>
        <w:autoSpaceDN w:val="0"/>
        <w:adjustRightInd w:val="0"/>
        <w:spacing w:line="244" w:lineRule="exact"/>
        <w:ind w:right="346"/>
        <w:rPr>
          <w:b/>
        </w:rPr>
      </w:pPr>
      <w:r>
        <w:rPr>
          <w:b/>
        </w:rPr>
        <w:t>WBA Members</w:t>
      </w:r>
      <w:r>
        <w:t xml:space="preserve"> attended to express their support and positive feedback </w:t>
      </w:r>
      <w:r w:rsidR="009A0629">
        <w:t>from the Gilmore Girls Fan Fest, siting examples of “new business” from people, not only at the Fest, but who have come to Town since the event – as far away as Switzerland!</w:t>
      </w:r>
    </w:p>
    <w:p w:rsidR="0057446A" w:rsidRDefault="0057446A" w:rsidP="0057446A">
      <w:pPr>
        <w:pStyle w:val="NoSpacing"/>
        <w:widowControl w:val="0"/>
        <w:shd w:val="clear" w:color="auto" w:fill="FFFFFF"/>
        <w:autoSpaceDE w:val="0"/>
        <w:autoSpaceDN w:val="0"/>
        <w:adjustRightInd w:val="0"/>
        <w:spacing w:line="244" w:lineRule="exact"/>
        <w:ind w:right="346"/>
      </w:pPr>
    </w:p>
    <w:p w:rsidR="0057446A" w:rsidRDefault="0057446A" w:rsidP="0057446A">
      <w:pPr>
        <w:pStyle w:val="NoSpacing"/>
        <w:widowControl w:val="0"/>
        <w:shd w:val="clear" w:color="auto" w:fill="FFFFFF"/>
        <w:autoSpaceDE w:val="0"/>
        <w:autoSpaceDN w:val="0"/>
        <w:adjustRightInd w:val="0"/>
        <w:spacing w:line="244" w:lineRule="exact"/>
        <w:ind w:right="346"/>
        <w:rPr>
          <w:b/>
        </w:rPr>
      </w:pPr>
      <w:r>
        <w:rPr>
          <w:b/>
        </w:rPr>
        <w:t>Adjournment:</w:t>
      </w:r>
    </w:p>
    <w:p w:rsidR="0057446A" w:rsidRPr="0057446A" w:rsidRDefault="0057446A" w:rsidP="0057446A">
      <w:pPr>
        <w:pStyle w:val="NoSpacing"/>
        <w:widowControl w:val="0"/>
        <w:numPr>
          <w:ilvl w:val="0"/>
          <w:numId w:val="7"/>
        </w:numPr>
        <w:shd w:val="clear" w:color="auto" w:fill="FFFFFF"/>
        <w:autoSpaceDE w:val="0"/>
        <w:autoSpaceDN w:val="0"/>
        <w:adjustRightInd w:val="0"/>
        <w:spacing w:line="244" w:lineRule="exact"/>
        <w:ind w:right="346"/>
        <w:rPr>
          <w:b/>
        </w:rPr>
      </w:pPr>
      <w:r>
        <w:rPr>
          <w:b/>
        </w:rPr>
        <w:t xml:space="preserve">Motion:  </w:t>
      </w:r>
      <w:r>
        <w:t>To adjourn the meeting at 6:05 p.m. as there was no further business for discussion.  By Dave Werkhoven, seconded by Mark Lyon and unanimously approved.</w:t>
      </w:r>
    </w:p>
    <w:p w:rsidR="0057446A" w:rsidRDefault="0057446A" w:rsidP="0057446A">
      <w:pPr>
        <w:pStyle w:val="NoSpacing"/>
        <w:widowControl w:val="0"/>
        <w:shd w:val="clear" w:color="auto" w:fill="FFFFFF"/>
        <w:autoSpaceDE w:val="0"/>
        <w:autoSpaceDN w:val="0"/>
        <w:adjustRightInd w:val="0"/>
        <w:spacing w:line="244" w:lineRule="exact"/>
        <w:ind w:right="346"/>
      </w:pPr>
    </w:p>
    <w:p w:rsidR="0057446A" w:rsidRDefault="0057446A" w:rsidP="0057446A">
      <w:pPr>
        <w:pStyle w:val="NoSpacing"/>
        <w:widowControl w:val="0"/>
        <w:shd w:val="clear" w:color="auto" w:fill="FFFFFF"/>
        <w:autoSpaceDE w:val="0"/>
        <w:autoSpaceDN w:val="0"/>
        <w:adjustRightInd w:val="0"/>
        <w:spacing w:line="244" w:lineRule="exact"/>
        <w:ind w:right="346"/>
      </w:pPr>
      <w:r>
        <w:t>Respectfully submitted,</w:t>
      </w:r>
    </w:p>
    <w:p w:rsidR="0057446A" w:rsidRDefault="0057446A" w:rsidP="0057446A">
      <w:pPr>
        <w:pStyle w:val="NoSpacing"/>
        <w:widowControl w:val="0"/>
        <w:shd w:val="clear" w:color="auto" w:fill="FFFFFF"/>
        <w:autoSpaceDE w:val="0"/>
        <w:autoSpaceDN w:val="0"/>
        <w:adjustRightInd w:val="0"/>
        <w:spacing w:line="244" w:lineRule="exact"/>
        <w:ind w:right="346"/>
      </w:pPr>
      <w:r>
        <w:t>Mary Anne Greene</w:t>
      </w:r>
    </w:p>
    <w:p w:rsidR="0057446A" w:rsidRPr="0057446A" w:rsidRDefault="0057446A" w:rsidP="0057446A">
      <w:pPr>
        <w:pStyle w:val="NoSpacing"/>
        <w:widowControl w:val="0"/>
        <w:shd w:val="clear" w:color="auto" w:fill="FFFFFF"/>
        <w:autoSpaceDE w:val="0"/>
        <w:autoSpaceDN w:val="0"/>
        <w:adjustRightInd w:val="0"/>
        <w:spacing w:line="244" w:lineRule="exact"/>
        <w:ind w:right="346"/>
        <w:rPr>
          <w:b/>
        </w:rPr>
      </w:pPr>
      <w:r>
        <w:t>Selectmen’s Secretary</w:t>
      </w:r>
    </w:p>
    <w:sectPr w:rsidR="0057446A" w:rsidRPr="0057446A" w:rsidSect="00223370">
      <w:headerReference w:type="even" r:id="rId7"/>
      <w:headerReference w:type="default" r:id="rId8"/>
      <w:footerReference w:type="even" r:id="rId9"/>
      <w:footerReference w:type="default" r:id="rId10"/>
      <w:headerReference w:type="first" r:id="rId11"/>
      <w:footerReference w:type="first" r:id="rId12"/>
      <w:pgSz w:w="12241" w:h="15842"/>
      <w:pgMar w:top="360" w:right="985" w:bottom="360" w:left="43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E4B" w:rsidRDefault="00EF7E4B" w:rsidP="00EF7E4B">
      <w:pPr>
        <w:spacing w:after="0" w:line="240" w:lineRule="auto"/>
      </w:pPr>
      <w:r>
        <w:separator/>
      </w:r>
    </w:p>
  </w:endnote>
  <w:endnote w:type="continuationSeparator" w:id="0">
    <w:p w:rsidR="00EF7E4B" w:rsidRDefault="00EF7E4B" w:rsidP="00EF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4B" w:rsidRDefault="00EF7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4B" w:rsidRDefault="00EF7E4B">
    <w:pPr>
      <w:pStyle w:val="Footer"/>
    </w:pPr>
    <w:r>
      <w:ptab w:relativeTo="margin" w:alignment="center" w:leader="none"/>
    </w:r>
    <w:r>
      <w:t>11-3-16</w:t>
    </w:r>
    <w:r>
      <w:ptab w:relativeTo="margin" w:alignment="right" w:leader="none"/>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4B" w:rsidRDefault="00EF7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E4B" w:rsidRDefault="00EF7E4B" w:rsidP="00EF7E4B">
      <w:pPr>
        <w:spacing w:after="0" w:line="240" w:lineRule="auto"/>
      </w:pPr>
      <w:r>
        <w:separator/>
      </w:r>
    </w:p>
  </w:footnote>
  <w:footnote w:type="continuationSeparator" w:id="0">
    <w:p w:rsidR="00EF7E4B" w:rsidRDefault="00EF7E4B" w:rsidP="00EF7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4B" w:rsidRDefault="00EF7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4B" w:rsidRDefault="00EF7E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4B" w:rsidRDefault="00EF7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7912"/>
    <w:multiLevelType w:val="hybridMultilevel"/>
    <w:tmpl w:val="6E64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B706D"/>
    <w:multiLevelType w:val="hybridMultilevel"/>
    <w:tmpl w:val="A936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A0C08"/>
    <w:multiLevelType w:val="hybridMultilevel"/>
    <w:tmpl w:val="7918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9597B"/>
    <w:multiLevelType w:val="hybridMultilevel"/>
    <w:tmpl w:val="F330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01C1D"/>
    <w:multiLevelType w:val="hybridMultilevel"/>
    <w:tmpl w:val="7B667DBA"/>
    <w:lvl w:ilvl="0" w:tplc="30F0C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7F1EB6"/>
    <w:multiLevelType w:val="hybridMultilevel"/>
    <w:tmpl w:val="C6C0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65F27"/>
    <w:multiLevelType w:val="hybridMultilevel"/>
    <w:tmpl w:val="51D0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70"/>
    <w:rsid w:val="00223370"/>
    <w:rsid w:val="00354F24"/>
    <w:rsid w:val="0057446A"/>
    <w:rsid w:val="0084249A"/>
    <w:rsid w:val="00845406"/>
    <w:rsid w:val="0090335E"/>
    <w:rsid w:val="009A0629"/>
    <w:rsid w:val="00AD000B"/>
    <w:rsid w:val="00AF1EB0"/>
    <w:rsid w:val="00B01917"/>
    <w:rsid w:val="00E1488D"/>
    <w:rsid w:val="00EF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0B969-95F1-44B5-BD9F-462DB76F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370"/>
    <w:pPr>
      <w:spacing w:after="0" w:line="240" w:lineRule="auto"/>
    </w:pPr>
  </w:style>
  <w:style w:type="paragraph" w:customStyle="1" w:styleId="Style">
    <w:name w:val="Style"/>
    <w:rsid w:val="0022337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F7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E4B"/>
    <w:rPr>
      <w:rFonts w:ascii="Segoe UI" w:hAnsi="Segoe UI" w:cs="Segoe UI"/>
      <w:sz w:val="18"/>
      <w:szCs w:val="18"/>
    </w:rPr>
  </w:style>
  <w:style w:type="paragraph" w:styleId="Header">
    <w:name w:val="header"/>
    <w:basedOn w:val="Normal"/>
    <w:link w:val="HeaderChar"/>
    <w:uiPriority w:val="99"/>
    <w:unhideWhenUsed/>
    <w:rsid w:val="00EF7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E4B"/>
  </w:style>
  <w:style w:type="paragraph" w:styleId="Footer">
    <w:name w:val="footer"/>
    <w:basedOn w:val="Normal"/>
    <w:link w:val="FooterChar"/>
    <w:uiPriority w:val="99"/>
    <w:unhideWhenUsed/>
    <w:rsid w:val="00EF7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cp:lastPrinted>2016-11-07T20:17:00Z</cp:lastPrinted>
  <dcterms:created xsi:type="dcterms:W3CDTF">2016-11-07T15:36:00Z</dcterms:created>
  <dcterms:modified xsi:type="dcterms:W3CDTF">2016-11-07T20:18:00Z</dcterms:modified>
</cp:coreProperties>
</file>