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BB7632" w:rsidP="00BB7632">
      <w:pPr>
        <w:pStyle w:val="NoSpacing"/>
        <w:jc w:val="center"/>
        <w:rPr>
          <w:b/>
        </w:rPr>
      </w:pPr>
      <w:r>
        <w:rPr>
          <w:b/>
        </w:rPr>
        <w:t>TOWN OF WASHINGTON</w:t>
      </w:r>
    </w:p>
    <w:p w:rsidR="00BB7632" w:rsidRDefault="00BB7632" w:rsidP="00BB7632">
      <w:pPr>
        <w:pStyle w:val="NoSpacing"/>
        <w:jc w:val="center"/>
        <w:rPr>
          <w:b/>
        </w:rPr>
      </w:pPr>
      <w:r>
        <w:rPr>
          <w:b/>
        </w:rPr>
        <w:t>Board of Selectmen</w:t>
      </w:r>
    </w:p>
    <w:p w:rsidR="00BB7632" w:rsidRDefault="00BB7632" w:rsidP="00BB7632">
      <w:pPr>
        <w:pStyle w:val="NoSpacing"/>
        <w:jc w:val="center"/>
        <w:rPr>
          <w:b/>
        </w:rPr>
      </w:pPr>
      <w:r>
        <w:rPr>
          <w:b/>
        </w:rPr>
        <w:t>Minutes</w:t>
      </w:r>
    </w:p>
    <w:p w:rsidR="00BB7632" w:rsidRDefault="00BB7632" w:rsidP="00BB7632">
      <w:pPr>
        <w:pStyle w:val="NoSpacing"/>
        <w:jc w:val="center"/>
        <w:rPr>
          <w:b/>
        </w:rPr>
      </w:pPr>
      <w:r>
        <w:rPr>
          <w:b/>
        </w:rPr>
        <w:t>November 17, 2016</w:t>
      </w:r>
    </w:p>
    <w:p w:rsidR="00BB7632" w:rsidRDefault="00BB7632" w:rsidP="00BB7632">
      <w:pPr>
        <w:pStyle w:val="NoSpacing"/>
        <w:jc w:val="center"/>
        <w:rPr>
          <w:b/>
        </w:rPr>
      </w:pPr>
    </w:p>
    <w:p w:rsidR="00BB7632" w:rsidRDefault="00BB7632" w:rsidP="00BB7632">
      <w:pPr>
        <w:pStyle w:val="NoSpacing"/>
        <w:jc w:val="center"/>
        <w:rPr>
          <w:b/>
          <w:i/>
          <w:u w:val="single"/>
        </w:rPr>
      </w:pPr>
      <w:r>
        <w:rPr>
          <w:b/>
          <w:i/>
          <w:u w:val="single"/>
        </w:rPr>
        <w:t>Minutes are subject to the approval of the Board of Selectmen.</w:t>
      </w:r>
    </w:p>
    <w:p w:rsidR="00BB7632" w:rsidRDefault="00BB7632" w:rsidP="00BB7632">
      <w:pPr>
        <w:pStyle w:val="NoSpacing"/>
        <w:jc w:val="center"/>
        <w:rPr>
          <w:b/>
          <w:i/>
          <w:u w:val="single"/>
        </w:rPr>
      </w:pPr>
    </w:p>
    <w:p w:rsidR="00BB7632" w:rsidRDefault="00BB7632" w:rsidP="00BB7632">
      <w:pPr>
        <w:pStyle w:val="NoSpacing"/>
      </w:pPr>
      <w:r>
        <w:rPr>
          <w:b/>
        </w:rPr>
        <w:t xml:space="preserve">Present:  </w:t>
      </w:r>
      <w:r>
        <w:t>First Selectman Mark E. Lyon, Selectmen David Werkhoven and Jay Hubelbank.</w:t>
      </w:r>
    </w:p>
    <w:p w:rsidR="00BB7632" w:rsidRDefault="00BB7632" w:rsidP="00BB7632">
      <w:pPr>
        <w:pStyle w:val="NoSpacing"/>
      </w:pPr>
      <w:r>
        <w:t>Visitor:  Nick Solley.</w:t>
      </w:r>
    </w:p>
    <w:p w:rsidR="00BB7632" w:rsidRDefault="00BB7632" w:rsidP="00BB7632">
      <w:pPr>
        <w:pStyle w:val="NoSpacing"/>
      </w:pPr>
    </w:p>
    <w:p w:rsidR="00BB7632" w:rsidRDefault="00BB7632" w:rsidP="00BB7632">
      <w:pPr>
        <w:pStyle w:val="NoSpacing"/>
      </w:pPr>
      <w:r>
        <w:rPr>
          <w:b/>
        </w:rPr>
        <w:t xml:space="preserve">Call to Order:  </w:t>
      </w:r>
      <w:r>
        <w:t>First Selectman Mark Lyon called the meeting to order at 5:31p.m.</w:t>
      </w:r>
    </w:p>
    <w:p w:rsidR="00BB7632" w:rsidRDefault="00BB7632" w:rsidP="00BB7632">
      <w:pPr>
        <w:pStyle w:val="NoSpacing"/>
      </w:pPr>
    </w:p>
    <w:p w:rsidR="00BB7632" w:rsidRDefault="00BB7632" w:rsidP="00BB7632">
      <w:pPr>
        <w:pStyle w:val="NoSpacing"/>
        <w:rPr>
          <w:b/>
        </w:rPr>
      </w:pPr>
      <w:r>
        <w:rPr>
          <w:b/>
        </w:rPr>
        <w:t>Approval of Minutes:</w:t>
      </w:r>
    </w:p>
    <w:p w:rsidR="00BB7632" w:rsidRPr="00BB7632" w:rsidRDefault="00BB7632" w:rsidP="00BB7632">
      <w:pPr>
        <w:pStyle w:val="NoSpacing"/>
        <w:numPr>
          <w:ilvl w:val="0"/>
          <w:numId w:val="1"/>
        </w:numPr>
        <w:rPr>
          <w:b/>
        </w:rPr>
      </w:pPr>
      <w:r>
        <w:rPr>
          <w:b/>
        </w:rPr>
        <w:t xml:space="preserve">Motion:  </w:t>
      </w:r>
      <w:r>
        <w:t>To approve the minutes of the November 3, 2016 meeting of the Board of Selectmen.  By Mark Lyon, seconded by Jay Hubelbank and unanimously approved.</w:t>
      </w:r>
    </w:p>
    <w:p w:rsidR="00BB7632" w:rsidRDefault="00BB7632" w:rsidP="00BB7632">
      <w:pPr>
        <w:pStyle w:val="NoSpacing"/>
      </w:pPr>
    </w:p>
    <w:p w:rsidR="00BB7632" w:rsidRDefault="00BB7632" w:rsidP="00BB7632">
      <w:pPr>
        <w:pStyle w:val="NoSpacing"/>
        <w:rPr>
          <w:b/>
        </w:rPr>
      </w:pPr>
      <w:r>
        <w:rPr>
          <w:b/>
        </w:rPr>
        <w:t>Communications:</w:t>
      </w:r>
    </w:p>
    <w:p w:rsidR="00BB7632" w:rsidRPr="00BB7632" w:rsidRDefault="00BB7632" w:rsidP="00BB7632">
      <w:pPr>
        <w:pStyle w:val="NoSpacing"/>
        <w:numPr>
          <w:ilvl w:val="0"/>
          <w:numId w:val="1"/>
        </w:numPr>
        <w:rPr>
          <w:b/>
        </w:rPr>
      </w:pPr>
      <w:r w:rsidRPr="00BB7632">
        <w:rPr>
          <w:b/>
        </w:rPr>
        <w:t xml:space="preserve">Eversource scam – Arthur O’Neil </w:t>
      </w:r>
      <w:r>
        <w:t>has sent information regarding this scam and alerting the public to be cautious.</w:t>
      </w:r>
    </w:p>
    <w:p w:rsidR="00BB7632" w:rsidRPr="00BB7632" w:rsidRDefault="00BB7632" w:rsidP="00BB7632">
      <w:pPr>
        <w:pStyle w:val="NoSpacing"/>
        <w:numPr>
          <w:ilvl w:val="0"/>
          <w:numId w:val="1"/>
        </w:numPr>
        <w:rPr>
          <w:b/>
        </w:rPr>
      </w:pPr>
      <w:r>
        <w:rPr>
          <w:b/>
        </w:rPr>
        <w:t>T-Mobile</w:t>
      </w:r>
      <w:r>
        <w:t xml:space="preserve"> is again making application to the Siting Council for placement on the cell tower in Marble Dale.  </w:t>
      </w:r>
    </w:p>
    <w:p w:rsidR="00BB7632" w:rsidRDefault="00BB7632" w:rsidP="00BB7632">
      <w:pPr>
        <w:pStyle w:val="NoSpacing"/>
      </w:pPr>
    </w:p>
    <w:p w:rsidR="00BB7632" w:rsidRDefault="00BB7632" w:rsidP="00BB7632">
      <w:pPr>
        <w:pStyle w:val="NoSpacing"/>
      </w:pPr>
      <w:r>
        <w:rPr>
          <w:b/>
        </w:rPr>
        <w:t xml:space="preserve">Appointments/Resignations:  </w:t>
      </w:r>
      <w:r>
        <w:t>None.</w:t>
      </w:r>
    </w:p>
    <w:p w:rsidR="00BB7632" w:rsidRDefault="00BB7632" w:rsidP="00BB7632">
      <w:pPr>
        <w:pStyle w:val="NoSpacing"/>
      </w:pPr>
    </w:p>
    <w:p w:rsidR="00BB7632" w:rsidRDefault="00BB7632" w:rsidP="00BB7632">
      <w:pPr>
        <w:pStyle w:val="NoSpacing"/>
      </w:pPr>
      <w:r>
        <w:rPr>
          <w:b/>
        </w:rPr>
        <w:t xml:space="preserve">First Selectman’s Report:  </w:t>
      </w:r>
      <w:r>
        <w:t>Mark Lyon reported the following:</w:t>
      </w:r>
    </w:p>
    <w:p w:rsidR="00BB7632" w:rsidRPr="00BB7632" w:rsidRDefault="00BB7632" w:rsidP="00BB7632">
      <w:pPr>
        <w:pStyle w:val="NoSpacing"/>
        <w:numPr>
          <w:ilvl w:val="0"/>
          <w:numId w:val="2"/>
        </w:numPr>
        <w:rPr>
          <w:b/>
        </w:rPr>
      </w:pPr>
      <w:r>
        <w:rPr>
          <w:b/>
        </w:rPr>
        <w:t xml:space="preserve">Zoning Commission </w:t>
      </w:r>
      <w:r w:rsidRPr="00BB7632">
        <w:rPr>
          <w:b/>
        </w:rPr>
        <w:t>Public Hearing</w:t>
      </w:r>
      <w:r>
        <w:rPr>
          <w:b/>
        </w:rPr>
        <w:t xml:space="preserve">: </w:t>
      </w:r>
      <w:r>
        <w:t>The Town, as an abutting property owner has been notified of a public hearing regarding an increase in lot coverage for 6 Titus Road.  The Selectmen felt that no action was needed by the Town.</w:t>
      </w:r>
    </w:p>
    <w:p w:rsidR="00BB7632" w:rsidRPr="0057120E" w:rsidRDefault="00BB7632" w:rsidP="00BB7632">
      <w:pPr>
        <w:pStyle w:val="NoSpacing"/>
        <w:numPr>
          <w:ilvl w:val="0"/>
          <w:numId w:val="2"/>
        </w:numPr>
        <w:rPr>
          <w:b/>
        </w:rPr>
      </w:pPr>
      <w:r>
        <w:rPr>
          <w:b/>
        </w:rPr>
        <w:t>Paving:</w:t>
      </w:r>
      <w:r w:rsidR="0057120E">
        <w:t xml:space="preserve">  Bell Hill Road is complete with edging.  Tinker Hill Road (off Loomarwick) will be done next week.</w:t>
      </w:r>
    </w:p>
    <w:p w:rsidR="0057120E" w:rsidRDefault="0057120E" w:rsidP="0057120E">
      <w:pPr>
        <w:pStyle w:val="NoSpacing"/>
      </w:pPr>
    </w:p>
    <w:p w:rsidR="0057120E" w:rsidRDefault="0057120E" w:rsidP="0057120E">
      <w:pPr>
        <w:pStyle w:val="NoSpacing"/>
        <w:rPr>
          <w:b/>
        </w:rPr>
      </w:pPr>
      <w:r>
        <w:rPr>
          <w:b/>
        </w:rPr>
        <w:t>OLD BUSINESS:</w:t>
      </w:r>
    </w:p>
    <w:p w:rsidR="0057120E" w:rsidRPr="0057120E" w:rsidRDefault="0057120E" w:rsidP="0057120E">
      <w:pPr>
        <w:pStyle w:val="NoSpacing"/>
        <w:numPr>
          <w:ilvl w:val="0"/>
          <w:numId w:val="3"/>
        </w:numPr>
        <w:rPr>
          <w:b/>
        </w:rPr>
      </w:pPr>
      <w:r>
        <w:rPr>
          <w:b/>
        </w:rPr>
        <w:t xml:space="preserve">Awarding of Bid for Dump Truck:  </w:t>
      </w:r>
      <w:r>
        <w:t xml:space="preserve">Mark Lyon has reviewed the bids with Highway Director, Kevin Smith.  </w:t>
      </w:r>
      <w:r>
        <w:rPr>
          <w:b/>
        </w:rPr>
        <w:t xml:space="preserve">Motion:  </w:t>
      </w:r>
      <w:r>
        <w:t>To award the Bid for a 6-Wheel Dump Truck to Shaker Family Ford for a 2017 Ford F550 with a WH Rose body for $78,943.  By Mark Lyon, seconded by Jay Hubelbank. Discussion:  a plow option may be investigated.  The motion passed unanimously.</w:t>
      </w:r>
    </w:p>
    <w:p w:rsidR="0057120E" w:rsidRPr="0057120E" w:rsidRDefault="0057120E" w:rsidP="0057120E">
      <w:pPr>
        <w:pStyle w:val="NoSpacing"/>
        <w:numPr>
          <w:ilvl w:val="0"/>
          <w:numId w:val="3"/>
        </w:numPr>
        <w:rPr>
          <w:b/>
        </w:rPr>
      </w:pPr>
      <w:r>
        <w:rPr>
          <w:b/>
        </w:rPr>
        <w:t>Opening of RFPs for Spring Hill Road Bridge:</w:t>
      </w:r>
      <w:r>
        <w:t xml:space="preserve">  The following were received:</w:t>
      </w:r>
    </w:p>
    <w:p w:rsidR="0057120E" w:rsidRPr="0057120E" w:rsidRDefault="0057120E" w:rsidP="0057120E">
      <w:pPr>
        <w:pStyle w:val="NoSpacing"/>
        <w:numPr>
          <w:ilvl w:val="0"/>
          <w:numId w:val="4"/>
        </w:numPr>
        <w:rPr>
          <w:b/>
        </w:rPr>
      </w:pPr>
      <w:r>
        <w:rPr>
          <w:b/>
        </w:rPr>
        <w:t xml:space="preserve">Milone &amp; MacBroom, </w:t>
      </w:r>
      <w:r>
        <w:t>Cheshire, CT</w:t>
      </w:r>
      <w:r>
        <w:tab/>
      </w:r>
      <w:r>
        <w:tab/>
      </w:r>
      <w:r>
        <w:tab/>
      </w:r>
      <w:r>
        <w:tab/>
        <w:t>$58,500.</w:t>
      </w:r>
    </w:p>
    <w:p w:rsidR="0057120E" w:rsidRPr="0057120E" w:rsidRDefault="0057120E" w:rsidP="0057120E">
      <w:pPr>
        <w:pStyle w:val="NoSpacing"/>
        <w:numPr>
          <w:ilvl w:val="0"/>
          <w:numId w:val="4"/>
        </w:numPr>
        <w:rPr>
          <w:b/>
        </w:rPr>
      </w:pPr>
      <w:r>
        <w:rPr>
          <w:b/>
        </w:rPr>
        <w:t xml:space="preserve">Cardinal Engineering, </w:t>
      </w:r>
      <w:r>
        <w:t>Meriden, CT</w:t>
      </w:r>
      <w:r>
        <w:tab/>
      </w:r>
      <w:r>
        <w:tab/>
      </w:r>
      <w:r>
        <w:tab/>
      </w:r>
      <w:r>
        <w:tab/>
        <w:t>$45,000.</w:t>
      </w:r>
    </w:p>
    <w:p w:rsidR="0057120E" w:rsidRPr="0057120E" w:rsidRDefault="0057120E" w:rsidP="0057120E">
      <w:pPr>
        <w:pStyle w:val="NoSpacing"/>
        <w:numPr>
          <w:ilvl w:val="0"/>
          <w:numId w:val="4"/>
        </w:numPr>
        <w:rPr>
          <w:b/>
        </w:rPr>
      </w:pPr>
      <w:r>
        <w:rPr>
          <w:b/>
        </w:rPr>
        <w:t xml:space="preserve">Lenard Engineering, </w:t>
      </w:r>
      <w:r>
        <w:t>Winsted, CT</w:t>
      </w:r>
      <w:r>
        <w:tab/>
      </w:r>
      <w:r>
        <w:tab/>
      </w:r>
      <w:r>
        <w:tab/>
      </w:r>
      <w:r>
        <w:tab/>
        <w:t>$64,800.</w:t>
      </w:r>
    </w:p>
    <w:p w:rsidR="0057120E" w:rsidRPr="009F5818" w:rsidRDefault="0057120E" w:rsidP="0057120E">
      <w:pPr>
        <w:pStyle w:val="NoSpacing"/>
        <w:numPr>
          <w:ilvl w:val="0"/>
          <w:numId w:val="4"/>
        </w:numPr>
        <w:rPr>
          <w:b/>
        </w:rPr>
      </w:pPr>
      <w:r>
        <w:rPr>
          <w:b/>
        </w:rPr>
        <w:t xml:space="preserve">WMC Consulting Engineers, </w:t>
      </w:r>
      <w:r>
        <w:t>Newington, CT</w:t>
      </w:r>
      <w:r>
        <w:tab/>
      </w:r>
      <w:r>
        <w:tab/>
      </w:r>
      <w:r>
        <w:tab/>
        <w:t>$</w:t>
      </w:r>
      <w:r w:rsidR="009F5818">
        <w:t>49,400.</w:t>
      </w:r>
    </w:p>
    <w:p w:rsidR="009F5818" w:rsidRDefault="009F5818" w:rsidP="009F5818">
      <w:pPr>
        <w:pStyle w:val="NoSpacing"/>
        <w:ind w:left="720"/>
      </w:pPr>
      <w:r>
        <w:t>RFPs will be reviewed by Mark Lyon, Kevin Smith and Nick Solley of Buildings and Properties Commission and will be awarded at the December 1, 2016 meeting of the Board of Selectmen.</w:t>
      </w:r>
    </w:p>
    <w:p w:rsidR="009F5818" w:rsidRDefault="009F5818" w:rsidP="009F5818">
      <w:pPr>
        <w:pStyle w:val="NoSpacing"/>
        <w:numPr>
          <w:ilvl w:val="0"/>
          <w:numId w:val="5"/>
        </w:numPr>
      </w:pPr>
      <w:r>
        <w:rPr>
          <w:b/>
        </w:rPr>
        <w:t xml:space="preserve">Technology Update and Follow-up:  </w:t>
      </w:r>
      <w:r>
        <w:t xml:space="preserve">Jay Hubelbank reported 1) that he and John Gueniat have bet and been working with Education Advance and the CT Education Network.  The Nutmeg Network should be hooked up within the next 2-4 weeks.  2) An inventory of the Town’s computers has been done, indicating when they were purchased and recommendations made </w:t>
      </w:r>
      <w:r>
        <w:lastRenderedPageBreak/>
        <w:t xml:space="preserve">for replacements.  3) Jay discussed looking further into the possibility of having WiFi installed in the Depot.  He feels this would be an asset to businesses, visitors, etc.  4) The new map printer is up and running and more training of personnel will take place.  Jay asked if an update could be provided on the new After School Program, paving &amp; Drainage of Mygatt Road and the Historic Preservation Easement for Pavilion Hall in New Preston.  </w:t>
      </w:r>
    </w:p>
    <w:p w:rsidR="009F5818" w:rsidRDefault="009F5818" w:rsidP="009F5818">
      <w:pPr>
        <w:pStyle w:val="NoSpacing"/>
        <w:numPr>
          <w:ilvl w:val="0"/>
          <w:numId w:val="5"/>
        </w:numPr>
      </w:pPr>
      <w:r>
        <w:rPr>
          <w:b/>
        </w:rPr>
        <w:t>Worcester Road signage:</w:t>
      </w:r>
      <w:r>
        <w:t xml:space="preserve">  Dave Werkhoven reported he and Kevin Smith have worked on the wordage for the proposed signage for Worcester Road and the signs have been ordered.   </w:t>
      </w:r>
    </w:p>
    <w:p w:rsidR="009F5818" w:rsidRDefault="009F5818" w:rsidP="009F5818">
      <w:pPr>
        <w:pStyle w:val="NoSpacing"/>
      </w:pPr>
    </w:p>
    <w:p w:rsidR="009F5818" w:rsidRDefault="009F5818" w:rsidP="009F5818">
      <w:pPr>
        <w:pStyle w:val="NoSpacing"/>
        <w:rPr>
          <w:b/>
        </w:rPr>
      </w:pPr>
      <w:r>
        <w:rPr>
          <w:b/>
        </w:rPr>
        <w:t>Adjournment:</w:t>
      </w:r>
    </w:p>
    <w:p w:rsidR="009F5818" w:rsidRPr="009F5818" w:rsidRDefault="009F5818" w:rsidP="009F5818">
      <w:pPr>
        <w:pStyle w:val="NoSpacing"/>
        <w:numPr>
          <w:ilvl w:val="0"/>
          <w:numId w:val="6"/>
        </w:numPr>
        <w:rPr>
          <w:b/>
        </w:rPr>
      </w:pPr>
      <w:r>
        <w:rPr>
          <w:b/>
        </w:rPr>
        <w:t xml:space="preserve">Motion:  </w:t>
      </w:r>
      <w:r>
        <w:t>To adjourn the meeting at 5:52p.m. as there was no further business for discussion.  By Dave Werkhoven, seconded by Jay Hubelbank and unanimously approved.</w:t>
      </w:r>
    </w:p>
    <w:p w:rsidR="009F5818" w:rsidRDefault="009F5818" w:rsidP="009F5818">
      <w:pPr>
        <w:pStyle w:val="NoSpacing"/>
      </w:pPr>
    </w:p>
    <w:p w:rsidR="009F5818" w:rsidRDefault="009F5818" w:rsidP="009F5818">
      <w:pPr>
        <w:pStyle w:val="NoSpacing"/>
      </w:pPr>
    </w:p>
    <w:p w:rsidR="009F5818" w:rsidRDefault="009F5818" w:rsidP="009F5818">
      <w:pPr>
        <w:pStyle w:val="NoSpacing"/>
      </w:pPr>
      <w:r>
        <w:t>Respectfully submitted,</w:t>
      </w:r>
    </w:p>
    <w:p w:rsidR="009F5818" w:rsidRDefault="009F5818" w:rsidP="009F5818">
      <w:pPr>
        <w:pStyle w:val="NoSpacing"/>
      </w:pPr>
      <w:r>
        <w:t>Mary Anne Greene</w:t>
      </w:r>
    </w:p>
    <w:p w:rsidR="009F5818" w:rsidRPr="009F5818" w:rsidRDefault="009F5818" w:rsidP="009F5818">
      <w:pPr>
        <w:pStyle w:val="NoSpacing"/>
        <w:rPr>
          <w:b/>
        </w:rPr>
      </w:pPr>
      <w:r>
        <w:t>Selectmen’s Secretary</w:t>
      </w:r>
    </w:p>
    <w:sectPr w:rsidR="009F5818" w:rsidRPr="009F58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15" w:rsidRDefault="00CE1815" w:rsidP="00CE1815">
      <w:pPr>
        <w:spacing w:after="0" w:line="240" w:lineRule="auto"/>
      </w:pPr>
      <w:r>
        <w:separator/>
      </w:r>
    </w:p>
  </w:endnote>
  <w:endnote w:type="continuationSeparator" w:id="0">
    <w:p w:rsidR="00CE1815" w:rsidRDefault="00CE1815" w:rsidP="00CE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15" w:rsidRDefault="00CE1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15" w:rsidRDefault="00CE1815">
    <w:pPr>
      <w:pStyle w:val="Footer"/>
    </w:pPr>
    <w:r>
      <w:ptab w:relativeTo="margin" w:alignment="center" w:leader="none"/>
    </w:r>
    <w:r>
      <w:t>11-17-16</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15" w:rsidRDefault="00CE1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15" w:rsidRDefault="00CE1815" w:rsidP="00CE1815">
      <w:pPr>
        <w:spacing w:after="0" w:line="240" w:lineRule="auto"/>
      </w:pPr>
      <w:r>
        <w:separator/>
      </w:r>
    </w:p>
  </w:footnote>
  <w:footnote w:type="continuationSeparator" w:id="0">
    <w:p w:rsidR="00CE1815" w:rsidRDefault="00CE1815" w:rsidP="00CE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15" w:rsidRDefault="00CE1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15" w:rsidRDefault="00CE1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15" w:rsidRDefault="00CE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7664F"/>
    <w:multiLevelType w:val="hybridMultilevel"/>
    <w:tmpl w:val="44F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D7699"/>
    <w:multiLevelType w:val="hybridMultilevel"/>
    <w:tmpl w:val="21E0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E4C17"/>
    <w:multiLevelType w:val="hybridMultilevel"/>
    <w:tmpl w:val="CFDCE1D4"/>
    <w:lvl w:ilvl="0" w:tplc="44F4B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A35654"/>
    <w:multiLevelType w:val="hybridMultilevel"/>
    <w:tmpl w:val="573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C50A3"/>
    <w:multiLevelType w:val="hybridMultilevel"/>
    <w:tmpl w:val="AB0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62823"/>
    <w:multiLevelType w:val="hybridMultilevel"/>
    <w:tmpl w:val="95A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32"/>
    <w:rsid w:val="0057120E"/>
    <w:rsid w:val="009F5818"/>
    <w:rsid w:val="00AD000B"/>
    <w:rsid w:val="00BB7632"/>
    <w:rsid w:val="00CE1815"/>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E3043-9AAD-4892-8CB5-23211A7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632"/>
    <w:pPr>
      <w:spacing w:after="0" w:line="240" w:lineRule="auto"/>
    </w:pPr>
  </w:style>
  <w:style w:type="paragraph" w:styleId="Header">
    <w:name w:val="header"/>
    <w:basedOn w:val="Normal"/>
    <w:link w:val="HeaderChar"/>
    <w:uiPriority w:val="99"/>
    <w:unhideWhenUsed/>
    <w:rsid w:val="00CE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15"/>
  </w:style>
  <w:style w:type="paragraph" w:styleId="Footer">
    <w:name w:val="footer"/>
    <w:basedOn w:val="Normal"/>
    <w:link w:val="FooterChar"/>
    <w:uiPriority w:val="99"/>
    <w:unhideWhenUsed/>
    <w:rsid w:val="00CE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2016-11-23T17:04:00Z</dcterms:created>
  <dcterms:modified xsi:type="dcterms:W3CDTF">2016-11-23T17:35:00Z</dcterms:modified>
</cp:coreProperties>
</file>