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D43E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PLANNING COMMISSION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06F3C604" w:rsidR="00957A57" w:rsidRPr="00B84F95" w:rsidRDefault="00746280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FD4EB3">
        <w:rPr>
          <w:rFonts w:asciiTheme="minorHAnsi" w:eastAsia="Times New Roman" w:hAnsiTheme="minorHAnsi" w:cstheme="minorHAnsi"/>
          <w:sz w:val="24"/>
          <w:szCs w:val="24"/>
        </w:rPr>
        <w:t>2</w:t>
      </w:r>
      <w:r w:rsidR="00BE1221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 </w:t>
      </w:r>
      <w:r w:rsidR="006E4FD8" w:rsidRPr="00B84F95">
        <w:rPr>
          <w:rFonts w:asciiTheme="minorHAnsi" w:eastAsia="Times New Roman" w:hAnsiTheme="minorHAnsi" w:cstheme="minorHAnsi"/>
          <w:sz w:val="24"/>
          <w:szCs w:val="24"/>
        </w:rPr>
        <w:t>Upper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Level Meeting Room</w:t>
      </w:r>
    </w:p>
    <w:p w14:paraId="02EB378F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656AB" w14:textId="59715E09" w:rsidR="006E4FD8" w:rsidRPr="00B84F95" w:rsidRDefault="005E389F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Present: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Mr. </w:t>
      </w:r>
      <w:proofErr w:type="spellStart"/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>Hileman</w:t>
      </w:r>
      <w:proofErr w:type="spellEnd"/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EA7556" w:rsidRPr="00B84F95">
        <w:rPr>
          <w:rFonts w:asciiTheme="minorHAnsi" w:eastAsia="Times New Roman" w:hAnsiTheme="minorHAnsi" w:cstheme="minorHAnsi"/>
          <w:sz w:val="24"/>
          <w:szCs w:val="24"/>
        </w:rPr>
        <w:t>Mr. Rimsky</w:t>
      </w:r>
      <w:r w:rsidR="00A0235F" w:rsidRPr="00B84F9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D3E09" w:rsidRPr="00B84F95">
        <w:rPr>
          <w:rFonts w:asciiTheme="minorHAnsi" w:eastAsia="Times New Roman" w:hAnsiTheme="minorHAnsi" w:cstheme="minorHAnsi"/>
          <w:sz w:val="24"/>
          <w:szCs w:val="24"/>
        </w:rPr>
        <w:t>Mr. Carey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746280" w:rsidRPr="00746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746280">
        <w:rPr>
          <w:rFonts w:asciiTheme="minorHAnsi" w:eastAsia="Times New Roman" w:hAnsiTheme="minorHAnsi" w:cstheme="minorHAnsi"/>
          <w:sz w:val="24"/>
          <w:szCs w:val="24"/>
        </w:rPr>
        <w:t>, M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s. Ryland</w:t>
      </w:r>
      <w:r w:rsidR="00746280">
        <w:rPr>
          <w:rFonts w:asciiTheme="minorHAnsi" w:eastAsia="Times New Roman" w:hAnsiTheme="minorHAnsi" w:cstheme="minorHAnsi"/>
          <w:sz w:val="24"/>
          <w:szCs w:val="24"/>
        </w:rPr>
        <w:t>, Alt.,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Mr.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 Alt.</w:t>
      </w:r>
    </w:p>
    <w:p w14:paraId="38A93647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Staff Present:</w:t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90B8F" w:rsidRPr="00B84F95">
        <w:rPr>
          <w:rFonts w:asciiTheme="minorHAnsi" w:eastAsia="Times New Roman" w:hAnsiTheme="minorHAnsi" w:cstheme="minorHAnsi"/>
          <w:bCs/>
          <w:sz w:val="24"/>
          <w:szCs w:val="24"/>
        </w:rPr>
        <w:t>Ms. Hill,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Ms. </w:t>
      </w:r>
      <w:r w:rsidR="0028330A" w:rsidRPr="00B84F95">
        <w:rPr>
          <w:rFonts w:asciiTheme="minorHAnsi" w:eastAsia="Times New Roman" w:hAnsiTheme="minorHAnsi" w:cstheme="minorHAnsi"/>
          <w:bCs/>
          <w:sz w:val="24"/>
          <w:szCs w:val="24"/>
        </w:rPr>
        <w:t>White</w:t>
      </w:r>
    </w:p>
    <w:p w14:paraId="3FF33AE1" w14:textId="0B7F92A6" w:rsidR="008350E8" w:rsidRPr="00B84F95" w:rsidRDefault="00021BF3" w:rsidP="00B90B8F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Others Present: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5E389F">
        <w:rPr>
          <w:rFonts w:asciiTheme="minorHAnsi" w:eastAsia="Times New Roman" w:hAnsiTheme="minorHAnsi" w:cstheme="minorHAnsi"/>
          <w:bCs/>
          <w:sz w:val="24"/>
          <w:szCs w:val="24"/>
        </w:rPr>
        <w:t>Members of the Public</w:t>
      </w:r>
    </w:p>
    <w:p w14:paraId="6A05A809" w14:textId="77777777" w:rsidR="009C6FF1" w:rsidRPr="00B84F95" w:rsidRDefault="009C6FF1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4C286DD6" w14:textId="77777777" w:rsidR="002B5877" w:rsidRPr="00B84F95" w:rsidRDefault="002B5877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REGULAR MEETING:</w:t>
      </w:r>
    </w:p>
    <w:p w14:paraId="1506385C" w14:textId="23F7EB82" w:rsidR="002B5877" w:rsidRPr="00B84F95" w:rsidRDefault="7C596F44" w:rsidP="7C596F44">
      <w:pPr>
        <w:pStyle w:val="Standard"/>
        <w:rPr>
          <w:rFonts w:asciiTheme="minorHAnsi" w:eastAsia="Times New Roman" w:hAnsiTheme="minorHAnsi" w:cstheme="minorBidi"/>
          <w:sz w:val="24"/>
          <w:szCs w:val="24"/>
        </w:rPr>
      </w:pP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Mr. </w:t>
      </w:r>
      <w:proofErr w:type="spellStart"/>
      <w:r w:rsidRPr="7C596F44">
        <w:rPr>
          <w:rFonts w:asciiTheme="minorHAnsi" w:eastAsia="Times New Roman" w:hAnsiTheme="minorHAnsi" w:cstheme="minorBidi"/>
          <w:sz w:val="24"/>
          <w:szCs w:val="24"/>
        </w:rPr>
        <w:t>Hileman</w:t>
      </w:r>
      <w:proofErr w:type="spellEnd"/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called the Regular Meeting to order at 7:3</w:t>
      </w:r>
      <w:r w:rsidR="00746280">
        <w:rPr>
          <w:rFonts w:asciiTheme="minorHAnsi" w:eastAsia="Times New Roman" w:hAnsiTheme="minorHAnsi" w:cstheme="minorBidi"/>
          <w:sz w:val="24"/>
          <w:szCs w:val="24"/>
        </w:rPr>
        <w:t>1</w:t>
      </w: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p.m. and seated himself, </w:t>
      </w:r>
      <w:r w:rsidR="005E389F">
        <w:rPr>
          <w:rFonts w:asciiTheme="minorHAnsi" w:eastAsia="Times New Roman" w:hAnsiTheme="minorHAnsi" w:cstheme="minorBidi"/>
          <w:sz w:val="24"/>
          <w:szCs w:val="24"/>
        </w:rPr>
        <w:t>Mr. Carey</w:t>
      </w:r>
      <w:r w:rsidR="00746280">
        <w:rPr>
          <w:rFonts w:asciiTheme="minorHAnsi" w:eastAsia="Times New Roman" w:hAnsiTheme="minorHAnsi" w:cstheme="minorBidi"/>
          <w:sz w:val="24"/>
          <w:szCs w:val="24"/>
        </w:rPr>
        <w:t>,</w:t>
      </w:r>
      <w:r w:rsidR="00746280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Mr. Rimsky, Mr. Carey</w:t>
      </w:r>
      <w:r w:rsidR="00746280">
        <w:rPr>
          <w:rFonts w:asciiTheme="minorHAnsi" w:eastAsia="Times New Roman" w:hAnsiTheme="minorHAnsi" w:cstheme="minorHAnsi"/>
          <w:sz w:val="24"/>
          <w:szCs w:val="24"/>
        </w:rPr>
        <w:t>,</w:t>
      </w:r>
      <w:r w:rsidR="00746280" w:rsidRPr="00746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746280">
        <w:rPr>
          <w:rFonts w:asciiTheme="minorHAnsi" w:eastAsia="Times New Roman" w:hAnsiTheme="minorHAnsi" w:cstheme="minorHAnsi"/>
          <w:sz w:val="24"/>
          <w:szCs w:val="24"/>
        </w:rPr>
        <w:t>, M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s. Ryland</w:t>
      </w:r>
      <w:r w:rsidR="00746280">
        <w:rPr>
          <w:rFonts w:asciiTheme="minorHAnsi" w:eastAsia="Times New Roman" w:hAnsiTheme="minorHAnsi" w:cstheme="minorHAnsi"/>
          <w:sz w:val="24"/>
          <w:szCs w:val="24"/>
        </w:rPr>
        <w:t>, Alt.</w:t>
      </w:r>
    </w:p>
    <w:p w14:paraId="3D665910" w14:textId="7C9E46AB" w:rsidR="00EA7556" w:rsidRPr="00B84F95" w:rsidRDefault="00791D5E" w:rsidP="00EA7556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CONSIDERATION OF THE MINUTES</w:t>
      </w:r>
      <w:r w:rsidR="00A24962" w:rsidRPr="00B84F9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6C78E2C" w14:textId="4C5B62F0" w:rsidR="006B7ED8" w:rsidRDefault="7C596F44" w:rsidP="7C596F44">
      <w:pPr>
        <w:rPr>
          <w:sz w:val="24"/>
          <w:szCs w:val="24"/>
        </w:rPr>
      </w:pPr>
      <w:r w:rsidRPr="7C596F44">
        <w:rPr>
          <w:sz w:val="24"/>
          <w:szCs w:val="24"/>
        </w:rPr>
        <w:t xml:space="preserve">The Commissioners considered the minutes from the </w:t>
      </w:r>
      <w:r w:rsidR="00746280">
        <w:rPr>
          <w:sz w:val="24"/>
          <w:szCs w:val="24"/>
        </w:rPr>
        <w:t xml:space="preserve">regularly </w:t>
      </w:r>
      <w:r w:rsidRPr="7C596F44">
        <w:rPr>
          <w:sz w:val="24"/>
          <w:szCs w:val="24"/>
        </w:rPr>
        <w:t xml:space="preserve">scheduled Planning Commission meeting held on </w:t>
      </w:r>
      <w:r w:rsidR="00746280">
        <w:rPr>
          <w:sz w:val="24"/>
          <w:szCs w:val="24"/>
        </w:rPr>
        <w:t>April 4</w:t>
      </w:r>
      <w:r w:rsidRPr="7C596F44">
        <w:rPr>
          <w:sz w:val="24"/>
          <w:szCs w:val="24"/>
        </w:rPr>
        <w:t>, 2018.</w:t>
      </w:r>
    </w:p>
    <w:p w14:paraId="782DFC3A" w14:textId="6E5B049D" w:rsidR="005E389F" w:rsidRDefault="005E389F" w:rsidP="7C596F44">
      <w:pPr>
        <w:rPr>
          <w:sz w:val="24"/>
          <w:szCs w:val="24"/>
        </w:rPr>
      </w:pPr>
    </w:p>
    <w:p w14:paraId="105E20FA" w14:textId="4D928B47" w:rsidR="00FA49EF" w:rsidRDefault="006B7ED8" w:rsidP="00FA49EF">
      <w:pPr>
        <w:rPr>
          <w:sz w:val="24"/>
          <w:szCs w:val="24"/>
        </w:rPr>
      </w:pPr>
      <w:r w:rsidRPr="006B7ED8">
        <w:rPr>
          <w:b/>
          <w:sz w:val="24"/>
          <w:szCs w:val="24"/>
        </w:rPr>
        <w:t>Motion:</w:t>
      </w:r>
      <w:r w:rsidRPr="006B7ED8">
        <w:rPr>
          <w:sz w:val="24"/>
          <w:szCs w:val="24"/>
        </w:rPr>
        <w:t xml:space="preserve">          To accept the </w:t>
      </w:r>
      <w:r w:rsidR="00746280">
        <w:rPr>
          <w:sz w:val="24"/>
          <w:szCs w:val="24"/>
        </w:rPr>
        <w:t>April 4</w:t>
      </w:r>
      <w:r w:rsidRPr="006B7ED8">
        <w:rPr>
          <w:sz w:val="24"/>
          <w:szCs w:val="24"/>
        </w:rPr>
        <w:t xml:space="preserve">, 2018 </w:t>
      </w:r>
      <w:r w:rsidR="00FA49EF">
        <w:rPr>
          <w:sz w:val="24"/>
          <w:szCs w:val="24"/>
        </w:rPr>
        <w:t>Special</w:t>
      </w:r>
      <w:r w:rsidRPr="006B7ED8">
        <w:rPr>
          <w:sz w:val="24"/>
          <w:szCs w:val="24"/>
        </w:rPr>
        <w:t xml:space="preserve"> Meeting Minutes as </w:t>
      </w:r>
      <w:r w:rsidR="00746280">
        <w:rPr>
          <w:sz w:val="24"/>
          <w:szCs w:val="24"/>
        </w:rPr>
        <w:t>presented, b</w:t>
      </w:r>
      <w:r w:rsidRPr="006B7ED8">
        <w:rPr>
          <w:sz w:val="24"/>
          <w:szCs w:val="24"/>
        </w:rPr>
        <w:t xml:space="preserve">y </w:t>
      </w:r>
      <w:r w:rsidR="00FA49EF">
        <w:rPr>
          <w:sz w:val="24"/>
          <w:szCs w:val="24"/>
        </w:rPr>
        <w:t xml:space="preserve">Mr. </w:t>
      </w:r>
      <w:r w:rsidR="00746280">
        <w:rPr>
          <w:sz w:val="24"/>
          <w:szCs w:val="24"/>
        </w:rPr>
        <w:t>Carey,</w:t>
      </w:r>
      <w:r w:rsidR="00FA49EF">
        <w:rPr>
          <w:sz w:val="24"/>
          <w:szCs w:val="24"/>
        </w:rPr>
        <w:t xml:space="preserve"> seconded by </w:t>
      </w:r>
      <w:r w:rsidR="00746280">
        <w:rPr>
          <w:sz w:val="24"/>
          <w:szCs w:val="24"/>
        </w:rPr>
        <w:t xml:space="preserve">Ms. </w:t>
      </w:r>
      <w:proofErr w:type="spellStart"/>
      <w:r w:rsidR="00746280">
        <w:rPr>
          <w:sz w:val="24"/>
          <w:szCs w:val="24"/>
        </w:rPr>
        <w:t>Gager</w:t>
      </w:r>
      <w:proofErr w:type="spellEnd"/>
      <w:r w:rsidR="00FA49EF">
        <w:rPr>
          <w:sz w:val="24"/>
          <w:szCs w:val="24"/>
        </w:rPr>
        <w:t xml:space="preserve">, passed by </w:t>
      </w:r>
      <w:r w:rsidR="00746280">
        <w:rPr>
          <w:sz w:val="24"/>
          <w:szCs w:val="24"/>
        </w:rPr>
        <w:t>5</w:t>
      </w:r>
      <w:r w:rsidR="00FA49EF">
        <w:rPr>
          <w:sz w:val="24"/>
          <w:szCs w:val="24"/>
        </w:rPr>
        <w:t xml:space="preserve">-0 vote. </w:t>
      </w:r>
    </w:p>
    <w:p w14:paraId="0623C667" w14:textId="77777777" w:rsidR="00FA49EF" w:rsidRDefault="00FA49EF" w:rsidP="00FA49EF">
      <w:pPr>
        <w:ind w:left="1418" w:hanging="1418"/>
        <w:rPr>
          <w:b/>
          <w:sz w:val="24"/>
          <w:szCs w:val="24"/>
        </w:rPr>
      </w:pPr>
    </w:p>
    <w:p w14:paraId="1D26438D" w14:textId="1A536AF4" w:rsidR="006E4FD8" w:rsidRPr="00B84F95" w:rsidRDefault="006E4FD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OTHER BUSINESS:</w:t>
      </w:r>
    </w:p>
    <w:p w14:paraId="0D503C5E" w14:textId="4FDFE415" w:rsidR="00990106" w:rsidRPr="00746280" w:rsidRDefault="00746280" w:rsidP="00CA596C">
      <w:pPr>
        <w:pStyle w:val="Standard"/>
        <w:rPr>
          <w:rFonts w:cstheme="minorHAnsi"/>
          <w:b/>
          <w:sz w:val="24"/>
          <w:szCs w:val="24"/>
        </w:rPr>
      </w:pPr>
      <w:r w:rsidRPr="00746280">
        <w:rPr>
          <w:rFonts w:cstheme="minorHAnsi"/>
          <w:b/>
          <w:sz w:val="24"/>
          <w:szCs w:val="24"/>
        </w:rPr>
        <w:t>Washington Community Housing Trust/181 New Milford Turnpike/3 Lot Subdivision/Request for Extension of Time in which to File Subdivision Mylar:</w:t>
      </w:r>
    </w:p>
    <w:p w14:paraId="12F088A5" w14:textId="30B12773" w:rsidR="00746280" w:rsidRPr="00746280" w:rsidRDefault="00746280" w:rsidP="00746280">
      <w:pPr>
        <w:ind w:left="1418" w:hanging="1418"/>
        <w:rPr>
          <w:sz w:val="24"/>
          <w:szCs w:val="24"/>
        </w:rPr>
      </w:pPr>
      <w:r w:rsidRPr="00746280">
        <w:rPr>
          <w:b/>
          <w:sz w:val="24"/>
          <w:szCs w:val="24"/>
        </w:rPr>
        <w:t xml:space="preserve">Motion: </w:t>
      </w:r>
      <w:r w:rsidRPr="00746280">
        <w:rPr>
          <w:b/>
          <w:sz w:val="24"/>
          <w:szCs w:val="24"/>
        </w:rPr>
        <w:tab/>
      </w:r>
      <w:r w:rsidRPr="00746280">
        <w:rPr>
          <w:sz w:val="24"/>
          <w:szCs w:val="24"/>
        </w:rPr>
        <w:t xml:space="preserve">To approve the extension of time in which to file the subdivision </w:t>
      </w:r>
      <w:r w:rsidR="00F91DAF" w:rsidRPr="00746280">
        <w:rPr>
          <w:sz w:val="24"/>
          <w:szCs w:val="24"/>
        </w:rPr>
        <w:t>Mylar</w:t>
      </w:r>
      <w:r w:rsidRPr="00746280">
        <w:rPr>
          <w:sz w:val="24"/>
          <w:szCs w:val="24"/>
        </w:rPr>
        <w:t xml:space="preserve"> by the Washington Community Housing Trust for an approved three lot subdivision at 181 New Milford Turnpike until May 15, 2018, by Ms. </w:t>
      </w:r>
      <w:proofErr w:type="spellStart"/>
      <w:r w:rsidRPr="00746280">
        <w:rPr>
          <w:sz w:val="24"/>
          <w:szCs w:val="24"/>
        </w:rPr>
        <w:t>Gager</w:t>
      </w:r>
      <w:proofErr w:type="spellEnd"/>
      <w:r w:rsidRPr="00746280">
        <w:rPr>
          <w:sz w:val="24"/>
          <w:szCs w:val="24"/>
        </w:rPr>
        <w:t xml:space="preserve">, seconded by Ms. Ryland, passed by 5-0 vote. </w:t>
      </w:r>
    </w:p>
    <w:p w14:paraId="754F1CFF" w14:textId="77777777" w:rsidR="00746280" w:rsidRDefault="00746280" w:rsidP="00990106">
      <w:pPr>
        <w:pStyle w:val="Standard"/>
        <w:rPr>
          <w:rFonts w:cstheme="minorHAnsi"/>
          <w:b/>
          <w:sz w:val="24"/>
          <w:szCs w:val="24"/>
        </w:rPr>
      </w:pPr>
    </w:p>
    <w:p w14:paraId="5DFC0943" w14:textId="356F3CBB" w:rsidR="00990106" w:rsidRDefault="00990106" w:rsidP="00990106">
      <w:pPr>
        <w:pStyle w:val="Standard"/>
        <w:rPr>
          <w:rFonts w:cstheme="minorHAnsi"/>
          <w:b/>
          <w:sz w:val="24"/>
          <w:szCs w:val="24"/>
        </w:rPr>
      </w:pPr>
      <w:r w:rsidRPr="00990106">
        <w:rPr>
          <w:rFonts w:cstheme="minorHAnsi"/>
          <w:b/>
          <w:sz w:val="24"/>
          <w:szCs w:val="24"/>
        </w:rPr>
        <w:t>Plan of Conservation and Development</w:t>
      </w:r>
      <w:r w:rsidR="00F91DAF">
        <w:rPr>
          <w:rFonts w:cstheme="minorHAnsi"/>
          <w:b/>
          <w:sz w:val="24"/>
          <w:szCs w:val="24"/>
        </w:rPr>
        <w:t xml:space="preserve"> - </w:t>
      </w:r>
      <w:r w:rsidRPr="00990106">
        <w:rPr>
          <w:rFonts w:cstheme="minorHAnsi"/>
          <w:b/>
          <w:sz w:val="24"/>
          <w:szCs w:val="24"/>
        </w:rPr>
        <w:t>Sustainability Subcommittee Report</w:t>
      </w:r>
      <w:r w:rsidR="00962537">
        <w:rPr>
          <w:rFonts w:cstheme="minorHAnsi"/>
          <w:b/>
          <w:sz w:val="24"/>
          <w:szCs w:val="24"/>
        </w:rPr>
        <w:t>:</w:t>
      </w:r>
    </w:p>
    <w:p w14:paraId="7D912D42" w14:textId="77777777" w:rsidR="00946695" w:rsidRDefault="00962537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46695">
        <w:rPr>
          <w:rFonts w:cstheme="minorHAnsi"/>
          <w:sz w:val="24"/>
          <w:szCs w:val="24"/>
        </w:rPr>
        <w:t>stated that she is trying to reach out to WEC and people of the business community to recruit more people for the</w:t>
      </w:r>
      <w:r>
        <w:rPr>
          <w:rFonts w:cstheme="minorHAnsi"/>
          <w:sz w:val="24"/>
          <w:szCs w:val="24"/>
        </w:rPr>
        <w:t xml:space="preserve"> Su</w:t>
      </w:r>
      <w:r w:rsidR="00946695">
        <w:rPr>
          <w:rFonts w:cstheme="minorHAnsi"/>
          <w:sz w:val="24"/>
          <w:szCs w:val="24"/>
        </w:rPr>
        <w:t>stainability Subcommittee because only one member remains.</w:t>
      </w:r>
    </w:p>
    <w:p w14:paraId="6A695675" w14:textId="4AC0C108" w:rsidR="00962537" w:rsidRDefault="00946695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Ryland asked if there was a need for this subcommittee and suggested considering combining the Planning Commission and Zoning Commission.</w:t>
      </w:r>
    </w:p>
    <w:p w14:paraId="7E595964" w14:textId="4F355D15" w:rsidR="00946695" w:rsidRDefault="00946695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proofErr w:type="spellStart"/>
      <w:r>
        <w:rPr>
          <w:rFonts w:cstheme="minorHAnsi"/>
          <w:sz w:val="24"/>
          <w:szCs w:val="24"/>
        </w:rPr>
        <w:t>Hileman</w:t>
      </w:r>
      <w:proofErr w:type="spellEnd"/>
      <w:r>
        <w:rPr>
          <w:rFonts w:cstheme="minorHAnsi"/>
          <w:sz w:val="24"/>
          <w:szCs w:val="24"/>
        </w:rPr>
        <w:t xml:space="preserve"> agreed that they would continue to work on a Sustainability Subcommittee and maybe consider Ms. Ryland’s</w:t>
      </w:r>
      <w:r w:rsidR="00E36858">
        <w:rPr>
          <w:rFonts w:cstheme="minorHAnsi"/>
          <w:sz w:val="24"/>
          <w:szCs w:val="24"/>
        </w:rPr>
        <w:t xml:space="preserve"> point down the road if necessary.</w:t>
      </w:r>
    </w:p>
    <w:p w14:paraId="4B4684D1" w14:textId="77777777" w:rsidR="00962537" w:rsidRDefault="00962537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Communications:</w:t>
      </w:r>
    </w:p>
    <w:p w14:paraId="6ED2BAC2" w14:textId="19A1D0E0" w:rsidR="00962537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communications to discuss</w:t>
      </w:r>
    </w:p>
    <w:p w14:paraId="15A21724" w14:textId="0B1B5710" w:rsidR="00962537" w:rsidRDefault="00962537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Charles briefly discussed meeting notices and transparency.</w:t>
      </w:r>
    </w:p>
    <w:p w14:paraId="0E1208FF" w14:textId="77777777" w:rsidR="00962537" w:rsidRPr="007563E0" w:rsidRDefault="00962537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23367D" w14:textId="77777777" w:rsid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Administrative Business:</w:t>
      </w:r>
    </w:p>
    <w:p w14:paraId="5D14355C" w14:textId="7087F09E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91DAF">
        <w:rPr>
          <w:rFonts w:asciiTheme="minorHAnsi" w:hAnsiTheme="minorHAnsi" w:cstheme="minorHAnsi"/>
          <w:b/>
          <w:sz w:val="24"/>
          <w:szCs w:val="24"/>
        </w:rPr>
        <w:t>Revision</w:t>
      </w:r>
      <w:r>
        <w:rPr>
          <w:rFonts w:asciiTheme="minorHAnsi" w:hAnsiTheme="minorHAnsi" w:cstheme="minorHAnsi"/>
          <w:b/>
          <w:sz w:val="24"/>
          <w:szCs w:val="24"/>
        </w:rPr>
        <w:t xml:space="preserve"> of Subdivision Regulations – Section 3</w:t>
      </w:r>
    </w:p>
    <w:p w14:paraId="7E168189" w14:textId="7EF67076" w:rsidR="00F91DAF" w:rsidRPr="00F91DAF" w:rsidRDefault="00E3685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Commissioners reviewed Section 3 and discussed revisions.  They reviewed ¾ of Section 3 and will continue to review this section at their next regularly scheduled meeting.</w:t>
      </w:r>
    </w:p>
    <w:p w14:paraId="00FF4050" w14:textId="77777777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1AF3ED" w14:textId="35C27B41" w:rsidR="00092DF3" w:rsidRPr="00B84F95" w:rsidRDefault="003E1F0E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Adjournment:</w:t>
      </w:r>
    </w:p>
    <w:p w14:paraId="77ABD016" w14:textId="2335C2B2" w:rsidR="006B7ED8" w:rsidRPr="006B7ED8" w:rsidRDefault="00E42FD4" w:rsidP="006B7ED8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t xml:space="preserve">Motion:  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To adjourn the meeting at </w:t>
      </w:r>
      <w:r w:rsidR="00FA49EF">
        <w:rPr>
          <w:rFonts w:eastAsia="SimSun" w:cstheme="minorHAnsi"/>
          <w:kern w:val="3"/>
          <w:sz w:val="24"/>
          <w:szCs w:val="24"/>
        </w:rPr>
        <w:t>8:34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 p.m.  By Mr. </w:t>
      </w:r>
      <w:r w:rsidR="00FA49EF">
        <w:rPr>
          <w:rFonts w:eastAsia="SimSun" w:cstheme="minorHAnsi"/>
          <w:kern w:val="3"/>
          <w:sz w:val="24"/>
          <w:szCs w:val="24"/>
        </w:rPr>
        <w:t xml:space="preserve">Rimsky, seconded by Mr. </w:t>
      </w:r>
      <w:proofErr w:type="spellStart"/>
      <w:r w:rsidR="00FA49EF">
        <w:rPr>
          <w:rFonts w:eastAsia="SimSun" w:cstheme="minorHAnsi"/>
          <w:kern w:val="3"/>
          <w:sz w:val="24"/>
          <w:szCs w:val="24"/>
        </w:rPr>
        <w:t>Hileman</w:t>
      </w:r>
      <w:proofErr w:type="spellEnd"/>
      <w:r w:rsidR="006B7ED8"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 w:rsidR="00FA49EF">
        <w:rPr>
          <w:rFonts w:eastAsia="SimSun" w:cstheme="minorHAnsi"/>
          <w:kern w:val="3"/>
          <w:sz w:val="24"/>
          <w:szCs w:val="24"/>
        </w:rPr>
        <w:t>4</w:t>
      </w:r>
      <w:r w:rsidR="006B7ED8"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1299C43A" w14:textId="77777777" w:rsidR="006B7ED8" w:rsidRPr="006B7ED8" w:rsidRDefault="006B7ED8" w:rsidP="006B7ED8">
      <w:pPr>
        <w:rPr>
          <w:rFonts w:eastAsia="SimSun" w:cstheme="minorHAnsi"/>
          <w:b/>
          <w:kern w:val="3"/>
          <w:sz w:val="24"/>
          <w:szCs w:val="24"/>
        </w:rPr>
      </w:pPr>
    </w:p>
    <w:p w14:paraId="1C079B18" w14:textId="77777777" w:rsidR="00EA60D8" w:rsidRPr="00B84F95" w:rsidRDefault="00EA60D8" w:rsidP="006B7ED8">
      <w:pPr>
        <w:rPr>
          <w:rFonts w:eastAsia="Times New Roman" w:cstheme="minorHAnsi"/>
          <w:b/>
          <w:sz w:val="24"/>
          <w:szCs w:val="24"/>
        </w:rPr>
      </w:pPr>
      <w:r w:rsidRPr="00B84F95">
        <w:rPr>
          <w:rFonts w:eastAsia="Times New Roman" w:cstheme="minorHAnsi"/>
          <w:b/>
          <w:sz w:val="24"/>
          <w:szCs w:val="24"/>
        </w:rPr>
        <w:t>FILED SUBJECT TO APPROVAL</w:t>
      </w:r>
    </w:p>
    <w:p w14:paraId="4DDBEF00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9B5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Respectfully Submitted,</w:t>
      </w:r>
    </w:p>
    <w:p w14:paraId="3461D779" w14:textId="77777777" w:rsidR="00162A92" w:rsidRPr="00B84F95" w:rsidRDefault="00162A92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F2D8B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B78278" w14:textId="77777777" w:rsidR="00AD45B9" w:rsidRPr="00B84F95" w:rsidRDefault="00AD45B9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651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By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>: _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</w:p>
    <w:p w14:paraId="1602B8E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C28" w:rsidRPr="00B84F95">
        <w:rPr>
          <w:rFonts w:asciiTheme="minorHAnsi" w:eastAsia="Times New Roman" w:hAnsiTheme="minorHAnsi" w:cstheme="minorHAnsi"/>
          <w:sz w:val="24"/>
          <w:szCs w:val="24"/>
        </w:rPr>
        <w:t>Shelley White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, Land Use Clerk</w:t>
      </w:r>
    </w:p>
    <w:p w14:paraId="4FB0D83C" w14:textId="5802B30D" w:rsidR="00EA60D8" w:rsidRPr="00B84F95" w:rsidRDefault="00675F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>
        <w:rPr>
          <w:rFonts w:asciiTheme="minorHAnsi" w:eastAsia="Times New Roman" w:hAnsiTheme="minorHAnsi" w:cstheme="minorHAnsi"/>
          <w:sz w:val="24"/>
          <w:szCs w:val="24"/>
        </w:rPr>
        <w:t>May 14</w:t>
      </w:r>
      <w:r w:rsidR="004C77C8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1FC39945" w14:textId="77777777" w:rsidR="004C77C8" w:rsidRPr="00B84F95" w:rsidRDefault="004C77C8" w:rsidP="00A82752">
      <w:pPr>
        <w:rPr>
          <w:rFonts w:cstheme="minorHAnsi"/>
        </w:rPr>
      </w:pPr>
    </w:p>
    <w:sectPr w:rsidR="004C77C8" w:rsidRPr="00B84F95" w:rsidSect="00B37A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4F288C33"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</w:t>
    </w:r>
    <w:r w:rsidR="00746280">
      <w:rPr>
        <w:rFonts w:ascii="Book Antiqua" w:hAnsi="Book Antiqua"/>
      </w:rPr>
      <w:t>05-08</w:t>
    </w:r>
    <w:r w:rsidR="00C415AC">
      <w:rPr>
        <w:rFonts w:ascii="Book Antiqua" w:hAnsi="Book Antiqua"/>
      </w:rPr>
      <w:t>-18</w:t>
    </w:r>
  </w:p>
  <w:p w14:paraId="5997CC1D" w14:textId="77777777"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700BE0F1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qwUAqK1uySwAAAA="/>
  </w:docVars>
  <w:rsids>
    <w:rsidRoot w:val="00957A57"/>
    <w:rsid w:val="00003CC2"/>
    <w:rsid w:val="00021BF3"/>
    <w:rsid w:val="00033ECC"/>
    <w:rsid w:val="0004580B"/>
    <w:rsid w:val="000533DD"/>
    <w:rsid w:val="000536BC"/>
    <w:rsid w:val="00057A08"/>
    <w:rsid w:val="00064CD3"/>
    <w:rsid w:val="00075CE5"/>
    <w:rsid w:val="0008467D"/>
    <w:rsid w:val="00086443"/>
    <w:rsid w:val="00087687"/>
    <w:rsid w:val="00087B07"/>
    <w:rsid w:val="00092678"/>
    <w:rsid w:val="00092DF3"/>
    <w:rsid w:val="00092EF9"/>
    <w:rsid w:val="000A3664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238A0"/>
    <w:rsid w:val="0012420A"/>
    <w:rsid w:val="00133547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02E31"/>
    <w:rsid w:val="00212AC5"/>
    <w:rsid w:val="00240F21"/>
    <w:rsid w:val="00253CBF"/>
    <w:rsid w:val="00260DA2"/>
    <w:rsid w:val="00266125"/>
    <w:rsid w:val="00270234"/>
    <w:rsid w:val="0027261F"/>
    <w:rsid w:val="00274467"/>
    <w:rsid w:val="00274A5E"/>
    <w:rsid w:val="0028330A"/>
    <w:rsid w:val="00283CB2"/>
    <w:rsid w:val="0028466B"/>
    <w:rsid w:val="00285398"/>
    <w:rsid w:val="00286474"/>
    <w:rsid w:val="002B0FD8"/>
    <w:rsid w:val="002B14F5"/>
    <w:rsid w:val="002B2D70"/>
    <w:rsid w:val="002B4A84"/>
    <w:rsid w:val="002B5877"/>
    <w:rsid w:val="002C2117"/>
    <w:rsid w:val="002D022D"/>
    <w:rsid w:val="002D23FC"/>
    <w:rsid w:val="002D2D53"/>
    <w:rsid w:val="002D68AD"/>
    <w:rsid w:val="002D6A2E"/>
    <w:rsid w:val="002D772C"/>
    <w:rsid w:val="002E5731"/>
    <w:rsid w:val="00305D5C"/>
    <w:rsid w:val="00323B53"/>
    <w:rsid w:val="00323EB6"/>
    <w:rsid w:val="00347EE8"/>
    <w:rsid w:val="00370FCF"/>
    <w:rsid w:val="00373F9B"/>
    <w:rsid w:val="00392921"/>
    <w:rsid w:val="003A0C28"/>
    <w:rsid w:val="003B5555"/>
    <w:rsid w:val="003D2404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36995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D1486"/>
    <w:rsid w:val="005E389F"/>
    <w:rsid w:val="005F155B"/>
    <w:rsid w:val="005F372D"/>
    <w:rsid w:val="005F6EA5"/>
    <w:rsid w:val="005F702A"/>
    <w:rsid w:val="00613617"/>
    <w:rsid w:val="00660BF1"/>
    <w:rsid w:val="00675FD8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7218CF"/>
    <w:rsid w:val="00731747"/>
    <w:rsid w:val="007421E1"/>
    <w:rsid w:val="00743925"/>
    <w:rsid w:val="00746280"/>
    <w:rsid w:val="007563E0"/>
    <w:rsid w:val="00764C24"/>
    <w:rsid w:val="00785E7D"/>
    <w:rsid w:val="00791D5E"/>
    <w:rsid w:val="007A514A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4986"/>
    <w:rsid w:val="008D619E"/>
    <w:rsid w:val="008D7A00"/>
    <w:rsid w:val="008F0D0D"/>
    <w:rsid w:val="0090535E"/>
    <w:rsid w:val="00920992"/>
    <w:rsid w:val="00926921"/>
    <w:rsid w:val="00926AB5"/>
    <w:rsid w:val="00927F35"/>
    <w:rsid w:val="00942A7A"/>
    <w:rsid w:val="00946695"/>
    <w:rsid w:val="00952033"/>
    <w:rsid w:val="00957A57"/>
    <w:rsid w:val="00962116"/>
    <w:rsid w:val="00962537"/>
    <w:rsid w:val="00971708"/>
    <w:rsid w:val="00975957"/>
    <w:rsid w:val="00976217"/>
    <w:rsid w:val="00981935"/>
    <w:rsid w:val="00987BD5"/>
    <w:rsid w:val="00990106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450F5"/>
    <w:rsid w:val="00A522EA"/>
    <w:rsid w:val="00A62C6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A6"/>
    <w:rsid w:val="00AD45B9"/>
    <w:rsid w:val="00AE7F1D"/>
    <w:rsid w:val="00AF21AF"/>
    <w:rsid w:val="00AF2479"/>
    <w:rsid w:val="00AF4B79"/>
    <w:rsid w:val="00AF52BE"/>
    <w:rsid w:val="00B24619"/>
    <w:rsid w:val="00B37AFF"/>
    <w:rsid w:val="00B52B9E"/>
    <w:rsid w:val="00B632EF"/>
    <w:rsid w:val="00B84F95"/>
    <w:rsid w:val="00B874E0"/>
    <w:rsid w:val="00B877C2"/>
    <w:rsid w:val="00B90B8F"/>
    <w:rsid w:val="00B90F6A"/>
    <w:rsid w:val="00B91FAD"/>
    <w:rsid w:val="00B930B0"/>
    <w:rsid w:val="00BA299A"/>
    <w:rsid w:val="00BB4024"/>
    <w:rsid w:val="00BD2724"/>
    <w:rsid w:val="00BD760F"/>
    <w:rsid w:val="00BE1088"/>
    <w:rsid w:val="00BE1221"/>
    <w:rsid w:val="00BF07E4"/>
    <w:rsid w:val="00C05CEC"/>
    <w:rsid w:val="00C23571"/>
    <w:rsid w:val="00C33C80"/>
    <w:rsid w:val="00C379F4"/>
    <w:rsid w:val="00C415AC"/>
    <w:rsid w:val="00C5000E"/>
    <w:rsid w:val="00C70179"/>
    <w:rsid w:val="00C7768C"/>
    <w:rsid w:val="00C80091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E2103"/>
    <w:rsid w:val="00DF27DF"/>
    <w:rsid w:val="00DF7767"/>
    <w:rsid w:val="00E1177A"/>
    <w:rsid w:val="00E1621C"/>
    <w:rsid w:val="00E2361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709C1"/>
    <w:rsid w:val="00E86280"/>
    <w:rsid w:val="00E91B25"/>
    <w:rsid w:val="00EA60D8"/>
    <w:rsid w:val="00EA7556"/>
    <w:rsid w:val="00EC2EE8"/>
    <w:rsid w:val="00EE3972"/>
    <w:rsid w:val="00EF497E"/>
    <w:rsid w:val="00F00D3D"/>
    <w:rsid w:val="00F1346B"/>
    <w:rsid w:val="00F1660F"/>
    <w:rsid w:val="00F26267"/>
    <w:rsid w:val="00F268AE"/>
    <w:rsid w:val="00F308E9"/>
    <w:rsid w:val="00F30B35"/>
    <w:rsid w:val="00F345D6"/>
    <w:rsid w:val="00F530D5"/>
    <w:rsid w:val="00F53D02"/>
    <w:rsid w:val="00F574AD"/>
    <w:rsid w:val="00F635C3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4EB3"/>
    <w:rsid w:val="00FD7F84"/>
    <w:rsid w:val="00FE0E6A"/>
    <w:rsid w:val="00FE26DD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D701-B91F-4D99-8229-AB1AFB9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4</cp:revision>
  <cp:lastPrinted>2018-03-26T21:02:00Z</cp:lastPrinted>
  <dcterms:created xsi:type="dcterms:W3CDTF">2018-05-10T18:50:00Z</dcterms:created>
  <dcterms:modified xsi:type="dcterms:W3CDTF">2018-07-05T14:48:00Z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