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Pr="00D46137" w:rsidRDefault="009C16ED">
      <w:pPr>
        <w:pStyle w:val="Title"/>
        <w:rPr>
          <w:rFonts w:ascii="Courier New" w:hAnsi="Courier New" w:cs="Courier New"/>
        </w:rPr>
      </w:pPr>
      <w:r w:rsidRPr="00D46137">
        <w:rPr>
          <w:rFonts w:ascii="Courier New" w:hAnsi="Courier New" w:cs="Courier New"/>
        </w:rPr>
        <w:t>TOWN OF WASHINGTON</w:t>
      </w:r>
    </w:p>
    <w:p w:rsidR="00491D23" w:rsidRPr="00D46137" w:rsidRDefault="009C16ED">
      <w:pPr>
        <w:jc w:val="center"/>
        <w:rPr>
          <w:rFonts w:ascii="Courier New" w:hAnsi="Courier New" w:cs="Courier New"/>
          <w:b/>
          <w:bCs/>
        </w:rPr>
      </w:pPr>
      <w:r w:rsidRPr="00D46137">
        <w:rPr>
          <w:rFonts w:ascii="Courier New" w:hAnsi="Courier New" w:cs="Courier New"/>
          <w:b/>
          <w:bCs/>
        </w:rPr>
        <w:t>Bryan Memorial Town Hall</w:t>
      </w:r>
    </w:p>
    <w:p w:rsidR="00491D23" w:rsidRPr="00D46137" w:rsidRDefault="009C16ED">
      <w:pPr>
        <w:jc w:val="center"/>
        <w:rPr>
          <w:rFonts w:ascii="Courier New" w:hAnsi="Courier New" w:cs="Courier New"/>
          <w:b/>
          <w:bCs/>
        </w:rPr>
      </w:pPr>
      <w:r w:rsidRPr="00D46137">
        <w:rPr>
          <w:rFonts w:ascii="Courier New" w:hAnsi="Courier New" w:cs="Courier New"/>
          <w:b/>
          <w:bCs/>
        </w:rPr>
        <w:t>Washington Depot, CT</w:t>
      </w:r>
    </w:p>
    <w:p w:rsidR="00491D23" w:rsidRPr="00D46137" w:rsidRDefault="00491D23">
      <w:pPr>
        <w:jc w:val="center"/>
        <w:rPr>
          <w:rFonts w:ascii="Courier New" w:hAnsi="Courier New" w:cs="Courier New"/>
        </w:rPr>
      </w:pPr>
    </w:p>
    <w:p w:rsidR="00491D23" w:rsidRPr="00D46137" w:rsidRDefault="00491D23">
      <w:pPr>
        <w:jc w:val="center"/>
        <w:rPr>
          <w:rFonts w:ascii="Courier New" w:hAnsi="Courier New" w:cs="Courier New"/>
        </w:rPr>
      </w:pPr>
    </w:p>
    <w:p w:rsidR="00491D23" w:rsidRPr="00994733" w:rsidRDefault="009C16ED">
      <w:pPr>
        <w:jc w:val="center"/>
        <w:rPr>
          <w:rFonts w:ascii="Courier New" w:hAnsi="Courier New" w:cs="Courier New"/>
          <w:b/>
        </w:rPr>
      </w:pPr>
      <w:r w:rsidRPr="00D46137">
        <w:rPr>
          <w:rFonts w:ascii="Courier New" w:hAnsi="Courier New" w:cs="Courier New"/>
          <w:b/>
          <w:bCs/>
        </w:rPr>
        <w:t>PLANNING COMMISSION</w:t>
      </w:r>
      <w:r w:rsidR="001D28F3">
        <w:rPr>
          <w:rFonts w:ascii="Courier New" w:hAnsi="Courier New" w:cs="Courier New"/>
          <w:b/>
          <w:bCs/>
        </w:rPr>
        <w:t xml:space="preserve"> </w:t>
      </w:r>
      <w:r w:rsidRPr="00994733">
        <w:rPr>
          <w:rFonts w:ascii="Courier New" w:hAnsi="Courier New" w:cs="Courier New"/>
          <w:b/>
        </w:rPr>
        <w:t xml:space="preserve">MINUTES </w:t>
      </w:r>
    </w:p>
    <w:p w:rsidR="00491D23" w:rsidRPr="00D46137" w:rsidRDefault="001D28F3">
      <w:pPr>
        <w:jc w:val="center"/>
        <w:rPr>
          <w:rFonts w:ascii="Courier New" w:hAnsi="Courier New" w:cs="Courier New"/>
        </w:rPr>
      </w:pPr>
      <w:r>
        <w:rPr>
          <w:rFonts w:ascii="Courier New" w:hAnsi="Courier New" w:cs="Courier New"/>
        </w:rPr>
        <w:t>MARCH 04, 2015</w:t>
      </w:r>
    </w:p>
    <w:p w:rsidR="00491D23" w:rsidRPr="00D46137" w:rsidRDefault="00491D23">
      <w:pPr>
        <w:jc w:val="center"/>
        <w:rPr>
          <w:rFonts w:ascii="Courier New" w:hAnsi="Courier New" w:cs="Courier New"/>
        </w:rPr>
      </w:pPr>
    </w:p>
    <w:p w:rsidR="00491D23" w:rsidRPr="00D46137" w:rsidRDefault="009C16ED">
      <w:pPr>
        <w:pStyle w:val="Header"/>
        <w:tabs>
          <w:tab w:val="clear" w:pos="4320"/>
          <w:tab w:val="clear" w:pos="8640"/>
        </w:tabs>
        <w:rPr>
          <w:rFonts w:ascii="Courier New" w:hAnsi="Courier New" w:cs="Courier New"/>
        </w:rPr>
      </w:pPr>
      <w:r w:rsidRPr="00D46137">
        <w:rPr>
          <w:rFonts w:ascii="Courier New" w:hAnsi="Courier New" w:cs="Courier New"/>
        </w:rPr>
        <w:t>7:</w:t>
      </w:r>
      <w:r w:rsidR="007043A1">
        <w:rPr>
          <w:rFonts w:ascii="Courier New" w:hAnsi="Courier New" w:cs="Courier New"/>
        </w:rPr>
        <w:t>30</w:t>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r>
      <w:r w:rsidRPr="00D46137">
        <w:rPr>
          <w:rFonts w:ascii="Courier New" w:hAnsi="Courier New" w:cs="Courier New"/>
        </w:rPr>
        <w:tab/>
        <w:t xml:space="preserve">    </w:t>
      </w:r>
      <w:r w:rsidRPr="00D46137">
        <w:rPr>
          <w:rFonts w:ascii="Courier New" w:hAnsi="Courier New" w:cs="Courier New"/>
        </w:rPr>
        <w:tab/>
        <w:t xml:space="preserve">Upper Level </w:t>
      </w:r>
      <w:proofErr w:type="spellStart"/>
      <w:r w:rsidRPr="00D46137">
        <w:rPr>
          <w:rFonts w:ascii="Courier New" w:hAnsi="Courier New" w:cs="Courier New"/>
        </w:rPr>
        <w:t>Mtg</w:t>
      </w:r>
      <w:proofErr w:type="spellEnd"/>
      <w:r w:rsidRPr="00D46137">
        <w:rPr>
          <w:rFonts w:ascii="Courier New" w:hAnsi="Courier New" w:cs="Courier New"/>
        </w:rPr>
        <w:t xml:space="preserve"> Room</w:t>
      </w:r>
    </w:p>
    <w:p w:rsidR="00491D23" w:rsidRPr="00D46137" w:rsidRDefault="00491D23">
      <w:pPr>
        <w:rPr>
          <w:rFonts w:ascii="Courier New" w:hAnsi="Courier New" w:cs="Courier New"/>
        </w:rPr>
      </w:pPr>
    </w:p>
    <w:p w:rsidR="00CD3E36" w:rsidRPr="00D46137" w:rsidRDefault="009C16ED" w:rsidP="00CD3E36">
      <w:pPr>
        <w:ind w:left="2880" w:hanging="2880"/>
        <w:rPr>
          <w:rFonts w:ascii="Courier New" w:hAnsi="Courier New" w:cs="Courier New"/>
        </w:rPr>
      </w:pPr>
      <w:r w:rsidRPr="00D46137">
        <w:rPr>
          <w:rFonts w:ascii="Courier New" w:hAnsi="Courier New" w:cs="Courier New"/>
          <w:b/>
          <w:bCs/>
        </w:rPr>
        <w:t>Members Present:</w:t>
      </w:r>
      <w:r w:rsidRPr="00D46137">
        <w:rPr>
          <w:rFonts w:ascii="Courier New" w:hAnsi="Courier New" w:cs="Courier New"/>
          <w:b/>
          <w:bCs/>
        </w:rPr>
        <w:tab/>
      </w:r>
      <w:r w:rsidR="001D28F3" w:rsidRPr="001D28F3">
        <w:rPr>
          <w:rFonts w:ascii="Courier New" w:hAnsi="Courier New" w:cs="Courier New"/>
          <w:bCs/>
        </w:rPr>
        <w:t xml:space="preserve">Ms. </w:t>
      </w:r>
      <w:proofErr w:type="spellStart"/>
      <w:r w:rsidR="001D28F3" w:rsidRPr="001D28F3">
        <w:rPr>
          <w:rFonts w:ascii="Courier New" w:hAnsi="Courier New" w:cs="Courier New"/>
          <w:bCs/>
        </w:rPr>
        <w:t>Gager</w:t>
      </w:r>
      <w:proofErr w:type="spellEnd"/>
      <w:r w:rsidR="001D28F3" w:rsidRPr="001D28F3">
        <w:rPr>
          <w:rFonts w:ascii="Courier New" w:hAnsi="Courier New" w:cs="Courier New"/>
          <w:bCs/>
        </w:rPr>
        <w:t>,</w:t>
      </w:r>
      <w:r w:rsidR="001D28F3">
        <w:rPr>
          <w:rFonts w:ascii="Courier New" w:hAnsi="Courier New" w:cs="Courier New"/>
          <w:b/>
          <w:bCs/>
        </w:rPr>
        <w:t xml:space="preserve"> </w:t>
      </w:r>
      <w:r w:rsidRPr="00D46137">
        <w:rPr>
          <w:rFonts w:ascii="Courier New" w:hAnsi="Courier New" w:cs="Courier New"/>
        </w:rPr>
        <w:t>Mr. Carey</w:t>
      </w:r>
      <w:r w:rsidR="00BB4F0F" w:rsidRPr="00D46137">
        <w:rPr>
          <w:rFonts w:ascii="Courier New" w:hAnsi="Courier New" w:cs="Courier New"/>
        </w:rPr>
        <w:t>,</w:t>
      </w:r>
      <w:r w:rsidRPr="00D46137">
        <w:rPr>
          <w:rFonts w:ascii="Courier New" w:hAnsi="Courier New" w:cs="Courier New"/>
        </w:rPr>
        <w:t xml:space="preserve"> </w:t>
      </w:r>
      <w:proofErr w:type="spellStart"/>
      <w:r w:rsidR="00BB4F0F" w:rsidRPr="00D46137">
        <w:rPr>
          <w:rFonts w:ascii="Courier New" w:hAnsi="Courier New" w:cs="Courier New"/>
        </w:rPr>
        <w:t>Mr.Frank</w:t>
      </w:r>
      <w:proofErr w:type="spellEnd"/>
      <w:r w:rsidR="00CD3E36">
        <w:rPr>
          <w:rFonts w:ascii="Courier New" w:hAnsi="Courier New" w:cs="Courier New"/>
        </w:rPr>
        <w:t>,</w:t>
      </w:r>
      <w:r w:rsidR="00410EAD">
        <w:rPr>
          <w:rFonts w:ascii="Courier New" w:hAnsi="Courier New" w:cs="Courier New"/>
        </w:rPr>
        <w:t xml:space="preserve"> Ms. </w:t>
      </w:r>
      <w:proofErr w:type="spellStart"/>
      <w:r w:rsidR="00410EAD">
        <w:rPr>
          <w:rFonts w:ascii="Courier New" w:hAnsi="Courier New" w:cs="Courier New"/>
        </w:rPr>
        <w:t>Jahnke</w:t>
      </w:r>
      <w:proofErr w:type="spellEnd"/>
      <w:r w:rsidR="00CD3E36" w:rsidRPr="00D46137">
        <w:rPr>
          <w:rFonts w:ascii="Courier New" w:hAnsi="Courier New" w:cs="Courier New"/>
          <w:bCs/>
        </w:rPr>
        <w:t xml:space="preserve"> </w:t>
      </w:r>
    </w:p>
    <w:p w:rsidR="00491D23" w:rsidRPr="00D46137" w:rsidRDefault="009C16ED">
      <w:pPr>
        <w:ind w:left="2880" w:hanging="2880"/>
        <w:rPr>
          <w:rFonts w:ascii="Courier New" w:hAnsi="Courier New" w:cs="Courier New"/>
        </w:rPr>
      </w:pPr>
      <w:r w:rsidRPr="00D46137">
        <w:rPr>
          <w:rFonts w:ascii="Courier New" w:hAnsi="Courier New" w:cs="Courier New"/>
          <w:b/>
          <w:bCs/>
        </w:rPr>
        <w:t>Members Absent:</w:t>
      </w:r>
      <w:r w:rsidRPr="00D46137">
        <w:rPr>
          <w:rFonts w:ascii="Courier New" w:hAnsi="Courier New" w:cs="Courier New"/>
          <w:b/>
          <w:bCs/>
        </w:rPr>
        <w:tab/>
      </w:r>
      <w:r w:rsidR="001D28F3">
        <w:rPr>
          <w:rFonts w:ascii="Courier New" w:hAnsi="Courier New" w:cs="Courier New"/>
          <w:bCs/>
        </w:rPr>
        <w:t>Mr. Rimsky</w:t>
      </w:r>
      <w:r w:rsidR="00426ABD" w:rsidRPr="00D46137">
        <w:rPr>
          <w:rFonts w:ascii="Courier New" w:hAnsi="Courier New" w:cs="Courier New"/>
          <w:bCs/>
        </w:rPr>
        <w:t xml:space="preserve"> </w:t>
      </w:r>
    </w:p>
    <w:p w:rsidR="00491D23" w:rsidRPr="00D46137" w:rsidRDefault="009C16ED">
      <w:pPr>
        <w:rPr>
          <w:rFonts w:ascii="Courier New" w:hAnsi="Courier New" w:cs="Courier New"/>
        </w:rPr>
      </w:pPr>
      <w:r w:rsidRPr="00D46137">
        <w:rPr>
          <w:rFonts w:ascii="Courier New" w:hAnsi="Courier New" w:cs="Courier New"/>
          <w:b/>
          <w:bCs/>
        </w:rPr>
        <w:t>Alternates Present:</w:t>
      </w:r>
      <w:r w:rsidRPr="00D46137">
        <w:rPr>
          <w:rFonts w:ascii="Courier New" w:hAnsi="Courier New" w:cs="Courier New"/>
          <w:b/>
          <w:bCs/>
        </w:rPr>
        <w:tab/>
      </w:r>
      <w:r w:rsidR="00BB4F0F" w:rsidRPr="00D46137">
        <w:rPr>
          <w:rFonts w:ascii="Courier New" w:hAnsi="Courier New" w:cs="Courier New"/>
        </w:rPr>
        <w:t xml:space="preserve">Mr. </w:t>
      </w:r>
      <w:proofErr w:type="spellStart"/>
      <w:r w:rsidR="00BB4F0F" w:rsidRPr="00D46137">
        <w:rPr>
          <w:rFonts w:ascii="Courier New" w:hAnsi="Courier New" w:cs="Courier New"/>
        </w:rPr>
        <w:t>Bedini</w:t>
      </w:r>
      <w:proofErr w:type="spellEnd"/>
      <w:r w:rsidR="00CD3E36">
        <w:rPr>
          <w:rFonts w:ascii="Courier New" w:hAnsi="Courier New" w:cs="Courier New"/>
        </w:rPr>
        <w:t xml:space="preserve"> </w:t>
      </w:r>
    </w:p>
    <w:p w:rsidR="00491D23" w:rsidRPr="00D46137" w:rsidRDefault="009C16ED">
      <w:pPr>
        <w:rPr>
          <w:rFonts w:ascii="Courier New" w:hAnsi="Courier New" w:cs="Courier New"/>
          <w:b/>
          <w:bCs/>
        </w:rPr>
      </w:pPr>
      <w:r w:rsidRPr="00D46137">
        <w:rPr>
          <w:rFonts w:ascii="Courier New" w:hAnsi="Courier New" w:cs="Courier New"/>
          <w:b/>
          <w:bCs/>
        </w:rPr>
        <w:t>Alternates Absent:</w:t>
      </w:r>
      <w:r w:rsidRPr="00D46137">
        <w:rPr>
          <w:rFonts w:ascii="Courier New" w:hAnsi="Courier New" w:cs="Courier New"/>
          <w:b/>
          <w:bCs/>
        </w:rPr>
        <w:tab/>
      </w:r>
      <w:r w:rsidR="00FC1972" w:rsidRPr="00FC1972">
        <w:rPr>
          <w:rFonts w:ascii="Courier New" w:hAnsi="Courier New" w:cs="Courier New"/>
          <w:bCs/>
        </w:rPr>
        <w:t xml:space="preserve">Ms. </w:t>
      </w:r>
      <w:proofErr w:type="spellStart"/>
      <w:r w:rsidR="00FC1972" w:rsidRPr="00FC1972">
        <w:rPr>
          <w:rFonts w:ascii="Courier New" w:hAnsi="Courier New" w:cs="Courier New"/>
          <w:bCs/>
        </w:rPr>
        <w:t>Tibbatts</w:t>
      </w:r>
      <w:proofErr w:type="spellEnd"/>
    </w:p>
    <w:p w:rsidR="00491D23" w:rsidRPr="00D46137" w:rsidRDefault="009C16ED">
      <w:pPr>
        <w:rPr>
          <w:rFonts w:ascii="Courier New" w:hAnsi="Courier New" w:cs="Courier New"/>
          <w:bCs/>
        </w:rPr>
      </w:pPr>
      <w:r w:rsidRPr="00D46137">
        <w:rPr>
          <w:rFonts w:ascii="Courier New" w:hAnsi="Courier New" w:cs="Courier New"/>
          <w:b/>
          <w:bCs/>
        </w:rPr>
        <w:t>Staff Present:</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Cs/>
        </w:rPr>
        <w:t xml:space="preserve">Ms. </w:t>
      </w:r>
      <w:r w:rsidR="00701236" w:rsidRPr="00D46137">
        <w:rPr>
          <w:rFonts w:ascii="Courier New" w:hAnsi="Courier New" w:cs="Courier New"/>
          <w:bCs/>
        </w:rPr>
        <w:t>Nelson</w:t>
      </w:r>
      <w:r w:rsidR="00426ABD" w:rsidRPr="00D46137">
        <w:rPr>
          <w:rFonts w:ascii="Courier New" w:hAnsi="Courier New" w:cs="Courier New"/>
          <w:bCs/>
        </w:rPr>
        <w:t>, Mrs. Hill</w:t>
      </w:r>
    </w:p>
    <w:p w:rsidR="00491D23" w:rsidRPr="00D46137" w:rsidRDefault="009C16ED">
      <w:pPr>
        <w:rPr>
          <w:rFonts w:ascii="Courier New" w:hAnsi="Courier New" w:cs="Courier New"/>
        </w:rPr>
      </w:pPr>
      <w:r w:rsidRPr="00D46137">
        <w:rPr>
          <w:rFonts w:ascii="Courier New" w:hAnsi="Courier New" w:cs="Courier New"/>
          <w:b/>
          <w:bCs/>
        </w:rPr>
        <w:t>Also:</w:t>
      </w:r>
      <w:r w:rsidRPr="00D46137">
        <w:rPr>
          <w:rFonts w:ascii="Courier New" w:hAnsi="Courier New" w:cs="Courier New"/>
          <w:b/>
          <w:bCs/>
        </w:rPr>
        <w:tab/>
      </w:r>
      <w:r w:rsidRPr="00D46137">
        <w:rPr>
          <w:rFonts w:ascii="Courier New" w:hAnsi="Courier New" w:cs="Courier New"/>
          <w:b/>
          <w:bCs/>
        </w:rPr>
        <w:tab/>
      </w:r>
      <w:r w:rsidRPr="00D46137">
        <w:rPr>
          <w:rFonts w:ascii="Courier New" w:hAnsi="Courier New" w:cs="Courier New"/>
          <w:b/>
          <w:bCs/>
        </w:rPr>
        <w:tab/>
      </w:r>
      <w:r w:rsidR="00426ABD" w:rsidRPr="00D46137">
        <w:rPr>
          <w:rFonts w:ascii="Courier New" w:hAnsi="Courier New" w:cs="Courier New"/>
          <w:bCs/>
        </w:rPr>
        <w:t xml:space="preserve">Mr. </w:t>
      </w:r>
      <w:proofErr w:type="spellStart"/>
      <w:r w:rsidR="001D28F3">
        <w:rPr>
          <w:rFonts w:ascii="Courier New" w:hAnsi="Courier New" w:cs="Courier New"/>
          <w:bCs/>
        </w:rPr>
        <w:t>Oskandy</w:t>
      </w:r>
      <w:proofErr w:type="spellEnd"/>
      <w:r w:rsidR="00AE1BF7">
        <w:rPr>
          <w:rFonts w:ascii="Courier New" w:hAnsi="Courier New" w:cs="Courier New"/>
          <w:bCs/>
        </w:rPr>
        <w:t xml:space="preserve"> </w:t>
      </w:r>
    </w:p>
    <w:p w:rsidR="00491D23" w:rsidRDefault="00491D23">
      <w:pPr>
        <w:rPr>
          <w:rFonts w:ascii="Courier New" w:hAnsi="Courier New" w:cs="Courier New"/>
        </w:rPr>
      </w:pPr>
    </w:p>
    <w:p w:rsidR="00A85162" w:rsidRDefault="00A85162">
      <w:pPr>
        <w:rPr>
          <w:rFonts w:ascii="Courier New" w:hAnsi="Courier New" w:cs="Courier New"/>
        </w:rPr>
      </w:pPr>
      <w:r>
        <w:rPr>
          <w:rFonts w:ascii="Courier New" w:hAnsi="Courier New" w:cs="Courier New"/>
        </w:rPr>
        <w:t>PUBLIC HEARING:</w:t>
      </w:r>
    </w:p>
    <w:p w:rsidR="001D28F3" w:rsidRPr="00D46137" w:rsidRDefault="001D28F3">
      <w:pPr>
        <w:rPr>
          <w:rFonts w:ascii="Courier New" w:hAnsi="Courier New" w:cs="Courier New"/>
        </w:rPr>
      </w:pPr>
    </w:p>
    <w:p w:rsidR="00491D23" w:rsidRDefault="00A85162">
      <w:pPr>
        <w:rPr>
          <w:rFonts w:ascii="Courier New" w:hAnsi="Courier New" w:cs="Courier New"/>
          <w:b/>
          <w:u w:val="single"/>
        </w:rPr>
      </w:pPr>
      <w:r w:rsidRPr="00220723">
        <w:rPr>
          <w:rFonts w:ascii="Courier New" w:hAnsi="Courier New" w:cs="Courier New"/>
          <w:b/>
          <w:u w:val="single"/>
        </w:rPr>
        <w:t xml:space="preserve">Smith/279 New Milford Turnpike/2 lot </w:t>
      </w:r>
      <w:proofErr w:type="spellStart"/>
      <w:r w:rsidRPr="00220723">
        <w:rPr>
          <w:rFonts w:ascii="Courier New" w:hAnsi="Courier New" w:cs="Courier New"/>
          <w:b/>
          <w:u w:val="single"/>
        </w:rPr>
        <w:t>resubdivision</w:t>
      </w:r>
      <w:proofErr w:type="spellEnd"/>
      <w:r>
        <w:rPr>
          <w:rFonts w:ascii="Courier New" w:hAnsi="Courier New" w:cs="Courier New"/>
          <w:b/>
          <w:u w:val="single"/>
        </w:rPr>
        <w:t>.</w:t>
      </w:r>
    </w:p>
    <w:p w:rsidR="00522732" w:rsidRDefault="00522732">
      <w:pPr>
        <w:rPr>
          <w:rFonts w:ascii="Courier New" w:hAnsi="Courier New" w:cs="Courier New"/>
          <w:b/>
          <w:u w:val="single"/>
        </w:rPr>
      </w:pPr>
    </w:p>
    <w:p w:rsidR="00522732" w:rsidRDefault="00522732">
      <w:pPr>
        <w:rPr>
          <w:rFonts w:ascii="Courier New" w:hAnsi="Courier New" w:cs="Courier New"/>
          <w:b/>
          <w:u w:val="single"/>
        </w:rPr>
      </w:pPr>
    </w:p>
    <w:p w:rsidR="00A85162" w:rsidRDefault="001D28F3">
      <w:pPr>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Pr>
          <w:rFonts w:ascii="Courier New" w:hAnsi="Courier New" w:cs="Courier New"/>
        </w:rPr>
        <w:t xml:space="preserve"> </w:t>
      </w:r>
      <w:r w:rsidR="00A3300F">
        <w:rPr>
          <w:rFonts w:ascii="Courier New" w:hAnsi="Courier New" w:cs="Courier New"/>
        </w:rPr>
        <w:t>reconvened</w:t>
      </w:r>
      <w:r>
        <w:rPr>
          <w:rFonts w:ascii="Courier New" w:hAnsi="Courier New" w:cs="Courier New"/>
        </w:rPr>
        <w:t xml:space="preserve"> the public hearing at 7:30 P.M.</w:t>
      </w:r>
    </w:p>
    <w:p w:rsidR="00522732" w:rsidRPr="00D46137" w:rsidRDefault="00522732">
      <w:pPr>
        <w:rPr>
          <w:rFonts w:ascii="Courier New" w:hAnsi="Courier New" w:cs="Courier New"/>
        </w:rPr>
      </w:pPr>
    </w:p>
    <w:p w:rsidR="001D28F3" w:rsidRDefault="009C16ED">
      <w:pPr>
        <w:rPr>
          <w:rFonts w:ascii="Courier New" w:hAnsi="Courier New" w:cs="Courier New"/>
        </w:rPr>
      </w:pPr>
      <w:r w:rsidRPr="00D46137">
        <w:rPr>
          <w:rFonts w:ascii="Courier New" w:hAnsi="Courier New" w:cs="Courier New"/>
          <w:b/>
          <w:bCs/>
        </w:rPr>
        <w:t>Seated:</w:t>
      </w:r>
      <w:r w:rsidRPr="00D46137">
        <w:rPr>
          <w:rFonts w:ascii="Courier New" w:hAnsi="Courier New" w:cs="Courier New"/>
          <w:b/>
          <w:bCs/>
        </w:rPr>
        <w:tab/>
      </w:r>
      <w:r w:rsidR="00CD3E36">
        <w:rPr>
          <w:rFonts w:ascii="Courier New" w:hAnsi="Courier New" w:cs="Courier New"/>
        </w:rPr>
        <w:t xml:space="preserve">Mr. </w:t>
      </w:r>
      <w:r w:rsidRPr="00D46137">
        <w:rPr>
          <w:rFonts w:ascii="Courier New" w:hAnsi="Courier New" w:cs="Courier New"/>
        </w:rPr>
        <w:t>Carey,</w:t>
      </w:r>
      <w:r w:rsidR="00BB4F0F" w:rsidRPr="00D46137">
        <w:rPr>
          <w:rFonts w:ascii="Courier New" w:hAnsi="Courier New" w:cs="Courier New"/>
        </w:rPr>
        <w:t xml:space="preserve"> </w:t>
      </w:r>
      <w:r w:rsidR="00CD3E36">
        <w:rPr>
          <w:rFonts w:ascii="Courier New" w:hAnsi="Courier New" w:cs="Courier New"/>
        </w:rPr>
        <w:t xml:space="preserve">Mr. </w:t>
      </w:r>
      <w:r w:rsidR="00BB4F0F" w:rsidRPr="00D46137">
        <w:rPr>
          <w:rFonts w:ascii="Courier New" w:hAnsi="Courier New" w:cs="Courier New"/>
        </w:rPr>
        <w:t>Frank</w:t>
      </w:r>
      <w:r w:rsidR="00701236" w:rsidRPr="00D46137">
        <w:rPr>
          <w:rFonts w:ascii="Courier New" w:hAnsi="Courier New" w:cs="Courier New"/>
        </w:rPr>
        <w:t>,</w:t>
      </w:r>
      <w:r w:rsidR="00CB6B9C">
        <w:rPr>
          <w:rFonts w:ascii="Courier New" w:hAnsi="Courier New" w:cs="Courier New"/>
        </w:rPr>
        <w:t xml:space="preserve"> </w:t>
      </w:r>
      <w:r w:rsidR="001D28F3">
        <w:rPr>
          <w:rFonts w:ascii="Courier New" w:hAnsi="Courier New" w:cs="Courier New"/>
        </w:rPr>
        <w:t xml:space="preserve">Ms. </w:t>
      </w:r>
      <w:proofErr w:type="spellStart"/>
      <w:r w:rsidR="001D28F3">
        <w:rPr>
          <w:rFonts w:ascii="Courier New" w:hAnsi="Courier New" w:cs="Courier New"/>
        </w:rPr>
        <w:t>Gager</w:t>
      </w:r>
      <w:proofErr w:type="spellEnd"/>
      <w:r w:rsidR="001D28F3">
        <w:rPr>
          <w:rFonts w:ascii="Courier New" w:hAnsi="Courier New" w:cs="Courier New"/>
        </w:rPr>
        <w:t xml:space="preserve">, Ms. </w:t>
      </w:r>
      <w:proofErr w:type="spellStart"/>
      <w:r w:rsidR="001D28F3">
        <w:rPr>
          <w:rFonts w:ascii="Courier New" w:hAnsi="Courier New" w:cs="Courier New"/>
        </w:rPr>
        <w:t>Jahnke</w:t>
      </w:r>
      <w:proofErr w:type="spellEnd"/>
      <w:r w:rsidR="001D28F3">
        <w:rPr>
          <w:rFonts w:ascii="Courier New" w:hAnsi="Courier New" w:cs="Courier New"/>
        </w:rPr>
        <w:t xml:space="preserve">, </w:t>
      </w:r>
    </w:p>
    <w:p w:rsidR="00CD3E36" w:rsidRDefault="001D28F3">
      <w:pPr>
        <w:rPr>
          <w:rFonts w:ascii="Courier New" w:hAnsi="Courier New" w:cs="Courier New"/>
        </w:rPr>
      </w:pPr>
      <w:r>
        <w:rPr>
          <w:rFonts w:ascii="Courier New" w:hAnsi="Courier New" w:cs="Courier New"/>
        </w:rPr>
        <w:t xml:space="preserve">          </w:t>
      </w:r>
      <w:r w:rsidR="00CB6B9C">
        <w:rPr>
          <w:rFonts w:ascii="Courier New" w:hAnsi="Courier New" w:cs="Courier New"/>
        </w:rPr>
        <w:t xml:space="preserve">Mr. </w:t>
      </w:r>
      <w:proofErr w:type="spellStart"/>
      <w:r w:rsidR="00CB6B9C">
        <w:rPr>
          <w:rFonts w:ascii="Courier New" w:hAnsi="Courier New" w:cs="Courier New"/>
        </w:rPr>
        <w:t>Bedini</w:t>
      </w:r>
      <w:proofErr w:type="spellEnd"/>
      <w:r w:rsidR="00CB6B9C">
        <w:rPr>
          <w:rFonts w:ascii="Courier New" w:hAnsi="Courier New" w:cs="Courier New"/>
        </w:rPr>
        <w:t>, Alt.</w:t>
      </w:r>
      <w:r w:rsidR="00CD3E36">
        <w:rPr>
          <w:rFonts w:ascii="Courier New" w:hAnsi="Courier New" w:cs="Courier New"/>
        </w:rPr>
        <w:t xml:space="preserve"> </w:t>
      </w:r>
    </w:p>
    <w:p w:rsidR="00AC1089" w:rsidRDefault="00AC1089">
      <w:pPr>
        <w:rPr>
          <w:rFonts w:ascii="Courier New" w:hAnsi="Courier New" w:cs="Courier New"/>
        </w:rPr>
      </w:pPr>
    </w:p>
    <w:p w:rsidR="00491D23" w:rsidRPr="00D46137" w:rsidRDefault="00CD3E36">
      <w:pPr>
        <w:rPr>
          <w:rFonts w:ascii="Courier New" w:hAnsi="Courier New" w:cs="Courier New"/>
        </w:rPr>
      </w:pPr>
      <w:r>
        <w:rPr>
          <w:rFonts w:ascii="Courier New" w:hAnsi="Courier New" w:cs="Courier New"/>
        </w:rPr>
        <w:t xml:space="preserve">        </w:t>
      </w:r>
    </w:p>
    <w:p w:rsidR="00594BE5" w:rsidRDefault="00734BD1">
      <w:pPr>
        <w:rPr>
          <w:rFonts w:ascii="Courier New" w:hAnsi="Courier New" w:cs="Courier New"/>
        </w:rPr>
      </w:pPr>
      <w:r>
        <w:rPr>
          <w:rFonts w:ascii="Courier New" w:hAnsi="Courier New" w:cs="Courier New"/>
        </w:rPr>
        <w:t xml:space="preserve">Mr. </w:t>
      </w:r>
      <w:proofErr w:type="spellStart"/>
      <w:r>
        <w:rPr>
          <w:rFonts w:ascii="Courier New" w:hAnsi="Courier New" w:cs="Courier New"/>
        </w:rPr>
        <w:t>Oskandy</w:t>
      </w:r>
      <w:proofErr w:type="spellEnd"/>
      <w:r>
        <w:rPr>
          <w:rFonts w:ascii="Courier New" w:hAnsi="Courier New" w:cs="Courier New"/>
        </w:rPr>
        <w:t xml:space="preserve">, Engineer, represented the applicant.  </w:t>
      </w:r>
      <w:r w:rsidR="00A3300F">
        <w:rPr>
          <w:rFonts w:ascii="Courier New" w:hAnsi="Courier New" w:cs="Courier New"/>
        </w:rPr>
        <w:t>At the request of the commission</w:t>
      </w:r>
      <w:r>
        <w:rPr>
          <w:rFonts w:ascii="Courier New" w:hAnsi="Courier New" w:cs="Courier New"/>
        </w:rPr>
        <w:t xml:space="preserve">, the applicant submitted </w:t>
      </w:r>
      <w:r w:rsidR="00A3300F">
        <w:rPr>
          <w:rFonts w:ascii="Courier New" w:hAnsi="Courier New" w:cs="Courier New"/>
        </w:rPr>
        <w:t>proposed</w:t>
      </w:r>
      <w:r>
        <w:rPr>
          <w:rFonts w:ascii="Courier New" w:hAnsi="Courier New" w:cs="Courier New"/>
        </w:rPr>
        <w:t xml:space="preserve"> language for the </w:t>
      </w:r>
      <w:r w:rsidR="00A3300F">
        <w:rPr>
          <w:rFonts w:ascii="Courier New" w:hAnsi="Courier New" w:cs="Courier New"/>
        </w:rPr>
        <w:t xml:space="preserve">driveway </w:t>
      </w:r>
      <w:r>
        <w:rPr>
          <w:rFonts w:ascii="Courier New" w:hAnsi="Courier New" w:cs="Courier New"/>
        </w:rPr>
        <w:t xml:space="preserve">right of way easement.  </w:t>
      </w:r>
      <w:r w:rsidR="00A3300F">
        <w:rPr>
          <w:rFonts w:ascii="Courier New" w:hAnsi="Courier New" w:cs="Courier New"/>
        </w:rPr>
        <w:t xml:space="preserve">The commission had expressed concern with the condition of the bridge across the East </w:t>
      </w:r>
      <w:proofErr w:type="spellStart"/>
      <w:r w:rsidR="00A3300F">
        <w:rPr>
          <w:rFonts w:ascii="Courier New" w:hAnsi="Courier New" w:cs="Courier New"/>
        </w:rPr>
        <w:t>Aspetuck</w:t>
      </w:r>
      <w:proofErr w:type="spellEnd"/>
      <w:r w:rsidR="00A3300F">
        <w:rPr>
          <w:rFonts w:ascii="Courier New" w:hAnsi="Courier New" w:cs="Courier New"/>
        </w:rPr>
        <w:t xml:space="preserve"> River necessary to access the property and had requested approval from the State Department of Transportation</w:t>
      </w:r>
      <w:r w:rsidR="00317FD9">
        <w:rPr>
          <w:rFonts w:ascii="Courier New" w:hAnsi="Courier New" w:cs="Courier New"/>
        </w:rPr>
        <w:t xml:space="preserve"> or an opinion from a qualified structural engineer concerning its structural adequacy and safety.  The commission noted that Section 5.3 of the Subdivision Regulations requires the applicant to demonstrate that the parcel to be subdivided is capable of providing safe conditions including traffic and pedestrian safety and accessibility to emergency services.  </w:t>
      </w:r>
      <w:r w:rsidR="00A66E6F">
        <w:rPr>
          <w:rFonts w:ascii="Courier New" w:hAnsi="Courier New" w:cs="Courier New"/>
        </w:rPr>
        <w:t xml:space="preserve">Mr. </w:t>
      </w:r>
      <w:proofErr w:type="spellStart"/>
      <w:r w:rsidR="00A66E6F">
        <w:rPr>
          <w:rFonts w:ascii="Courier New" w:hAnsi="Courier New" w:cs="Courier New"/>
        </w:rPr>
        <w:t>Oskandy</w:t>
      </w:r>
      <w:proofErr w:type="spellEnd"/>
      <w:r w:rsidR="00A66E6F">
        <w:rPr>
          <w:rFonts w:ascii="Courier New" w:hAnsi="Courier New" w:cs="Courier New"/>
        </w:rPr>
        <w:t xml:space="preserve"> submitted a letter from Richardson Structural Engineers, signed by Robert Richardson, and dated March 3, 2015.  The letter </w:t>
      </w:r>
      <w:r w:rsidR="00317FD9">
        <w:rPr>
          <w:rFonts w:ascii="Courier New" w:hAnsi="Courier New" w:cs="Courier New"/>
        </w:rPr>
        <w:t>notes</w:t>
      </w:r>
      <w:r w:rsidR="00A66E6F">
        <w:rPr>
          <w:rFonts w:ascii="Courier New" w:hAnsi="Courier New" w:cs="Courier New"/>
        </w:rPr>
        <w:t xml:space="preserve"> that</w:t>
      </w:r>
      <w:r w:rsidR="00317FD9">
        <w:rPr>
          <w:rFonts w:ascii="Courier New" w:hAnsi="Courier New" w:cs="Courier New"/>
        </w:rPr>
        <w:t xml:space="preserve"> the bridge is “structurally unacceptable and potentially dangerous” and concludes that</w:t>
      </w:r>
      <w:r w:rsidR="00A66E6F">
        <w:rPr>
          <w:rFonts w:ascii="Courier New" w:hAnsi="Courier New" w:cs="Courier New"/>
        </w:rPr>
        <w:t xml:space="preserve"> “the entire bridge structure needs to be removed and a new one constructed.” </w:t>
      </w:r>
      <w:r w:rsidR="00317FD9">
        <w:rPr>
          <w:rFonts w:ascii="Courier New" w:hAnsi="Courier New" w:cs="Courier New"/>
        </w:rPr>
        <w:t>T</w:t>
      </w:r>
      <w:r w:rsidR="003B4BB0">
        <w:rPr>
          <w:rFonts w:ascii="Courier New" w:hAnsi="Courier New" w:cs="Courier New"/>
        </w:rPr>
        <w:t xml:space="preserve">he commission noted that it is important that the applicant determine the ownership of the bridge.  </w:t>
      </w:r>
      <w:r w:rsidR="00A66E6F">
        <w:rPr>
          <w:rFonts w:ascii="Courier New" w:hAnsi="Courier New" w:cs="Courier New"/>
        </w:rPr>
        <w:t xml:space="preserve">On behalf of the </w:t>
      </w:r>
      <w:r w:rsidR="00A66E6F">
        <w:rPr>
          <w:rFonts w:ascii="Courier New" w:hAnsi="Courier New" w:cs="Courier New"/>
        </w:rPr>
        <w:lastRenderedPageBreak/>
        <w:t xml:space="preserve">applicant, Mr. </w:t>
      </w:r>
      <w:proofErr w:type="spellStart"/>
      <w:r w:rsidR="00A66E6F">
        <w:rPr>
          <w:rFonts w:ascii="Courier New" w:hAnsi="Courier New" w:cs="Courier New"/>
        </w:rPr>
        <w:t>Oskandy</w:t>
      </w:r>
      <w:proofErr w:type="spellEnd"/>
      <w:r w:rsidR="00A66E6F">
        <w:rPr>
          <w:rFonts w:ascii="Courier New" w:hAnsi="Courier New" w:cs="Courier New"/>
        </w:rPr>
        <w:t xml:space="preserve"> </w:t>
      </w:r>
      <w:r w:rsidR="00900D4D">
        <w:rPr>
          <w:rFonts w:ascii="Courier New" w:hAnsi="Courier New" w:cs="Courier New"/>
        </w:rPr>
        <w:t>submitted a written request for a continuation of the public hearing until April 1, 2015.</w:t>
      </w:r>
    </w:p>
    <w:p w:rsidR="00900D4D" w:rsidRDefault="00900D4D">
      <w:pPr>
        <w:rPr>
          <w:rFonts w:ascii="Courier New" w:hAnsi="Courier New" w:cs="Courier New"/>
        </w:rPr>
      </w:pPr>
    </w:p>
    <w:p w:rsidR="00900D4D" w:rsidRDefault="00900D4D">
      <w:pPr>
        <w:rPr>
          <w:rFonts w:ascii="Courier New" w:hAnsi="Courier New" w:cs="Courier New"/>
        </w:rPr>
      </w:pPr>
      <w:r>
        <w:rPr>
          <w:rFonts w:ascii="Courier New" w:hAnsi="Courier New" w:cs="Courier New"/>
        </w:rPr>
        <w:t>The public hearing was then continued to April 1, 2015 at 7:30 P.M. in the Upper Level Meeting Room.</w:t>
      </w:r>
    </w:p>
    <w:p w:rsidR="00C953DD" w:rsidRDefault="00C953DD">
      <w:pPr>
        <w:rPr>
          <w:rFonts w:ascii="Courier New" w:hAnsi="Courier New" w:cs="Courier New"/>
        </w:rPr>
      </w:pPr>
    </w:p>
    <w:p w:rsidR="00011D4F" w:rsidRDefault="00522732" w:rsidP="00E7460D">
      <w:pPr>
        <w:ind w:right="-270"/>
        <w:rPr>
          <w:rFonts w:ascii="Courier New" w:hAnsi="Courier New" w:cs="Courier New"/>
        </w:rPr>
      </w:pPr>
      <w:r>
        <w:rPr>
          <w:rFonts w:ascii="Courier New" w:hAnsi="Courier New" w:cs="Courier New"/>
        </w:rPr>
        <w:t>REGULAR MEETING:</w:t>
      </w:r>
    </w:p>
    <w:p w:rsidR="007538F1" w:rsidRDefault="007538F1" w:rsidP="00E7460D">
      <w:pPr>
        <w:ind w:right="-270"/>
        <w:rPr>
          <w:rFonts w:ascii="Courier New" w:hAnsi="Courier New" w:cs="Courier New"/>
        </w:rPr>
      </w:pPr>
    </w:p>
    <w:p w:rsidR="00E7460D" w:rsidRPr="00D46137" w:rsidRDefault="007538F1" w:rsidP="00E7460D">
      <w:pPr>
        <w:ind w:right="-270"/>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sidR="00E7460D" w:rsidRPr="00D46137">
        <w:rPr>
          <w:rFonts w:ascii="Courier New" w:hAnsi="Courier New" w:cs="Courier New"/>
        </w:rPr>
        <w:t xml:space="preserve"> called the </w:t>
      </w:r>
      <w:r w:rsidR="00A85162">
        <w:rPr>
          <w:rFonts w:ascii="Courier New" w:hAnsi="Courier New" w:cs="Courier New"/>
        </w:rPr>
        <w:t>R</w:t>
      </w:r>
      <w:r w:rsidR="00E7460D">
        <w:rPr>
          <w:rFonts w:ascii="Courier New" w:hAnsi="Courier New" w:cs="Courier New"/>
        </w:rPr>
        <w:t xml:space="preserve">egular </w:t>
      </w:r>
      <w:r w:rsidR="00A85162">
        <w:rPr>
          <w:rFonts w:ascii="Courier New" w:hAnsi="Courier New" w:cs="Courier New"/>
        </w:rPr>
        <w:t>M</w:t>
      </w:r>
      <w:r w:rsidR="00E7460D" w:rsidRPr="00D46137">
        <w:rPr>
          <w:rFonts w:ascii="Courier New" w:hAnsi="Courier New" w:cs="Courier New"/>
        </w:rPr>
        <w:t>eeting to order at 7:</w:t>
      </w:r>
      <w:r>
        <w:rPr>
          <w:rFonts w:ascii="Courier New" w:hAnsi="Courier New" w:cs="Courier New"/>
        </w:rPr>
        <w:t>45</w:t>
      </w:r>
      <w:r w:rsidR="00E7460D" w:rsidRPr="00D46137">
        <w:rPr>
          <w:rFonts w:ascii="Courier New" w:hAnsi="Courier New" w:cs="Courier New"/>
        </w:rPr>
        <w:t xml:space="preserve"> pm.</w:t>
      </w:r>
    </w:p>
    <w:p w:rsidR="00E7460D" w:rsidRDefault="005E4F3F" w:rsidP="005E4F3F">
      <w:pPr>
        <w:ind w:left="1418" w:hanging="1418"/>
        <w:rPr>
          <w:rFonts w:ascii="Courier New" w:hAnsi="Courier New" w:cs="Courier New"/>
        </w:rPr>
      </w:pPr>
      <w:r w:rsidRPr="00D46137">
        <w:rPr>
          <w:rFonts w:ascii="Courier New" w:hAnsi="Courier New" w:cs="Courier New"/>
        </w:rPr>
        <w:t xml:space="preserve">    </w:t>
      </w:r>
    </w:p>
    <w:p w:rsidR="007538F1" w:rsidRDefault="00E7460D" w:rsidP="00E7460D">
      <w:pPr>
        <w:rPr>
          <w:rFonts w:ascii="Courier New" w:hAnsi="Courier New" w:cs="Courier New"/>
        </w:rPr>
      </w:pPr>
      <w:r w:rsidRPr="00D46137">
        <w:rPr>
          <w:rFonts w:ascii="Courier New" w:hAnsi="Courier New" w:cs="Courier New"/>
          <w:b/>
          <w:bCs/>
        </w:rPr>
        <w:t>Seated:</w:t>
      </w:r>
      <w:r w:rsidRPr="00D46137">
        <w:rPr>
          <w:rFonts w:ascii="Courier New" w:hAnsi="Courier New" w:cs="Courier New"/>
          <w:b/>
          <w:bCs/>
        </w:rPr>
        <w:tab/>
      </w:r>
      <w:r w:rsidR="007538F1" w:rsidRPr="007538F1">
        <w:rPr>
          <w:rFonts w:ascii="Courier New" w:hAnsi="Courier New" w:cs="Courier New"/>
          <w:bCs/>
        </w:rPr>
        <w:t xml:space="preserve">Ms. </w:t>
      </w:r>
      <w:proofErr w:type="spellStart"/>
      <w:r w:rsidR="007538F1" w:rsidRPr="007538F1">
        <w:rPr>
          <w:rFonts w:ascii="Courier New" w:hAnsi="Courier New" w:cs="Courier New"/>
          <w:bCs/>
        </w:rPr>
        <w:t>Gager</w:t>
      </w:r>
      <w:proofErr w:type="spellEnd"/>
      <w:r w:rsidR="007538F1">
        <w:rPr>
          <w:rFonts w:ascii="Courier New" w:hAnsi="Courier New" w:cs="Courier New"/>
          <w:b/>
          <w:bCs/>
        </w:rPr>
        <w:t xml:space="preserve">, </w:t>
      </w:r>
      <w:r>
        <w:rPr>
          <w:rFonts w:ascii="Courier New" w:hAnsi="Courier New" w:cs="Courier New"/>
        </w:rPr>
        <w:t xml:space="preserve">Mr. </w:t>
      </w:r>
      <w:r w:rsidRPr="00D46137">
        <w:rPr>
          <w:rFonts w:ascii="Courier New" w:hAnsi="Courier New" w:cs="Courier New"/>
        </w:rPr>
        <w:t xml:space="preserve">Carey, </w:t>
      </w:r>
      <w:r>
        <w:rPr>
          <w:rFonts w:ascii="Courier New" w:hAnsi="Courier New" w:cs="Courier New"/>
        </w:rPr>
        <w:t xml:space="preserve">Mr. </w:t>
      </w:r>
      <w:r w:rsidRPr="00D46137">
        <w:rPr>
          <w:rFonts w:ascii="Courier New" w:hAnsi="Courier New" w:cs="Courier New"/>
        </w:rPr>
        <w:t>Frank,</w:t>
      </w:r>
      <w:r w:rsidR="007538F1">
        <w:rPr>
          <w:rFonts w:ascii="Courier New" w:hAnsi="Courier New" w:cs="Courier New"/>
        </w:rPr>
        <w:t xml:space="preserve"> Ms. </w:t>
      </w:r>
      <w:proofErr w:type="spellStart"/>
      <w:r w:rsidR="007538F1">
        <w:rPr>
          <w:rFonts w:ascii="Courier New" w:hAnsi="Courier New" w:cs="Courier New"/>
        </w:rPr>
        <w:t>Jahnke</w:t>
      </w:r>
      <w:proofErr w:type="spellEnd"/>
      <w:r w:rsidR="007538F1">
        <w:rPr>
          <w:rFonts w:ascii="Courier New" w:hAnsi="Courier New" w:cs="Courier New"/>
        </w:rPr>
        <w:t>,</w:t>
      </w:r>
    </w:p>
    <w:p w:rsidR="00E7460D" w:rsidRDefault="007538F1" w:rsidP="00E7460D">
      <w:pPr>
        <w:rPr>
          <w:rFonts w:ascii="Courier New" w:hAnsi="Courier New" w:cs="Courier New"/>
        </w:rPr>
      </w:pPr>
      <w:r>
        <w:rPr>
          <w:rFonts w:ascii="Courier New" w:hAnsi="Courier New" w:cs="Courier New"/>
        </w:rPr>
        <w:t xml:space="preserve">         </w:t>
      </w:r>
      <w:r w:rsidR="00E7460D">
        <w:rPr>
          <w:rFonts w:ascii="Courier New" w:hAnsi="Courier New" w:cs="Courier New"/>
        </w:rPr>
        <w:t xml:space="preserve"> Mr. </w:t>
      </w:r>
      <w:proofErr w:type="spellStart"/>
      <w:r w:rsidR="00E7460D">
        <w:rPr>
          <w:rFonts w:ascii="Courier New" w:hAnsi="Courier New" w:cs="Courier New"/>
        </w:rPr>
        <w:t>Bedini</w:t>
      </w:r>
      <w:proofErr w:type="spellEnd"/>
      <w:r w:rsidR="00E7460D">
        <w:rPr>
          <w:rFonts w:ascii="Courier New" w:hAnsi="Courier New" w:cs="Courier New"/>
        </w:rPr>
        <w:t xml:space="preserve">, Alt. </w:t>
      </w:r>
    </w:p>
    <w:p w:rsidR="00E7460D" w:rsidRDefault="00E7460D" w:rsidP="005E4F3F">
      <w:pPr>
        <w:ind w:left="1418" w:hanging="1418"/>
        <w:rPr>
          <w:rFonts w:ascii="Courier New" w:hAnsi="Courier New" w:cs="Courier New"/>
        </w:rPr>
      </w:pPr>
    </w:p>
    <w:p w:rsidR="00E7460D" w:rsidRDefault="00E7460D" w:rsidP="005E4F3F">
      <w:pPr>
        <w:ind w:left="1418" w:hanging="1418"/>
        <w:rPr>
          <w:rFonts w:ascii="Courier New" w:hAnsi="Courier New" w:cs="Courier New"/>
        </w:rPr>
      </w:pPr>
    </w:p>
    <w:p w:rsidR="005E4F3F" w:rsidRPr="00D46137" w:rsidRDefault="005E4F3F" w:rsidP="005E4F3F">
      <w:pPr>
        <w:ind w:left="1418" w:hanging="1418"/>
        <w:rPr>
          <w:rFonts w:ascii="Courier New" w:hAnsi="Courier New" w:cs="Courier New"/>
        </w:rPr>
      </w:pPr>
      <w:r w:rsidRPr="00D46137">
        <w:rPr>
          <w:rFonts w:ascii="Courier New" w:hAnsi="Courier New" w:cs="Courier New"/>
        </w:rPr>
        <w:t xml:space="preserve">     </w:t>
      </w:r>
    </w:p>
    <w:p w:rsidR="00491D23" w:rsidRDefault="009C16ED" w:rsidP="003218AE">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Consideration of the Minutes:</w:t>
      </w:r>
    </w:p>
    <w:p w:rsidR="006A7251" w:rsidRDefault="006A7251" w:rsidP="003218AE">
      <w:pPr>
        <w:pStyle w:val="BodyText3"/>
        <w:widowControl/>
        <w:suppressAutoHyphens w:val="0"/>
        <w:overflowPunct/>
        <w:adjustRightInd/>
        <w:rPr>
          <w:rFonts w:ascii="Courier New" w:hAnsi="Courier New" w:cs="Courier New"/>
          <w:kern w:val="0"/>
        </w:rPr>
      </w:pPr>
    </w:p>
    <w:p w:rsidR="00426ABD" w:rsidRDefault="00942455" w:rsidP="003218AE">
      <w:pPr>
        <w:rPr>
          <w:rFonts w:ascii="Courier New" w:hAnsi="Courier New" w:cs="Courier New"/>
        </w:rPr>
      </w:pPr>
      <w:r>
        <w:rPr>
          <w:rFonts w:ascii="Courier New" w:hAnsi="Courier New" w:cs="Courier New"/>
        </w:rPr>
        <w:t xml:space="preserve">The Commissioners considered the minutes of the Regular Meeting of </w:t>
      </w:r>
      <w:r w:rsidR="007538F1">
        <w:rPr>
          <w:rFonts w:ascii="Courier New" w:hAnsi="Courier New" w:cs="Courier New"/>
        </w:rPr>
        <w:t>February 03</w:t>
      </w:r>
      <w:r>
        <w:rPr>
          <w:rFonts w:ascii="Courier New" w:hAnsi="Courier New" w:cs="Courier New"/>
        </w:rPr>
        <w:t>, 2015.</w:t>
      </w:r>
      <w:r w:rsidR="008818C7">
        <w:rPr>
          <w:rFonts w:ascii="Courier New" w:hAnsi="Courier New" w:cs="Courier New"/>
        </w:rPr>
        <w:t xml:space="preserve">  Commissioners discussed the deadline </w:t>
      </w:r>
      <w:r w:rsidR="00D54E1D">
        <w:rPr>
          <w:rFonts w:ascii="Courier New" w:hAnsi="Courier New" w:cs="Courier New"/>
        </w:rPr>
        <w:t xml:space="preserve">for </w:t>
      </w:r>
      <w:r w:rsidR="008818C7">
        <w:rPr>
          <w:rFonts w:ascii="Courier New" w:hAnsi="Courier New" w:cs="Courier New"/>
        </w:rPr>
        <w:t xml:space="preserve">submission of minutes </w:t>
      </w:r>
      <w:r w:rsidR="00D54E1D">
        <w:rPr>
          <w:rFonts w:ascii="Courier New" w:hAnsi="Courier New" w:cs="Courier New"/>
        </w:rPr>
        <w:t>under the Freedom of Information Act</w:t>
      </w:r>
      <w:r w:rsidR="008818C7">
        <w:rPr>
          <w:rFonts w:ascii="Courier New" w:hAnsi="Courier New" w:cs="Courier New"/>
        </w:rPr>
        <w:t xml:space="preserve">.  Mrs. Hill stated that </w:t>
      </w:r>
      <w:r w:rsidR="00D54E1D">
        <w:rPr>
          <w:rFonts w:ascii="Courier New" w:hAnsi="Courier New" w:cs="Courier New"/>
        </w:rPr>
        <w:t xml:space="preserve">the period </w:t>
      </w:r>
      <w:r w:rsidR="008818C7">
        <w:rPr>
          <w:rFonts w:ascii="Courier New" w:hAnsi="Courier New" w:cs="Courier New"/>
        </w:rPr>
        <w:t xml:space="preserve">from the meeting to the </w:t>
      </w:r>
      <w:r w:rsidR="00D54E1D">
        <w:rPr>
          <w:rFonts w:ascii="Courier New" w:hAnsi="Courier New" w:cs="Courier New"/>
        </w:rPr>
        <w:t xml:space="preserve">required </w:t>
      </w:r>
      <w:r w:rsidR="008818C7">
        <w:rPr>
          <w:rFonts w:ascii="Courier New" w:hAnsi="Courier New" w:cs="Courier New"/>
        </w:rPr>
        <w:t xml:space="preserve">publication of the minutes is seven consecutive days and </w:t>
      </w:r>
      <w:r w:rsidR="00D54E1D">
        <w:rPr>
          <w:rFonts w:ascii="Courier New" w:hAnsi="Courier New" w:cs="Courier New"/>
        </w:rPr>
        <w:t xml:space="preserve">her understanding that </w:t>
      </w:r>
      <w:r w:rsidR="008818C7">
        <w:rPr>
          <w:rFonts w:ascii="Courier New" w:hAnsi="Courier New" w:cs="Courier New"/>
        </w:rPr>
        <w:t xml:space="preserve">the penalty </w:t>
      </w:r>
      <w:r w:rsidR="00D54E1D">
        <w:rPr>
          <w:rFonts w:ascii="Courier New" w:hAnsi="Courier New" w:cs="Courier New"/>
        </w:rPr>
        <w:t>for</w:t>
      </w:r>
      <w:r w:rsidR="008818C7">
        <w:rPr>
          <w:rFonts w:ascii="Courier New" w:hAnsi="Courier New" w:cs="Courier New"/>
        </w:rPr>
        <w:t xml:space="preserve"> not having the minutes submitted </w:t>
      </w:r>
      <w:r w:rsidR="00D54E1D">
        <w:rPr>
          <w:rFonts w:ascii="Courier New" w:hAnsi="Courier New" w:cs="Courier New"/>
        </w:rPr>
        <w:t xml:space="preserve">on time </w:t>
      </w:r>
      <w:r w:rsidR="008818C7">
        <w:rPr>
          <w:rFonts w:ascii="Courier New" w:hAnsi="Courier New" w:cs="Courier New"/>
        </w:rPr>
        <w:t xml:space="preserve">is the potential of having the </w:t>
      </w:r>
      <w:r w:rsidR="00D54E1D">
        <w:rPr>
          <w:rFonts w:ascii="Courier New" w:hAnsi="Courier New" w:cs="Courier New"/>
        </w:rPr>
        <w:t>actions</w:t>
      </w:r>
      <w:r w:rsidR="008818C7">
        <w:rPr>
          <w:rFonts w:ascii="Courier New" w:hAnsi="Courier New" w:cs="Courier New"/>
        </w:rPr>
        <w:t xml:space="preserve"> at the meeting negated.</w:t>
      </w:r>
    </w:p>
    <w:p w:rsidR="00942455" w:rsidRDefault="00942455" w:rsidP="003218AE">
      <w:pPr>
        <w:rPr>
          <w:rFonts w:ascii="Courier New" w:hAnsi="Courier New" w:cs="Courier New"/>
        </w:rPr>
      </w:pPr>
    </w:p>
    <w:p w:rsidR="00D409F4" w:rsidRDefault="00942455" w:rsidP="003218AE">
      <w:pPr>
        <w:rPr>
          <w:rFonts w:ascii="Courier New" w:hAnsi="Courier New" w:cs="Courier New"/>
        </w:rPr>
      </w:pPr>
      <w:r>
        <w:rPr>
          <w:rFonts w:ascii="Courier New" w:hAnsi="Courier New" w:cs="Courier New"/>
          <w:b/>
        </w:rPr>
        <w:t xml:space="preserve">Motion: </w:t>
      </w:r>
      <w:r w:rsidR="00847F3F">
        <w:rPr>
          <w:rFonts w:ascii="Courier New" w:hAnsi="Courier New" w:cs="Courier New"/>
          <w:b/>
        </w:rPr>
        <w:t xml:space="preserve"> </w:t>
      </w:r>
      <w:r>
        <w:rPr>
          <w:rFonts w:ascii="Courier New" w:hAnsi="Courier New" w:cs="Courier New"/>
        </w:rPr>
        <w:t xml:space="preserve">to accept the </w:t>
      </w:r>
      <w:r w:rsidR="007538F1">
        <w:rPr>
          <w:rFonts w:ascii="Courier New" w:hAnsi="Courier New" w:cs="Courier New"/>
        </w:rPr>
        <w:t>February 03</w:t>
      </w:r>
      <w:r>
        <w:rPr>
          <w:rFonts w:ascii="Courier New" w:hAnsi="Courier New" w:cs="Courier New"/>
        </w:rPr>
        <w:t>, 2015 Regular Meeting Minutes of</w:t>
      </w:r>
    </w:p>
    <w:p w:rsidR="00D409F4" w:rsidRDefault="00D409F4" w:rsidP="003218AE">
      <w:pPr>
        <w:rPr>
          <w:rFonts w:ascii="Courier New" w:hAnsi="Courier New" w:cs="Courier New"/>
        </w:rPr>
      </w:pPr>
      <w:r>
        <w:rPr>
          <w:rFonts w:ascii="Courier New" w:hAnsi="Courier New" w:cs="Courier New"/>
        </w:rPr>
        <w:t xml:space="preserve">       </w:t>
      </w:r>
      <w:r w:rsidR="00942455">
        <w:rPr>
          <w:rFonts w:ascii="Courier New" w:hAnsi="Courier New" w:cs="Courier New"/>
        </w:rPr>
        <w:t xml:space="preserve"> </w:t>
      </w:r>
      <w:r w:rsidR="00847F3F">
        <w:rPr>
          <w:rFonts w:ascii="Courier New" w:hAnsi="Courier New" w:cs="Courier New"/>
        </w:rPr>
        <w:t xml:space="preserve"> </w:t>
      </w:r>
      <w:proofErr w:type="gramStart"/>
      <w:r w:rsidR="00942455">
        <w:rPr>
          <w:rFonts w:ascii="Courier New" w:hAnsi="Courier New" w:cs="Courier New"/>
        </w:rPr>
        <w:t>the</w:t>
      </w:r>
      <w:proofErr w:type="gramEnd"/>
      <w:r w:rsidR="00942455">
        <w:rPr>
          <w:rFonts w:ascii="Courier New" w:hAnsi="Courier New" w:cs="Courier New"/>
        </w:rPr>
        <w:t xml:space="preserve"> Planning Commission as written, by Mr. Carey</w:t>
      </w:r>
      <w:r w:rsidR="00C753DD">
        <w:rPr>
          <w:rFonts w:ascii="Courier New" w:hAnsi="Courier New" w:cs="Courier New"/>
        </w:rPr>
        <w:t>, seconded</w:t>
      </w:r>
    </w:p>
    <w:p w:rsidR="00942455" w:rsidRDefault="00D409F4" w:rsidP="003218AE">
      <w:pPr>
        <w:rPr>
          <w:rFonts w:ascii="Courier New" w:hAnsi="Courier New" w:cs="Courier New"/>
        </w:rPr>
      </w:pPr>
      <w:r>
        <w:rPr>
          <w:rFonts w:ascii="Courier New" w:hAnsi="Courier New" w:cs="Courier New"/>
        </w:rPr>
        <w:t xml:space="preserve">       </w:t>
      </w:r>
      <w:r w:rsidR="00C753DD">
        <w:rPr>
          <w:rFonts w:ascii="Courier New" w:hAnsi="Courier New" w:cs="Courier New"/>
        </w:rPr>
        <w:t xml:space="preserve"> </w:t>
      </w:r>
      <w:r w:rsidR="00847F3F">
        <w:rPr>
          <w:rFonts w:ascii="Courier New" w:hAnsi="Courier New" w:cs="Courier New"/>
        </w:rPr>
        <w:t xml:space="preserve"> </w:t>
      </w:r>
      <w:proofErr w:type="gramStart"/>
      <w:r w:rsidR="00C753DD">
        <w:rPr>
          <w:rFonts w:ascii="Courier New" w:hAnsi="Courier New" w:cs="Courier New"/>
        </w:rPr>
        <w:t>by</w:t>
      </w:r>
      <w:proofErr w:type="gramEnd"/>
      <w:r w:rsidR="00C753DD">
        <w:rPr>
          <w:rFonts w:ascii="Courier New" w:hAnsi="Courier New" w:cs="Courier New"/>
        </w:rPr>
        <w:t xml:space="preserve"> </w:t>
      </w:r>
      <w:r w:rsidR="007538F1">
        <w:rPr>
          <w:rFonts w:ascii="Courier New" w:hAnsi="Courier New" w:cs="Courier New"/>
        </w:rPr>
        <w:t xml:space="preserve">Ms. </w:t>
      </w:r>
      <w:proofErr w:type="spellStart"/>
      <w:r w:rsidR="007538F1">
        <w:rPr>
          <w:rFonts w:ascii="Courier New" w:hAnsi="Courier New" w:cs="Courier New"/>
        </w:rPr>
        <w:t>Jahnke</w:t>
      </w:r>
      <w:proofErr w:type="spellEnd"/>
      <w:r w:rsidR="00C753DD">
        <w:rPr>
          <w:rFonts w:ascii="Courier New" w:hAnsi="Courier New" w:cs="Courier New"/>
        </w:rPr>
        <w:t xml:space="preserve">, passed by </w:t>
      </w:r>
      <w:r w:rsidR="007538F1">
        <w:rPr>
          <w:rFonts w:ascii="Courier New" w:hAnsi="Courier New" w:cs="Courier New"/>
        </w:rPr>
        <w:t>5</w:t>
      </w:r>
      <w:r w:rsidR="00C753DD">
        <w:rPr>
          <w:rFonts w:ascii="Courier New" w:hAnsi="Courier New" w:cs="Courier New"/>
        </w:rPr>
        <w:t xml:space="preserve"> – 0 vote.</w:t>
      </w:r>
    </w:p>
    <w:p w:rsidR="00C753DD" w:rsidRDefault="00C753DD" w:rsidP="003218AE">
      <w:pPr>
        <w:rPr>
          <w:rFonts w:ascii="Courier New" w:hAnsi="Courier New" w:cs="Courier New"/>
        </w:rPr>
      </w:pPr>
    </w:p>
    <w:p w:rsidR="00C753DD" w:rsidRDefault="00C753DD" w:rsidP="003218AE">
      <w:pPr>
        <w:rPr>
          <w:rFonts w:ascii="Courier New" w:hAnsi="Courier New" w:cs="Courier New"/>
        </w:rPr>
      </w:pPr>
    </w:p>
    <w:p w:rsidR="007F2276" w:rsidRDefault="007F2276" w:rsidP="003218AE">
      <w:pPr>
        <w:rPr>
          <w:rFonts w:ascii="Courier New" w:hAnsi="Courier New" w:cs="Courier New"/>
        </w:rPr>
      </w:pPr>
    </w:p>
    <w:p w:rsidR="007F2276" w:rsidRDefault="007F2276" w:rsidP="003218AE">
      <w:pPr>
        <w:rPr>
          <w:rFonts w:ascii="Courier New" w:hAnsi="Courier New" w:cs="Courier New"/>
          <w:u w:val="single"/>
        </w:rPr>
      </w:pPr>
      <w:r>
        <w:rPr>
          <w:rFonts w:ascii="Courier New" w:hAnsi="Courier New" w:cs="Courier New"/>
          <w:u w:val="single"/>
        </w:rPr>
        <w:t>Pending Applications</w:t>
      </w:r>
    </w:p>
    <w:p w:rsidR="007F2276" w:rsidRDefault="007F2276" w:rsidP="003218AE">
      <w:pPr>
        <w:rPr>
          <w:rFonts w:ascii="Courier New" w:hAnsi="Courier New" w:cs="Courier New"/>
          <w:u w:val="single"/>
        </w:rPr>
      </w:pPr>
    </w:p>
    <w:p w:rsidR="007F2276" w:rsidRDefault="007F2276" w:rsidP="003218AE">
      <w:pPr>
        <w:rPr>
          <w:rFonts w:ascii="Courier New" w:hAnsi="Courier New" w:cs="Courier New"/>
          <w:u w:val="single"/>
        </w:rPr>
      </w:pPr>
    </w:p>
    <w:p w:rsidR="007F2276" w:rsidRDefault="007F2276" w:rsidP="003218AE">
      <w:pPr>
        <w:rPr>
          <w:rFonts w:ascii="Courier New" w:hAnsi="Courier New" w:cs="Courier New"/>
          <w:u w:val="single"/>
        </w:rPr>
      </w:pPr>
      <w:r>
        <w:rPr>
          <w:rFonts w:ascii="Courier New" w:hAnsi="Courier New" w:cs="Courier New"/>
          <w:u w:val="single"/>
        </w:rPr>
        <w:t xml:space="preserve">Smith/279 New Milford Turnpike/ 2 Lot </w:t>
      </w:r>
      <w:proofErr w:type="spellStart"/>
      <w:r>
        <w:rPr>
          <w:rFonts w:ascii="Courier New" w:hAnsi="Courier New" w:cs="Courier New"/>
          <w:u w:val="single"/>
        </w:rPr>
        <w:t>Resubdivision</w:t>
      </w:r>
      <w:proofErr w:type="spellEnd"/>
    </w:p>
    <w:p w:rsidR="007F2276" w:rsidRDefault="007F2276" w:rsidP="003218AE">
      <w:pPr>
        <w:rPr>
          <w:rFonts w:ascii="Courier New" w:hAnsi="Courier New" w:cs="Courier New"/>
          <w:u w:val="single"/>
        </w:rPr>
      </w:pPr>
    </w:p>
    <w:p w:rsidR="007F2276" w:rsidRPr="007F2276" w:rsidRDefault="007F2276" w:rsidP="003218AE">
      <w:pPr>
        <w:rPr>
          <w:rFonts w:ascii="Courier New" w:hAnsi="Courier New" w:cs="Courier New"/>
        </w:rPr>
      </w:pPr>
      <w:r>
        <w:rPr>
          <w:rFonts w:ascii="Courier New" w:hAnsi="Courier New" w:cs="Courier New"/>
        </w:rPr>
        <w:t>The Public Hearing is continued to April 1, 2015 pursuant to the written request of the applicant.</w:t>
      </w:r>
    </w:p>
    <w:p w:rsidR="00D409F4" w:rsidRDefault="00D409F4" w:rsidP="003218AE">
      <w:pPr>
        <w:rPr>
          <w:rFonts w:ascii="Courier New" w:hAnsi="Courier New" w:cs="Courier New"/>
        </w:rPr>
      </w:pPr>
    </w:p>
    <w:p w:rsidR="001450D6" w:rsidRDefault="001450D6" w:rsidP="003218AE">
      <w:pPr>
        <w:rPr>
          <w:rFonts w:ascii="Courier New" w:hAnsi="Courier New" w:cs="Courier New"/>
        </w:rPr>
      </w:pPr>
    </w:p>
    <w:p w:rsidR="00752298" w:rsidRPr="00D46137" w:rsidRDefault="009C16ED" w:rsidP="003218AE">
      <w:pPr>
        <w:pStyle w:val="BodyText3"/>
        <w:widowControl/>
        <w:suppressAutoHyphens w:val="0"/>
        <w:overflowPunct/>
        <w:adjustRightInd/>
        <w:rPr>
          <w:rFonts w:ascii="Courier New" w:hAnsi="Courier New" w:cs="Courier New"/>
          <w:iCs/>
          <w:kern w:val="0"/>
          <w:u w:val="none"/>
        </w:rPr>
      </w:pPr>
      <w:r w:rsidRPr="00D46137">
        <w:rPr>
          <w:rFonts w:ascii="Courier New" w:hAnsi="Courier New" w:cs="Courier New"/>
          <w:kern w:val="0"/>
        </w:rPr>
        <w:t>Other Business:</w:t>
      </w:r>
    </w:p>
    <w:p w:rsidR="00597BD5" w:rsidRPr="00D46137" w:rsidRDefault="00597BD5" w:rsidP="003218AE">
      <w:pPr>
        <w:pStyle w:val="BodyText3"/>
        <w:widowControl/>
        <w:suppressAutoHyphens w:val="0"/>
        <w:overflowPunct/>
        <w:adjustRightInd/>
        <w:rPr>
          <w:rFonts w:ascii="Courier New" w:hAnsi="Courier New" w:cs="Courier New"/>
          <w:iCs/>
          <w:kern w:val="0"/>
          <w:u w:val="none"/>
        </w:rPr>
      </w:pPr>
    </w:p>
    <w:p w:rsidR="00491D23" w:rsidRPr="00D46137" w:rsidRDefault="009C16ED" w:rsidP="003218AE">
      <w:pPr>
        <w:pStyle w:val="BodyText3"/>
        <w:widowControl/>
        <w:suppressAutoHyphens w:val="0"/>
        <w:overflowPunct/>
        <w:adjustRightInd/>
        <w:rPr>
          <w:rFonts w:ascii="Courier New" w:hAnsi="Courier New" w:cs="Courier New"/>
          <w:i/>
          <w:iCs/>
          <w:kern w:val="0"/>
          <w:u w:val="none"/>
        </w:rPr>
      </w:pPr>
      <w:r w:rsidRPr="00D46137">
        <w:rPr>
          <w:rFonts w:ascii="Courier New" w:hAnsi="Courier New" w:cs="Courier New"/>
          <w:i/>
          <w:iCs/>
          <w:kern w:val="0"/>
          <w:u w:val="none"/>
        </w:rPr>
        <w:t>Plan of Conservation and Development</w:t>
      </w:r>
      <w:r w:rsidR="007C7BD4" w:rsidRPr="00D46137">
        <w:rPr>
          <w:rFonts w:ascii="Courier New" w:hAnsi="Courier New" w:cs="Courier New"/>
          <w:i/>
          <w:iCs/>
          <w:kern w:val="0"/>
          <w:u w:val="none"/>
        </w:rPr>
        <w:t xml:space="preserve"> (POCD)</w:t>
      </w:r>
    </w:p>
    <w:p w:rsidR="007C7BD4" w:rsidRPr="00D46137" w:rsidRDefault="007C7BD4" w:rsidP="003218AE">
      <w:pPr>
        <w:pStyle w:val="BodyText3"/>
        <w:widowControl/>
        <w:suppressAutoHyphens w:val="0"/>
        <w:overflowPunct/>
        <w:adjustRightInd/>
        <w:rPr>
          <w:rFonts w:ascii="Courier New" w:hAnsi="Courier New" w:cs="Courier New"/>
          <w:kern w:val="0"/>
          <w:u w:val="none"/>
        </w:rPr>
      </w:pPr>
    </w:p>
    <w:p w:rsidR="00DC1644" w:rsidRDefault="00E53EC6"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Mrs. Hill </w:t>
      </w:r>
      <w:r w:rsidR="008818C7">
        <w:rPr>
          <w:rFonts w:ascii="Courier New" w:hAnsi="Courier New" w:cs="Courier New"/>
          <w:kern w:val="0"/>
          <w:u w:val="none"/>
        </w:rPr>
        <w:t xml:space="preserve">distributed copies of the maps </w:t>
      </w:r>
      <w:r w:rsidR="00DC1644">
        <w:rPr>
          <w:rFonts w:ascii="Courier New" w:hAnsi="Courier New" w:cs="Courier New"/>
          <w:kern w:val="0"/>
          <w:u w:val="none"/>
        </w:rPr>
        <w:t>included in</w:t>
      </w:r>
      <w:r w:rsidR="008818C7">
        <w:rPr>
          <w:rFonts w:ascii="Courier New" w:hAnsi="Courier New" w:cs="Courier New"/>
          <w:kern w:val="0"/>
          <w:u w:val="none"/>
        </w:rPr>
        <w:t xml:space="preserve"> the POCD.  </w:t>
      </w:r>
    </w:p>
    <w:p w:rsidR="007B3909" w:rsidRDefault="008818C7"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lastRenderedPageBreak/>
        <w:t>She</w:t>
      </w:r>
      <w:r w:rsidR="00E53EC6">
        <w:rPr>
          <w:rFonts w:ascii="Courier New" w:hAnsi="Courier New" w:cs="Courier New"/>
          <w:kern w:val="0"/>
          <w:u w:val="none"/>
        </w:rPr>
        <w:t xml:space="preserve"> consult</w:t>
      </w:r>
      <w:r>
        <w:rPr>
          <w:rFonts w:ascii="Courier New" w:hAnsi="Courier New" w:cs="Courier New"/>
          <w:kern w:val="0"/>
          <w:u w:val="none"/>
        </w:rPr>
        <w:t>ed</w:t>
      </w:r>
      <w:r w:rsidR="00E53EC6">
        <w:rPr>
          <w:rFonts w:ascii="Courier New" w:hAnsi="Courier New" w:cs="Courier New"/>
          <w:kern w:val="0"/>
          <w:u w:val="none"/>
        </w:rPr>
        <w:t xml:space="preserve"> with </w:t>
      </w:r>
      <w:proofErr w:type="spellStart"/>
      <w:r w:rsidR="00E53EC6">
        <w:rPr>
          <w:rFonts w:ascii="Courier New" w:hAnsi="Courier New" w:cs="Courier New"/>
          <w:kern w:val="0"/>
          <w:u w:val="none"/>
        </w:rPr>
        <w:t>Milone</w:t>
      </w:r>
      <w:proofErr w:type="spellEnd"/>
      <w:r w:rsidR="00E53EC6">
        <w:rPr>
          <w:rFonts w:ascii="Courier New" w:hAnsi="Courier New" w:cs="Courier New"/>
          <w:kern w:val="0"/>
          <w:u w:val="none"/>
        </w:rPr>
        <w:t xml:space="preserve"> &amp; </w:t>
      </w:r>
      <w:proofErr w:type="spellStart"/>
      <w:r w:rsidR="00E53EC6">
        <w:rPr>
          <w:rFonts w:ascii="Courier New" w:hAnsi="Courier New" w:cs="Courier New"/>
          <w:kern w:val="0"/>
          <w:u w:val="none"/>
        </w:rPr>
        <w:t>MacBroom</w:t>
      </w:r>
      <w:proofErr w:type="spellEnd"/>
      <w:r w:rsidR="00E53EC6">
        <w:rPr>
          <w:rFonts w:ascii="Courier New" w:hAnsi="Courier New" w:cs="Courier New"/>
          <w:kern w:val="0"/>
          <w:u w:val="none"/>
        </w:rPr>
        <w:t xml:space="preserve"> to make sure the most recent version of each</w:t>
      </w:r>
      <w:r w:rsidR="00B5778A">
        <w:rPr>
          <w:rFonts w:ascii="Courier New" w:hAnsi="Courier New" w:cs="Courier New"/>
          <w:kern w:val="0"/>
          <w:u w:val="none"/>
        </w:rPr>
        <w:t xml:space="preserve"> </w:t>
      </w:r>
      <w:r w:rsidR="00E53EC6">
        <w:rPr>
          <w:rFonts w:ascii="Courier New" w:hAnsi="Courier New" w:cs="Courier New"/>
          <w:kern w:val="0"/>
          <w:u w:val="none"/>
        </w:rPr>
        <w:t>map was included in the Plan</w:t>
      </w:r>
      <w:r>
        <w:rPr>
          <w:rFonts w:ascii="Courier New" w:hAnsi="Courier New" w:cs="Courier New"/>
          <w:kern w:val="0"/>
          <w:u w:val="none"/>
        </w:rPr>
        <w:t xml:space="preserve">.  Mrs. Hill will make sure the </w:t>
      </w:r>
      <w:r w:rsidR="00DC1644">
        <w:rPr>
          <w:rFonts w:ascii="Courier New" w:hAnsi="Courier New" w:cs="Courier New"/>
          <w:kern w:val="0"/>
          <w:u w:val="none"/>
        </w:rPr>
        <w:t xml:space="preserve">requested </w:t>
      </w:r>
      <w:r>
        <w:rPr>
          <w:rFonts w:ascii="Courier New" w:hAnsi="Courier New" w:cs="Courier New"/>
          <w:kern w:val="0"/>
          <w:u w:val="none"/>
        </w:rPr>
        <w:t>corrections have been made.  Final business will be discussed at the April 1, 2015 meeting.</w:t>
      </w:r>
    </w:p>
    <w:p w:rsidR="007B3909" w:rsidRDefault="007B3909" w:rsidP="003218AE">
      <w:pPr>
        <w:pStyle w:val="BodyText3"/>
        <w:widowControl/>
        <w:suppressAutoHyphens w:val="0"/>
        <w:overflowPunct/>
        <w:adjustRightInd/>
        <w:rPr>
          <w:rFonts w:ascii="Courier New" w:hAnsi="Courier New" w:cs="Courier New"/>
          <w:kern w:val="0"/>
          <w:u w:val="none"/>
        </w:rPr>
      </w:pPr>
    </w:p>
    <w:p w:rsidR="00FC272A" w:rsidRDefault="00FC272A" w:rsidP="003218AE">
      <w:pPr>
        <w:pStyle w:val="BodyText3"/>
        <w:widowControl/>
        <w:suppressAutoHyphens w:val="0"/>
        <w:overflowPunct/>
        <w:adjustRightInd/>
        <w:rPr>
          <w:rFonts w:ascii="Courier New" w:hAnsi="Courier New" w:cs="Courier New"/>
          <w:kern w:val="0"/>
          <w:u w:val="none"/>
        </w:rPr>
      </w:pPr>
    </w:p>
    <w:p w:rsidR="00FC272A" w:rsidRDefault="00FC272A" w:rsidP="003218AE">
      <w:pPr>
        <w:pStyle w:val="BodyText3"/>
        <w:widowControl/>
        <w:suppressAutoHyphens w:val="0"/>
        <w:overflowPunct/>
        <w:adjustRightInd/>
        <w:rPr>
          <w:rFonts w:ascii="Courier New" w:hAnsi="Courier New" w:cs="Courier New"/>
          <w:i/>
          <w:kern w:val="0"/>
          <w:u w:val="none"/>
        </w:rPr>
      </w:pPr>
      <w:r>
        <w:rPr>
          <w:rFonts w:ascii="Courier New" w:hAnsi="Courier New" w:cs="Courier New"/>
          <w:i/>
          <w:kern w:val="0"/>
          <w:u w:val="none"/>
        </w:rPr>
        <w:t>Economic Development Director Subcommittee</w:t>
      </w:r>
      <w:r w:rsidR="00FC001A">
        <w:rPr>
          <w:rFonts w:ascii="Courier New" w:hAnsi="Courier New" w:cs="Courier New"/>
          <w:i/>
          <w:kern w:val="0"/>
          <w:u w:val="none"/>
        </w:rPr>
        <w:t xml:space="preserve"> Report</w:t>
      </w:r>
    </w:p>
    <w:p w:rsidR="00FC272A" w:rsidRDefault="00FC272A" w:rsidP="003218AE">
      <w:pPr>
        <w:pStyle w:val="BodyText3"/>
        <w:widowControl/>
        <w:suppressAutoHyphens w:val="0"/>
        <w:overflowPunct/>
        <w:adjustRightInd/>
        <w:rPr>
          <w:rFonts w:ascii="Courier New" w:hAnsi="Courier New" w:cs="Courier New"/>
          <w:kern w:val="0"/>
          <w:u w:val="none"/>
        </w:rPr>
      </w:pPr>
    </w:p>
    <w:p w:rsidR="00DC1644" w:rsidRDefault="00D83522" w:rsidP="00F162C9">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Mr. </w:t>
      </w:r>
      <w:proofErr w:type="spellStart"/>
      <w:r>
        <w:rPr>
          <w:rFonts w:ascii="Courier New" w:hAnsi="Courier New" w:cs="Courier New"/>
          <w:kern w:val="0"/>
          <w:u w:val="none"/>
        </w:rPr>
        <w:t>Bedini</w:t>
      </w:r>
      <w:proofErr w:type="spellEnd"/>
      <w:r>
        <w:rPr>
          <w:rFonts w:ascii="Courier New" w:hAnsi="Courier New" w:cs="Courier New"/>
          <w:kern w:val="0"/>
          <w:u w:val="none"/>
        </w:rPr>
        <w:t xml:space="preserve"> said </w:t>
      </w:r>
      <w:r w:rsidR="00F162C9">
        <w:rPr>
          <w:rFonts w:ascii="Courier New" w:hAnsi="Courier New" w:cs="Courier New"/>
          <w:kern w:val="0"/>
          <w:u w:val="none"/>
        </w:rPr>
        <w:t>the subcommittee has had several meetings and they attended a seminar on Economic Planning.  He also said the group is scheduled to make the proposal to the Board of Selectm</w:t>
      </w:r>
      <w:r w:rsidR="00DC1644">
        <w:rPr>
          <w:rFonts w:ascii="Courier New" w:hAnsi="Courier New" w:cs="Courier New"/>
          <w:kern w:val="0"/>
          <w:u w:val="none"/>
        </w:rPr>
        <w:t>e</w:t>
      </w:r>
      <w:r w:rsidR="00F162C9">
        <w:rPr>
          <w:rFonts w:ascii="Courier New" w:hAnsi="Courier New" w:cs="Courier New"/>
          <w:kern w:val="0"/>
          <w:u w:val="none"/>
        </w:rPr>
        <w:t xml:space="preserve">n on </w:t>
      </w:r>
    </w:p>
    <w:p w:rsidR="00F162C9" w:rsidRDefault="00F162C9" w:rsidP="00F162C9">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March 9, 2015 and the Board of Finance on March 16, 2015.</w:t>
      </w:r>
      <w:r w:rsidR="00561227">
        <w:rPr>
          <w:rFonts w:ascii="Courier New" w:hAnsi="Courier New" w:cs="Courier New"/>
          <w:kern w:val="0"/>
          <w:u w:val="none"/>
        </w:rPr>
        <w:t xml:space="preserve"> </w:t>
      </w:r>
    </w:p>
    <w:p w:rsidR="00F162C9" w:rsidRDefault="00F162C9" w:rsidP="00F162C9">
      <w:pPr>
        <w:pStyle w:val="BodyText3"/>
        <w:widowControl/>
        <w:suppressAutoHyphens w:val="0"/>
        <w:overflowPunct/>
        <w:adjustRightInd/>
        <w:rPr>
          <w:rFonts w:ascii="Courier New" w:hAnsi="Courier New" w:cs="Courier New"/>
          <w:kern w:val="0"/>
          <w:u w:val="none"/>
        </w:rPr>
      </w:pPr>
    </w:p>
    <w:p w:rsidR="00F162C9" w:rsidRDefault="00F162C9" w:rsidP="00F162C9">
      <w:pPr>
        <w:pStyle w:val="BodyText3"/>
        <w:widowControl/>
        <w:suppressAutoHyphens w:val="0"/>
        <w:overflowPunct/>
        <w:adjustRightInd/>
        <w:rPr>
          <w:rFonts w:ascii="Courier New" w:hAnsi="Courier New" w:cs="Courier New"/>
          <w:kern w:val="0"/>
          <w:u w:val="none"/>
        </w:rPr>
      </w:pPr>
    </w:p>
    <w:p w:rsidR="00CC4B67" w:rsidRDefault="00F162C9" w:rsidP="003218AE">
      <w:pPr>
        <w:pStyle w:val="BodyText3"/>
        <w:widowControl/>
        <w:suppressAutoHyphens w:val="0"/>
        <w:overflowPunct/>
        <w:adjustRightInd/>
        <w:rPr>
          <w:rFonts w:ascii="Courier New" w:hAnsi="Courier New" w:cs="Courier New"/>
          <w:i/>
          <w:kern w:val="0"/>
          <w:u w:val="none"/>
        </w:rPr>
      </w:pPr>
      <w:r>
        <w:rPr>
          <w:rFonts w:ascii="Courier New" w:hAnsi="Courier New" w:cs="Courier New"/>
          <w:i/>
          <w:kern w:val="0"/>
          <w:u w:val="none"/>
        </w:rPr>
        <w:t>Sustainability Subcommittee</w:t>
      </w:r>
    </w:p>
    <w:p w:rsidR="00F162C9" w:rsidRDefault="00F162C9" w:rsidP="003218AE">
      <w:pPr>
        <w:pStyle w:val="BodyText3"/>
        <w:widowControl/>
        <w:suppressAutoHyphens w:val="0"/>
        <w:overflowPunct/>
        <w:adjustRightInd/>
        <w:rPr>
          <w:rFonts w:ascii="Courier New" w:hAnsi="Courier New" w:cs="Courier New"/>
          <w:i/>
          <w:kern w:val="0"/>
          <w:u w:val="none"/>
        </w:rPr>
      </w:pPr>
    </w:p>
    <w:p w:rsidR="00F162C9" w:rsidRPr="00F162C9" w:rsidRDefault="00F162C9"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 xml:space="preserve">Ms. </w:t>
      </w:r>
      <w:proofErr w:type="spellStart"/>
      <w:r>
        <w:rPr>
          <w:rFonts w:ascii="Courier New" w:hAnsi="Courier New" w:cs="Courier New"/>
          <w:kern w:val="0"/>
          <w:u w:val="none"/>
        </w:rPr>
        <w:t>Jahnke</w:t>
      </w:r>
      <w:proofErr w:type="spellEnd"/>
      <w:r>
        <w:rPr>
          <w:rFonts w:ascii="Courier New" w:hAnsi="Courier New" w:cs="Courier New"/>
          <w:kern w:val="0"/>
          <w:u w:val="none"/>
        </w:rPr>
        <w:t xml:space="preserve"> has agreed to head up the subcommittee.  Dick Heffernan and Chris Charles have agreed to be on the </w:t>
      </w:r>
      <w:r w:rsidR="00DC1644">
        <w:rPr>
          <w:rFonts w:ascii="Courier New" w:hAnsi="Courier New" w:cs="Courier New"/>
          <w:kern w:val="0"/>
          <w:u w:val="none"/>
        </w:rPr>
        <w:t>sub</w:t>
      </w:r>
      <w:r>
        <w:rPr>
          <w:rFonts w:ascii="Courier New" w:hAnsi="Courier New" w:cs="Courier New"/>
          <w:kern w:val="0"/>
          <w:u w:val="none"/>
        </w:rPr>
        <w:t xml:space="preserve">committee.  </w:t>
      </w:r>
      <w:r w:rsidR="00DC1644">
        <w:rPr>
          <w:rFonts w:ascii="Courier New" w:hAnsi="Courier New" w:cs="Courier New"/>
          <w:kern w:val="0"/>
          <w:u w:val="none"/>
        </w:rPr>
        <w:t>Other potential candidates were discussed.</w:t>
      </w:r>
      <w:r w:rsidR="00480FBE">
        <w:rPr>
          <w:rFonts w:ascii="Courier New" w:hAnsi="Courier New" w:cs="Courier New"/>
          <w:kern w:val="0"/>
          <w:u w:val="none"/>
        </w:rPr>
        <w:t xml:space="preserve">  The subcommittee should be </w:t>
      </w:r>
      <w:r w:rsidR="00DC1644">
        <w:rPr>
          <w:rFonts w:ascii="Courier New" w:hAnsi="Courier New" w:cs="Courier New"/>
          <w:kern w:val="0"/>
          <w:u w:val="none"/>
        </w:rPr>
        <w:t>appointed at the April meeting and requested to report to the commission concerning its planning and progress at the May meeting.</w:t>
      </w:r>
    </w:p>
    <w:p w:rsidR="00F162C9" w:rsidRDefault="00F162C9" w:rsidP="003218AE">
      <w:pPr>
        <w:pStyle w:val="BodyText3"/>
        <w:widowControl/>
        <w:suppressAutoHyphens w:val="0"/>
        <w:overflowPunct/>
        <w:adjustRightInd/>
        <w:rPr>
          <w:rFonts w:ascii="Courier New" w:hAnsi="Courier New" w:cs="Courier New"/>
          <w:i/>
          <w:kern w:val="0"/>
          <w:u w:val="none"/>
        </w:rPr>
      </w:pPr>
    </w:p>
    <w:p w:rsidR="00F162C9" w:rsidRDefault="00F162C9" w:rsidP="00F162C9">
      <w:pPr>
        <w:pStyle w:val="BodyText3"/>
        <w:widowControl/>
        <w:suppressAutoHyphens w:val="0"/>
        <w:overflowPunct/>
        <w:adjustRightInd/>
        <w:rPr>
          <w:rFonts w:ascii="Courier New" w:hAnsi="Courier New" w:cs="Courier New"/>
          <w:i/>
          <w:kern w:val="0"/>
          <w:u w:val="none"/>
        </w:rPr>
      </w:pPr>
      <w:r>
        <w:rPr>
          <w:rFonts w:ascii="Courier New" w:hAnsi="Courier New" w:cs="Courier New"/>
          <w:i/>
          <w:kern w:val="0"/>
          <w:u w:val="none"/>
        </w:rPr>
        <w:t>Plaza Improvement Update</w:t>
      </w:r>
    </w:p>
    <w:p w:rsidR="00F87DDE" w:rsidRDefault="00F87DDE" w:rsidP="003218AE">
      <w:pPr>
        <w:pStyle w:val="BodyText3"/>
        <w:widowControl/>
        <w:suppressAutoHyphens w:val="0"/>
        <w:overflowPunct/>
        <w:adjustRightInd/>
        <w:rPr>
          <w:rFonts w:ascii="Courier New" w:hAnsi="Courier New" w:cs="Courier New"/>
          <w:i/>
          <w:kern w:val="0"/>
          <w:u w:val="none"/>
        </w:rPr>
      </w:pPr>
    </w:p>
    <w:p w:rsidR="00B92E7D" w:rsidRDefault="00CC4B67"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Mr. Rimsky</w:t>
      </w:r>
      <w:r w:rsidR="00DC1644">
        <w:rPr>
          <w:rFonts w:ascii="Courier New" w:hAnsi="Courier New" w:cs="Courier New"/>
          <w:kern w:val="0"/>
          <w:u w:val="none"/>
        </w:rPr>
        <w:t>,</w:t>
      </w:r>
      <w:r>
        <w:rPr>
          <w:rFonts w:ascii="Courier New" w:hAnsi="Courier New" w:cs="Courier New"/>
          <w:kern w:val="0"/>
          <w:u w:val="none"/>
        </w:rPr>
        <w:t xml:space="preserve"> </w:t>
      </w:r>
      <w:r w:rsidR="00DC1644">
        <w:rPr>
          <w:rFonts w:ascii="Courier New" w:hAnsi="Courier New" w:cs="Courier New"/>
          <w:kern w:val="0"/>
          <w:u w:val="none"/>
        </w:rPr>
        <w:t>the commission’s representative on the Plaza</w:t>
      </w:r>
      <w:r w:rsidR="001450D6">
        <w:rPr>
          <w:rFonts w:ascii="Courier New" w:hAnsi="Courier New" w:cs="Courier New"/>
          <w:kern w:val="0"/>
          <w:u w:val="none"/>
        </w:rPr>
        <w:t xml:space="preserve"> Improvement Committee, was not present to report</w:t>
      </w:r>
      <w:r w:rsidR="00F162C9">
        <w:rPr>
          <w:rFonts w:ascii="Courier New" w:hAnsi="Courier New" w:cs="Courier New"/>
          <w:kern w:val="0"/>
          <w:u w:val="none"/>
        </w:rPr>
        <w:t>.</w:t>
      </w:r>
    </w:p>
    <w:p w:rsidR="00CC4B67" w:rsidRPr="00CC4B67" w:rsidRDefault="00480FBE" w:rsidP="003218AE">
      <w:pPr>
        <w:pStyle w:val="BodyText3"/>
        <w:widowControl/>
        <w:suppressAutoHyphens w:val="0"/>
        <w:overflowPunct/>
        <w:adjustRightInd/>
        <w:rPr>
          <w:rFonts w:ascii="Courier New" w:hAnsi="Courier New" w:cs="Courier New"/>
          <w:kern w:val="0"/>
          <w:u w:val="none"/>
        </w:rPr>
      </w:pPr>
      <w:r>
        <w:rPr>
          <w:rFonts w:ascii="Courier New" w:hAnsi="Courier New" w:cs="Courier New"/>
          <w:kern w:val="0"/>
          <w:u w:val="none"/>
        </w:rPr>
        <w:t>Mr. Frank suggested</w:t>
      </w:r>
      <w:r w:rsidR="001450D6">
        <w:rPr>
          <w:rFonts w:ascii="Courier New" w:hAnsi="Courier New" w:cs="Courier New"/>
          <w:kern w:val="0"/>
          <w:u w:val="none"/>
        </w:rPr>
        <w:t xml:space="preserve"> that Mr. Lyon, First Selectman, be invited</w:t>
      </w:r>
      <w:r>
        <w:rPr>
          <w:rFonts w:ascii="Courier New" w:hAnsi="Courier New" w:cs="Courier New"/>
          <w:kern w:val="0"/>
          <w:u w:val="none"/>
        </w:rPr>
        <w:t xml:space="preserve"> to the </w:t>
      </w:r>
      <w:r w:rsidR="001450D6">
        <w:rPr>
          <w:rFonts w:ascii="Courier New" w:hAnsi="Courier New" w:cs="Courier New"/>
          <w:kern w:val="0"/>
          <w:u w:val="none"/>
        </w:rPr>
        <w:t xml:space="preserve">commission’s </w:t>
      </w:r>
      <w:r>
        <w:rPr>
          <w:rFonts w:ascii="Courier New" w:hAnsi="Courier New" w:cs="Courier New"/>
          <w:kern w:val="0"/>
          <w:u w:val="none"/>
        </w:rPr>
        <w:t xml:space="preserve">April meeting </w:t>
      </w:r>
      <w:r w:rsidR="001450D6">
        <w:rPr>
          <w:rFonts w:ascii="Courier New" w:hAnsi="Courier New" w:cs="Courier New"/>
          <w:kern w:val="0"/>
          <w:u w:val="none"/>
        </w:rPr>
        <w:t>to discuss the proposed plan and its current status</w:t>
      </w:r>
      <w:r>
        <w:rPr>
          <w:rFonts w:ascii="Courier New" w:hAnsi="Courier New" w:cs="Courier New"/>
          <w:kern w:val="0"/>
          <w:u w:val="none"/>
        </w:rPr>
        <w:t>.</w:t>
      </w:r>
    </w:p>
    <w:p w:rsidR="00660643" w:rsidRDefault="00660643" w:rsidP="003218AE">
      <w:pPr>
        <w:pStyle w:val="BodyText3"/>
        <w:widowControl/>
        <w:suppressAutoHyphens w:val="0"/>
        <w:overflowPunct/>
        <w:adjustRightInd/>
        <w:rPr>
          <w:rFonts w:ascii="Courier New" w:hAnsi="Courier New" w:cs="Courier New"/>
          <w:kern w:val="0"/>
          <w:u w:val="none"/>
        </w:rPr>
      </w:pPr>
    </w:p>
    <w:p w:rsidR="00F87DDE" w:rsidRPr="00D46137" w:rsidRDefault="00F87DDE" w:rsidP="003218AE">
      <w:pPr>
        <w:rPr>
          <w:rFonts w:ascii="Courier New" w:hAnsi="Courier New" w:cs="Courier New"/>
          <w:u w:val="single"/>
        </w:rPr>
      </w:pPr>
    </w:p>
    <w:p w:rsidR="00752298" w:rsidRPr="00D46137" w:rsidRDefault="004A2DC3" w:rsidP="00752298">
      <w:pPr>
        <w:rPr>
          <w:rFonts w:ascii="Courier New" w:hAnsi="Courier New" w:cs="Courier New"/>
          <w:u w:val="single"/>
        </w:rPr>
      </w:pPr>
      <w:r w:rsidRPr="00D46137">
        <w:rPr>
          <w:rFonts w:ascii="Courier New" w:hAnsi="Courier New" w:cs="Courier New"/>
          <w:u w:val="single"/>
        </w:rPr>
        <w:t>Communications:</w:t>
      </w:r>
    </w:p>
    <w:p w:rsidR="0054167B" w:rsidRDefault="00480FBE" w:rsidP="00752298">
      <w:pPr>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Pr>
          <w:rFonts w:ascii="Courier New" w:hAnsi="Courier New" w:cs="Courier New"/>
        </w:rPr>
        <w:t xml:space="preserve"> said Ms. </w:t>
      </w:r>
      <w:proofErr w:type="spellStart"/>
      <w:r>
        <w:rPr>
          <w:rFonts w:ascii="Courier New" w:hAnsi="Courier New" w:cs="Courier New"/>
        </w:rPr>
        <w:t>Tibbatts</w:t>
      </w:r>
      <w:proofErr w:type="spellEnd"/>
      <w:r>
        <w:rPr>
          <w:rFonts w:ascii="Courier New" w:hAnsi="Courier New" w:cs="Courier New"/>
        </w:rPr>
        <w:t xml:space="preserve"> has decided to resign </w:t>
      </w:r>
      <w:r w:rsidR="001450D6">
        <w:rPr>
          <w:rFonts w:ascii="Courier New" w:hAnsi="Courier New" w:cs="Courier New"/>
        </w:rPr>
        <w:t>as an Alternate member of the commission</w:t>
      </w:r>
      <w:r>
        <w:rPr>
          <w:rFonts w:ascii="Courier New" w:hAnsi="Courier New" w:cs="Courier New"/>
        </w:rPr>
        <w:t xml:space="preserve"> because of time cons</w:t>
      </w:r>
      <w:r w:rsidR="001357B4">
        <w:rPr>
          <w:rFonts w:ascii="Courier New" w:hAnsi="Courier New" w:cs="Courier New"/>
        </w:rPr>
        <w:t>tr</w:t>
      </w:r>
      <w:r>
        <w:rPr>
          <w:rFonts w:ascii="Courier New" w:hAnsi="Courier New" w:cs="Courier New"/>
        </w:rPr>
        <w:t xml:space="preserve">aints.  </w:t>
      </w:r>
      <w:r w:rsidR="001450D6">
        <w:rPr>
          <w:rFonts w:ascii="Courier New" w:hAnsi="Courier New" w:cs="Courier New"/>
        </w:rPr>
        <w:t xml:space="preserve">Ms. </w:t>
      </w:r>
      <w:proofErr w:type="spellStart"/>
      <w:r w:rsidR="001450D6">
        <w:rPr>
          <w:rFonts w:ascii="Courier New" w:hAnsi="Courier New" w:cs="Courier New"/>
        </w:rPr>
        <w:t>Gager</w:t>
      </w:r>
      <w:proofErr w:type="spellEnd"/>
      <w:r w:rsidR="001450D6">
        <w:rPr>
          <w:rFonts w:ascii="Courier New" w:hAnsi="Courier New" w:cs="Courier New"/>
        </w:rPr>
        <w:t xml:space="preserve"> will discuss possible candidates for the position with the First Selectman.</w:t>
      </w:r>
    </w:p>
    <w:p w:rsidR="00F87DDE" w:rsidRDefault="00F87DDE" w:rsidP="00752298">
      <w:pPr>
        <w:rPr>
          <w:rFonts w:ascii="Courier New" w:hAnsi="Courier New" w:cs="Courier New"/>
        </w:rPr>
      </w:pPr>
    </w:p>
    <w:p w:rsidR="00F87DDE" w:rsidRPr="00D46137" w:rsidRDefault="00F87DDE" w:rsidP="00752298">
      <w:pPr>
        <w:rPr>
          <w:rFonts w:ascii="Courier New" w:hAnsi="Courier New" w:cs="Courier New"/>
        </w:rPr>
      </w:pPr>
    </w:p>
    <w:p w:rsidR="00491D23" w:rsidRDefault="003218AE">
      <w:pPr>
        <w:ind w:left="1418" w:hanging="1418"/>
        <w:rPr>
          <w:rFonts w:ascii="Courier New" w:hAnsi="Courier New" w:cs="Courier New"/>
          <w:u w:val="single"/>
        </w:rPr>
      </w:pPr>
      <w:r>
        <w:rPr>
          <w:rFonts w:ascii="Courier New" w:hAnsi="Courier New" w:cs="Courier New"/>
          <w:u w:val="single"/>
        </w:rPr>
        <w:t>Administrative Business</w:t>
      </w:r>
      <w:r w:rsidR="009C16ED" w:rsidRPr="00D46137">
        <w:rPr>
          <w:rFonts w:ascii="Courier New" w:hAnsi="Courier New" w:cs="Courier New"/>
          <w:u w:val="single"/>
        </w:rPr>
        <w:t>:</w:t>
      </w:r>
    </w:p>
    <w:p w:rsidR="00F87DDE" w:rsidRDefault="00F87DDE">
      <w:pPr>
        <w:ind w:left="1418" w:hanging="1418"/>
        <w:rPr>
          <w:rFonts w:ascii="Courier New" w:hAnsi="Courier New" w:cs="Courier New"/>
          <w:u w:val="single"/>
        </w:rPr>
      </w:pPr>
    </w:p>
    <w:p w:rsidR="00480FBE" w:rsidRDefault="00480FBE">
      <w:pPr>
        <w:rPr>
          <w:rFonts w:ascii="Courier New" w:hAnsi="Courier New" w:cs="Courier New"/>
        </w:rPr>
      </w:pPr>
      <w:r>
        <w:rPr>
          <w:rFonts w:ascii="Courier New" w:hAnsi="Courier New" w:cs="Courier New"/>
        </w:rPr>
        <w:t xml:space="preserve">Ms. </w:t>
      </w:r>
      <w:proofErr w:type="spellStart"/>
      <w:r>
        <w:rPr>
          <w:rFonts w:ascii="Courier New" w:hAnsi="Courier New" w:cs="Courier New"/>
        </w:rPr>
        <w:t>Gager</w:t>
      </w:r>
      <w:proofErr w:type="spellEnd"/>
      <w:r>
        <w:rPr>
          <w:rFonts w:ascii="Courier New" w:hAnsi="Courier New" w:cs="Courier New"/>
        </w:rPr>
        <w:t xml:space="preserve"> noted there is a CLEAR Seminar on map reading on </w:t>
      </w:r>
    </w:p>
    <w:p w:rsidR="00491D23" w:rsidRDefault="00480FBE">
      <w:pPr>
        <w:rPr>
          <w:rFonts w:ascii="Courier New" w:hAnsi="Courier New" w:cs="Courier New"/>
        </w:rPr>
      </w:pPr>
      <w:r>
        <w:rPr>
          <w:rFonts w:ascii="Courier New" w:hAnsi="Courier New" w:cs="Courier New"/>
        </w:rPr>
        <w:t xml:space="preserve">March 19, 2015.  She also handed out some information given to her by Chris Charles on the </w:t>
      </w:r>
      <w:r w:rsidR="00055875">
        <w:rPr>
          <w:rFonts w:ascii="Courier New" w:hAnsi="Courier New" w:cs="Courier New"/>
        </w:rPr>
        <w:t>Oberlin</w:t>
      </w:r>
      <w:r>
        <w:rPr>
          <w:rFonts w:ascii="Courier New" w:hAnsi="Courier New" w:cs="Courier New"/>
        </w:rPr>
        <w:t xml:space="preserve"> Project</w:t>
      </w:r>
      <w:r w:rsidR="00055875">
        <w:rPr>
          <w:rFonts w:ascii="Courier New" w:hAnsi="Courier New" w:cs="Courier New"/>
        </w:rPr>
        <w:t>, a community sustainability initiative</w:t>
      </w:r>
      <w:r>
        <w:rPr>
          <w:rFonts w:ascii="Courier New" w:hAnsi="Courier New" w:cs="Courier New"/>
        </w:rPr>
        <w:t xml:space="preserve">.  Mr. Frank and Mr. </w:t>
      </w:r>
      <w:proofErr w:type="spellStart"/>
      <w:r>
        <w:rPr>
          <w:rFonts w:ascii="Courier New" w:hAnsi="Courier New" w:cs="Courier New"/>
        </w:rPr>
        <w:t>Bedini</w:t>
      </w:r>
      <w:proofErr w:type="spellEnd"/>
      <w:r>
        <w:rPr>
          <w:rFonts w:ascii="Courier New" w:hAnsi="Courier New" w:cs="Courier New"/>
        </w:rPr>
        <w:t xml:space="preserve"> will attend a program given by the CT Bar Association</w:t>
      </w:r>
      <w:r w:rsidR="00055875">
        <w:rPr>
          <w:rFonts w:ascii="Courier New" w:hAnsi="Courier New" w:cs="Courier New"/>
        </w:rPr>
        <w:t xml:space="preserve"> for land use commissioners</w:t>
      </w:r>
      <w:r>
        <w:rPr>
          <w:rFonts w:ascii="Courier New" w:hAnsi="Courier New" w:cs="Courier New"/>
        </w:rPr>
        <w:t xml:space="preserve"> on March 21, 2015.  Ms. </w:t>
      </w:r>
      <w:proofErr w:type="spellStart"/>
      <w:r>
        <w:rPr>
          <w:rFonts w:ascii="Courier New" w:hAnsi="Courier New" w:cs="Courier New"/>
        </w:rPr>
        <w:t>Gager</w:t>
      </w:r>
      <w:proofErr w:type="spellEnd"/>
      <w:r>
        <w:rPr>
          <w:rFonts w:ascii="Courier New" w:hAnsi="Courier New" w:cs="Courier New"/>
        </w:rPr>
        <w:t xml:space="preserve"> would like to see all the commissions keep track of the educational seminars that are attended by commissioners</w:t>
      </w:r>
      <w:r w:rsidR="006C7675">
        <w:rPr>
          <w:rFonts w:ascii="Courier New" w:hAnsi="Courier New" w:cs="Courier New"/>
        </w:rPr>
        <w:t xml:space="preserve">.  </w:t>
      </w:r>
      <w:r w:rsidR="006C7675">
        <w:rPr>
          <w:rFonts w:ascii="Courier New" w:hAnsi="Courier New" w:cs="Courier New"/>
        </w:rPr>
        <w:lastRenderedPageBreak/>
        <w:t xml:space="preserve">She said this would show that the commissioners are engaged, kept informed, </w:t>
      </w:r>
      <w:r w:rsidR="00545FF1">
        <w:rPr>
          <w:rFonts w:ascii="Courier New" w:hAnsi="Courier New" w:cs="Courier New"/>
        </w:rPr>
        <w:t>are aware of</w:t>
      </w:r>
      <w:r w:rsidR="006C7675">
        <w:rPr>
          <w:rFonts w:ascii="Courier New" w:hAnsi="Courier New" w:cs="Courier New"/>
        </w:rPr>
        <w:t xml:space="preserve"> best practices and stay current.</w:t>
      </w:r>
    </w:p>
    <w:p w:rsidR="00480FBE" w:rsidRDefault="00480FBE">
      <w:pPr>
        <w:rPr>
          <w:rFonts w:ascii="Courier New" w:hAnsi="Courier New" w:cs="Courier New"/>
        </w:rPr>
      </w:pPr>
    </w:p>
    <w:p w:rsidR="00480FBE" w:rsidRDefault="00480FBE">
      <w:pPr>
        <w:rPr>
          <w:rFonts w:ascii="Courier New" w:hAnsi="Courier New" w:cs="Courier New"/>
        </w:rPr>
      </w:pPr>
    </w:p>
    <w:p w:rsidR="00480FBE" w:rsidRPr="00D46137" w:rsidRDefault="00480FBE">
      <w:pPr>
        <w:rPr>
          <w:rFonts w:ascii="Courier New" w:hAnsi="Courier New" w:cs="Courier New"/>
          <w:b/>
          <w:bCs/>
        </w:rPr>
      </w:pPr>
    </w:p>
    <w:p w:rsidR="00491D23" w:rsidRPr="00D46137" w:rsidRDefault="009C16ED">
      <w:pPr>
        <w:pStyle w:val="BodyText3"/>
        <w:widowControl/>
        <w:suppressAutoHyphens w:val="0"/>
        <w:overflowPunct/>
        <w:adjustRightInd/>
        <w:rPr>
          <w:rFonts w:ascii="Courier New" w:hAnsi="Courier New" w:cs="Courier New"/>
          <w:kern w:val="0"/>
        </w:rPr>
      </w:pPr>
      <w:r w:rsidRPr="00D46137">
        <w:rPr>
          <w:rFonts w:ascii="Courier New" w:hAnsi="Courier New" w:cs="Courier New"/>
          <w:kern w:val="0"/>
        </w:rPr>
        <w:t>Adjournment:</w:t>
      </w:r>
    </w:p>
    <w:p w:rsidR="00491D23" w:rsidRPr="00D46137" w:rsidRDefault="00491D23">
      <w:pPr>
        <w:rPr>
          <w:rFonts w:ascii="Courier New" w:hAnsi="Courier New" w:cs="Courier New"/>
          <w:b/>
          <w:bCs/>
        </w:rPr>
      </w:pPr>
    </w:p>
    <w:p w:rsidR="005A33BB" w:rsidRDefault="009C16ED">
      <w:pPr>
        <w:rPr>
          <w:rFonts w:ascii="Courier New" w:hAnsi="Courier New" w:cs="Courier New"/>
        </w:rPr>
      </w:pPr>
      <w:r w:rsidRPr="00D46137">
        <w:rPr>
          <w:rFonts w:ascii="Courier New" w:hAnsi="Courier New" w:cs="Courier New"/>
          <w:b/>
          <w:bCs/>
        </w:rPr>
        <w:t xml:space="preserve">Motion:  </w:t>
      </w:r>
      <w:r w:rsidRPr="00D46137">
        <w:rPr>
          <w:rFonts w:ascii="Courier New" w:hAnsi="Courier New" w:cs="Courier New"/>
          <w:b/>
          <w:bCs/>
        </w:rPr>
        <w:tab/>
      </w:r>
      <w:r w:rsidRPr="00D46137">
        <w:rPr>
          <w:rFonts w:ascii="Courier New" w:hAnsi="Courier New" w:cs="Courier New"/>
        </w:rPr>
        <w:t xml:space="preserve">to adjourn at </w:t>
      </w:r>
      <w:r w:rsidR="006C7675">
        <w:rPr>
          <w:rFonts w:ascii="Courier New" w:hAnsi="Courier New" w:cs="Courier New"/>
        </w:rPr>
        <w:t>8:00</w:t>
      </w:r>
      <w:r w:rsidRPr="00D46137">
        <w:rPr>
          <w:rFonts w:ascii="Courier New" w:hAnsi="Courier New" w:cs="Courier New"/>
        </w:rPr>
        <w:t xml:space="preserve"> pm, by </w:t>
      </w:r>
      <w:r w:rsidR="009D3BB6" w:rsidRPr="00D46137">
        <w:rPr>
          <w:rFonts w:ascii="Courier New" w:hAnsi="Courier New" w:cs="Courier New"/>
        </w:rPr>
        <w:t xml:space="preserve">Mr. </w:t>
      </w:r>
      <w:r w:rsidR="007B3909">
        <w:rPr>
          <w:rFonts w:ascii="Courier New" w:hAnsi="Courier New" w:cs="Courier New"/>
        </w:rPr>
        <w:t>Frank</w:t>
      </w:r>
      <w:r w:rsidRPr="00D46137">
        <w:rPr>
          <w:rFonts w:ascii="Courier New" w:hAnsi="Courier New" w:cs="Courier New"/>
        </w:rPr>
        <w:t>,</w:t>
      </w:r>
      <w:r w:rsidR="007B3909">
        <w:rPr>
          <w:rFonts w:ascii="Courier New" w:hAnsi="Courier New" w:cs="Courier New"/>
        </w:rPr>
        <w:t xml:space="preserve"> </w:t>
      </w:r>
      <w:r w:rsidRPr="00D46137">
        <w:rPr>
          <w:rFonts w:ascii="Courier New" w:hAnsi="Courier New" w:cs="Courier New"/>
        </w:rPr>
        <w:t>seconded by</w:t>
      </w:r>
      <w:r w:rsidR="00367F6D">
        <w:rPr>
          <w:rFonts w:ascii="Courier New" w:hAnsi="Courier New" w:cs="Courier New"/>
        </w:rPr>
        <w:t xml:space="preserve"> </w:t>
      </w:r>
    </w:p>
    <w:p w:rsidR="00491D23" w:rsidRPr="00D46137" w:rsidRDefault="005A33BB">
      <w:pPr>
        <w:rPr>
          <w:rFonts w:ascii="Courier New" w:hAnsi="Courier New" w:cs="Courier New"/>
        </w:rPr>
      </w:pPr>
      <w:r>
        <w:rPr>
          <w:rFonts w:ascii="Courier New" w:hAnsi="Courier New" w:cs="Courier New"/>
        </w:rPr>
        <w:t xml:space="preserve">          </w:t>
      </w:r>
      <w:r w:rsidR="006C7675">
        <w:rPr>
          <w:rFonts w:ascii="Courier New" w:hAnsi="Courier New" w:cs="Courier New"/>
        </w:rPr>
        <w:t xml:space="preserve">Ms. </w:t>
      </w:r>
      <w:proofErr w:type="spellStart"/>
      <w:r w:rsidR="006C7675">
        <w:rPr>
          <w:rFonts w:ascii="Courier New" w:hAnsi="Courier New" w:cs="Courier New"/>
        </w:rPr>
        <w:t>Gager</w:t>
      </w:r>
      <w:proofErr w:type="spellEnd"/>
      <w:r w:rsidR="009C16ED" w:rsidRPr="00D46137">
        <w:rPr>
          <w:rFonts w:ascii="Courier New" w:hAnsi="Courier New" w:cs="Courier New"/>
        </w:rPr>
        <w:t>.</w:t>
      </w:r>
    </w:p>
    <w:p w:rsidR="00491D23" w:rsidRPr="00D46137" w:rsidRDefault="00491D23">
      <w:pPr>
        <w:rPr>
          <w:rFonts w:ascii="Courier New" w:hAnsi="Courier New" w:cs="Courier New"/>
        </w:rPr>
      </w:pPr>
    </w:p>
    <w:p w:rsidR="00491D23" w:rsidRPr="00D46137" w:rsidRDefault="00491D23">
      <w:pPr>
        <w:ind w:left="1440" w:hanging="1440"/>
        <w:rPr>
          <w:rFonts w:ascii="Courier New" w:hAnsi="Courier New" w:cs="Courier New"/>
        </w:rPr>
      </w:pPr>
    </w:p>
    <w:p w:rsidR="00491D23" w:rsidRPr="00D46137" w:rsidRDefault="00491D23">
      <w:pPr>
        <w:rPr>
          <w:rFonts w:ascii="Courier New" w:hAnsi="Courier New" w:cs="Courier New"/>
          <w:u w:val="single"/>
        </w:rPr>
      </w:pPr>
    </w:p>
    <w:p w:rsidR="00491D23" w:rsidRPr="00D46137" w:rsidRDefault="009C16ED">
      <w:pPr>
        <w:rPr>
          <w:rFonts w:ascii="Courier New" w:hAnsi="Courier New" w:cs="Courier New"/>
          <w:b/>
          <w:bCs/>
        </w:rPr>
      </w:pPr>
      <w:r w:rsidRPr="00D46137">
        <w:rPr>
          <w:rFonts w:ascii="Courier New" w:hAnsi="Courier New" w:cs="Courier New"/>
          <w:b/>
          <w:bCs/>
        </w:rPr>
        <w:t>SUBMITTED SUBJECT TO APPROVAL:</w:t>
      </w:r>
    </w:p>
    <w:p w:rsidR="00491D23" w:rsidRPr="00D46137" w:rsidRDefault="00491D23">
      <w:pPr>
        <w:rPr>
          <w:rFonts w:ascii="Courier New" w:hAnsi="Courier New" w:cs="Courier New"/>
          <w:u w:val="single"/>
        </w:rPr>
      </w:pPr>
    </w:p>
    <w:p w:rsidR="00491D23" w:rsidRPr="00D46137" w:rsidRDefault="009C16ED">
      <w:pPr>
        <w:rPr>
          <w:rFonts w:ascii="Courier New" w:hAnsi="Courier New" w:cs="Courier New"/>
          <w:u w:val="single"/>
        </w:rPr>
      </w:pPr>
      <w:r w:rsidRPr="00D46137">
        <w:rPr>
          <w:rFonts w:ascii="Courier New" w:hAnsi="Courier New" w:cs="Courier New"/>
          <w:u w:val="single"/>
        </w:rPr>
        <w:t>_______________________</w:t>
      </w:r>
      <w:r w:rsidR="00813B23" w:rsidRPr="00D46137">
        <w:rPr>
          <w:rFonts w:ascii="Courier New" w:hAnsi="Courier New" w:cs="Courier New"/>
          <w:u w:val="single"/>
        </w:rPr>
        <w:t>_______</w:t>
      </w:r>
      <w:r w:rsidRPr="00D46137">
        <w:rPr>
          <w:rFonts w:ascii="Courier New" w:hAnsi="Courier New" w:cs="Courier New"/>
          <w:u w:val="single"/>
        </w:rPr>
        <w:t>_</w:t>
      </w:r>
      <w:r w:rsidR="00DE3CDF">
        <w:rPr>
          <w:rFonts w:ascii="Courier New" w:hAnsi="Courier New" w:cs="Courier New"/>
          <w:u w:val="single"/>
        </w:rPr>
        <w:t>_____</w:t>
      </w:r>
    </w:p>
    <w:p w:rsidR="00AB687C" w:rsidRDefault="00813B23">
      <w:pPr>
        <w:rPr>
          <w:rFonts w:ascii="Courier New" w:hAnsi="Courier New" w:cs="Courier New"/>
        </w:rPr>
      </w:pPr>
      <w:r w:rsidRPr="00D46137">
        <w:rPr>
          <w:rFonts w:ascii="Courier New" w:hAnsi="Courier New" w:cs="Courier New"/>
        </w:rPr>
        <w:t>Linda Nelson</w:t>
      </w:r>
      <w:r w:rsidR="009C16ED" w:rsidRPr="00D46137">
        <w:rPr>
          <w:rFonts w:ascii="Courier New" w:hAnsi="Courier New" w:cs="Courier New"/>
        </w:rPr>
        <w:t xml:space="preserve">, Land Use Clerk </w:t>
      </w:r>
      <w:r w:rsidR="006C7675">
        <w:rPr>
          <w:rFonts w:ascii="Courier New" w:hAnsi="Courier New" w:cs="Courier New"/>
        </w:rPr>
        <w:t>03-05-15</w:t>
      </w:r>
    </w:p>
    <w:p w:rsidR="00AB687C" w:rsidRDefault="00AB687C">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p>
    <w:p w:rsidR="00545FF1" w:rsidRDefault="00545FF1">
      <w:pPr>
        <w:rPr>
          <w:rFonts w:ascii="Courier New" w:hAnsi="Courier New" w:cs="Courier New"/>
        </w:rPr>
      </w:pPr>
      <w:bookmarkStart w:id="0" w:name="_GoBack"/>
      <w:bookmarkEnd w:id="0"/>
    </w:p>
    <w:p w:rsidR="009C16ED" w:rsidRPr="00D46137" w:rsidRDefault="00AB687C">
      <w:pPr>
        <w:rPr>
          <w:rFonts w:ascii="Courier New" w:hAnsi="Courier New" w:cs="Courier New"/>
          <w:b/>
          <w:bCs/>
        </w:rPr>
      </w:pPr>
      <w:r>
        <w:rPr>
          <w:rFonts w:ascii="Courier New" w:hAnsi="Courier New" w:cs="Courier New"/>
          <w:b/>
          <w:bCs/>
        </w:rPr>
        <w:t xml:space="preserve">A </w:t>
      </w:r>
      <w:r w:rsidR="009C16ED" w:rsidRPr="00D46137">
        <w:rPr>
          <w:rFonts w:ascii="Courier New" w:hAnsi="Courier New" w:cs="Courier New"/>
          <w:b/>
          <w:bCs/>
        </w:rPr>
        <w:t>recording of this meeting is available to the public in the Land Use Office.</w:t>
      </w:r>
    </w:p>
    <w:sectPr w:rsidR="009C16ED" w:rsidRPr="00D46137" w:rsidSect="00594BE5">
      <w:footerReference w:type="default" r:id="rId8"/>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7E" w:rsidRDefault="00C5757E">
      <w:r>
        <w:separator/>
      </w:r>
    </w:p>
  </w:endnote>
  <w:endnote w:type="continuationSeparator" w:id="0">
    <w:p w:rsidR="00C5757E" w:rsidRDefault="00C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225076"/>
      <w:docPartObj>
        <w:docPartGallery w:val="Page Numbers (Bottom of Page)"/>
        <w:docPartUnique/>
      </w:docPartObj>
    </w:sdtPr>
    <w:sdtEndPr>
      <w:rPr>
        <w:noProof/>
      </w:rPr>
    </w:sdtEndPr>
    <w:sdtContent>
      <w:p w:rsidR="004C25A4" w:rsidRDefault="004C25A4">
        <w:pPr>
          <w:pStyle w:val="Footer"/>
          <w:jc w:val="right"/>
        </w:pPr>
        <w:r>
          <w:fldChar w:fldCharType="begin"/>
        </w:r>
        <w:r>
          <w:instrText xml:space="preserve"> PAGE   \* MERGEFORMAT </w:instrText>
        </w:r>
        <w:r>
          <w:fldChar w:fldCharType="separate"/>
        </w:r>
        <w:r w:rsidR="00545FF1">
          <w:rPr>
            <w:noProof/>
          </w:rPr>
          <w:t>4</w:t>
        </w:r>
        <w:r>
          <w:rPr>
            <w:noProof/>
          </w:rPr>
          <w:fldChar w:fldCharType="end"/>
        </w:r>
      </w:p>
    </w:sdtContent>
  </w:sdt>
  <w:p w:rsidR="00491D23" w:rsidRDefault="00491D23">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7E" w:rsidRDefault="00C5757E">
      <w:r>
        <w:separator/>
      </w:r>
    </w:p>
  </w:footnote>
  <w:footnote w:type="continuationSeparator" w:id="0">
    <w:p w:rsidR="00C5757E" w:rsidRDefault="00C57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522BF0"/>
    <w:multiLevelType w:val="hybridMultilevel"/>
    <w:tmpl w:val="04C666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E73175"/>
    <w:multiLevelType w:val="hybridMultilevel"/>
    <w:tmpl w:val="0010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011D4F"/>
    <w:rsid w:val="000258BF"/>
    <w:rsid w:val="0003266D"/>
    <w:rsid w:val="00055875"/>
    <w:rsid w:val="000656D7"/>
    <w:rsid w:val="000A7E9C"/>
    <w:rsid w:val="000C1C44"/>
    <w:rsid w:val="000F0218"/>
    <w:rsid w:val="001357B4"/>
    <w:rsid w:val="001450D6"/>
    <w:rsid w:val="00187F61"/>
    <w:rsid w:val="001B2DAA"/>
    <w:rsid w:val="001B719E"/>
    <w:rsid w:val="001D28F3"/>
    <w:rsid w:val="001D4877"/>
    <w:rsid w:val="002062D1"/>
    <w:rsid w:val="00206953"/>
    <w:rsid w:val="00220723"/>
    <w:rsid w:val="0023060A"/>
    <w:rsid w:val="002374F9"/>
    <w:rsid w:val="002B7FE0"/>
    <w:rsid w:val="002C10EB"/>
    <w:rsid w:val="002E5A88"/>
    <w:rsid w:val="00317FD9"/>
    <w:rsid w:val="003218AE"/>
    <w:rsid w:val="00352BE6"/>
    <w:rsid w:val="00367F6D"/>
    <w:rsid w:val="003B0FA8"/>
    <w:rsid w:val="003B4BB0"/>
    <w:rsid w:val="003C7A07"/>
    <w:rsid w:val="003D5628"/>
    <w:rsid w:val="003E1697"/>
    <w:rsid w:val="003E5F0A"/>
    <w:rsid w:val="004058C8"/>
    <w:rsid w:val="00410EAD"/>
    <w:rsid w:val="00426ABD"/>
    <w:rsid w:val="004341CC"/>
    <w:rsid w:val="00434353"/>
    <w:rsid w:val="004405E5"/>
    <w:rsid w:val="00441865"/>
    <w:rsid w:val="004516D8"/>
    <w:rsid w:val="00455DAE"/>
    <w:rsid w:val="00480FBE"/>
    <w:rsid w:val="00491D23"/>
    <w:rsid w:val="00494058"/>
    <w:rsid w:val="004A2DC3"/>
    <w:rsid w:val="004C25A4"/>
    <w:rsid w:val="004C3842"/>
    <w:rsid w:val="004D11B5"/>
    <w:rsid w:val="004E01E5"/>
    <w:rsid w:val="004E629B"/>
    <w:rsid w:val="005042E8"/>
    <w:rsid w:val="00522732"/>
    <w:rsid w:val="0054167B"/>
    <w:rsid w:val="00544030"/>
    <w:rsid w:val="00545FF1"/>
    <w:rsid w:val="00561227"/>
    <w:rsid w:val="00576D7F"/>
    <w:rsid w:val="00594BE5"/>
    <w:rsid w:val="00597BD5"/>
    <w:rsid w:val="005A33BB"/>
    <w:rsid w:val="005B27C8"/>
    <w:rsid w:val="005B375E"/>
    <w:rsid w:val="005C004C"/>
    <w:rsid w:val="005C311F"/>
    <w:rsid w:val="005C6F0E"/>
    <w:rsid w:val="005E40A0"/>
    <w:rsid w:val="005E4F3F"/>
    <w:rsid w:val="005E5A79"/>
    <w:rsid w:val="005F552E"/>
    <w:rsid w:val="00657C0B"/>
    <w:rsid w:val="00660643"/>
    <w:rsid w:val="00673AA0"/>
    <w:rsid w:val="00676E38"/>
    <w:rsid w:val="00677E20"/>
    <w:rsid w:val="00696A6F"/>
    <w:rsid w:val="006A7251"/>
    <w:rsid w:val="006B1198"/>
    <w:rsid w:val="006B250B"/>
    <w:rsid w:val="006C7675"/>
    <w:rsid w:val="006C7EC8"/>
    <w:rsid w:val="006F7707"/>
    <w:rsid w:val="00701236"/>
    <w:rsid w:val="00701CA2"/>
    <w:rsid w:val="007043A1"/>
    <w:rsid w:val="00716ACF"/>
    <w:rsid w:val="00722163"/>
    <w:rsid w:val="00734A69"/>
    <w:rsid w:val="00734BD1"/>
    <w:rsid w:val="00735EF8"/>
    <w:rsid w:val="00737437"/>
    <w:rsid w:val="0074146B"/>
    <w:rsid w:val="00752298"/>
    <w:rsid w:val="007538F1"/>
    <w:rsid w:val="00765DDA"/>
    <w:rsid w:val="00765E8D"/>
    <w:rsid w:val="007B3909"/>
    <w:rsid w:val="007C7BD4"/>
    <w:rsid w:val="007F2276"/>
    <w:rsid w:val="00810027"/>
    <w:rsid w:val="00810427"/>
    <w:rsid w:val="00813B23"/>
    <w:rsid w:val="008256A3"/>
    <w:rsid w:val="008425A8"/>
    <w:rsid w:val="00847F3F"/>
    <w:rsid w:val="008522C3"/>
    <w:rsid w:val="0087311D"/>
    <w:rsid w:val="00877A4D"/>
    <w:rsid w:val="008818C7"/>
    <w:rsid w:val="0089260C"/>
    <w:rsid w:val="008A2AB4"/>
    <w:rsid w:val="008B0ADC"/>
    <w:rsid w:val="008D7FF0"/>
    <w:rsid w:val="008E1811"/>
    <w:rsid w:val="008E587A"/>
    <w:rsid w:val="008F6758"/>
    <w:rsid w:val="00900D4D"/>
    <w:rsid w:val="00922F4B"/>
    <w:rsid w:val="00942455"/>
    <w:rsid w:val="00965794"/>
    <w:rsid w:val="00973505"/>
    <w:rsid w:val="009763AE"/>
    <w:rsid w:val="00985A8A"/>
    <w:rsid w:val="00994733"/>
    <w:rsid w:val="009B45B8"/>
    <w:rsid w:val="009C16ED"/>
    <w:rsid w:val="009C7725"/>
    <w:rsid w:val="009D3BB6"/>
    <w:rsid w:val="009E2DB6"/>
    <w:rsid w:val="009E2F9D"/>
    <w:rsid w:val="009F3316"/>
    <w:rsid w:val="009F4233"/>
    <w:rsid w:val="00A1745D"/>
    <w:rsid w:val="00A2527C"/>
    <w:rsid w:val="00A27683"/>
    <w:rsid w:val="00A3300F"/>
    <w:rsid w:val="00A402D0"/>
    <w:rsid w:val="00A66E6F"/>
    <w:rsid w:val="00A76ABD"/>
    <w:rsid w:val="00A836AB"/>
    <w:rsid w:val="00A85162"/>
    <w:rsid w:val="00AA05E5"/>
    <w:rsid w:val="00AA657C"/>
    <w:rsid w:val="00AB1E98"/>
    <w:rsid w:val="00AB687C"/>
    <w:rsid w:val="00AC1089"/>
    <w:rsid w:val="00AC64AC"/>
    <w:rsid w:val="00AD023E"/>
    <w:rsid w:val="00AE0052"/>
    <w:rsid w:val="00AE1BF7"/>
    <w:rsid w:val="00AE6491"/>
    <w:rsid w:val="00AF0697"/>
    <w:rsid w:val="00B1401E"/>
    <w:rsid w:val="00B41BDA"/>
    <w:rsid w:val="00B4534A"/>
    <w:rsid w:val="00B5778A"/>
    <w:rsid w:val="00B613D8"/>
    <w:rsid w:val="00B92066"/>
    <w:rsid w:val="00B92E7D"/>
    <w:rsid w:val="00B9455D"/>
    <w:rsid w:val="00BB158A"/>
    <w:rsid w:val="00BB4F0F"/>
    <w:rsid w:val="00BC1BE0"/>
    <w:rsid w:val="00BE35B8"/>
    <w:rsid w:val="00BE3CE7"/>
    <w:rsid w:val="00C0039C"/>
    <w:rsid w:val="00C04C99"/>
    <w:rsid w:val="00C16C67"/>
    <w:rsid w:val="00C24DD5"/>
    <w:rsid w:val="00C32E14"/>
    <w:rsid w:val="00C3421F"/>
    <w:rsid w:val="00C47062"/>
    <w:rsid w:val="00C5757E"/>
    <w:rsid w:val="00C67A00"/>
    <w:rsid w:val="00C753DD"/>
    <w:rsid w:val="00C76C6E"/>
    <w:rsid w:val="00C82FE3"/>
    <w:rsid w:val="00C9195B"/>
    <w:rsid w:val="00C953DD"/>
    <w:rsid w:val="00CB069D"/>
    <w:rsid w:val="00CB6B9C"/>
    <w:rsid w:val="00CC05DF"/>
    <w:rsid w:val="00CC4B67"/>
    <w:rsid w:val="00CD3E36"/>
    <w:rsid w:val="00CF10CE"/>
    <w:rsid w:val="00CF14EE"/>
    <w:rsid w:val="00CF3A0D"/>
    <w:rsid w:val="00D25C90"/>
    <w:rsid w:val="00D409F4"/>
    <w:rsid w:val="00D42029"/>
    <w:rsid w:val="00D46137"/>
    <w:rsid w:val="00D54E1D"/>
    <w:rsid w:val="00D66487"/>
    <w:rsid w:val="00D83522"/>
    <w:rsid w:val="00DB72CE"/>
    <w:rsid w:val="00DC1644"/>
    <w:rsid w:val="00DE3421"/>
    <w:rsid w:val="00DE3CDF"/>
    <w:rsid w:val="00DE5C61"/>
    <w:rsid w:val="00E16E63"/>
    <w:rsid w:val="00E241E4"/>
    <w:rsid w:val="00E30B29"/>
    <w:rsid w:val="00E43C99"/>
    <w:rsid w:val="00E53EC6"/>
    <w:rsid w:val="00E7460D"/>
    <w:rsid w:val="00EA4BDD"/>
    <w:rsid w:val="00EB54EC"/>
    <w:rsid w:val="00ED5870"/>
    <w:rsid w:val="00EE577C"/>
    <w:rsid w:val="00F03AD0"/>
    <w:rsid w:val="00F162C9"/>
    <w:rsid w:val="00F2087B"/>
    <w:rsid w:val="00F46F41"/>
    <w:rsid w:val="00F526F4"/>
    <w:rsid w:val="00F87DDE"/>
    <w:rsid w:val="00FA0FDB"/>
    <w:rsid w:val="00FA7226"/>
    <w:rsid w:val="00FA73FF"/>
    <w:rsid w:val="00FC001A"/>
    <w:rsid w:val="00FC1972"/>
    <w:rsid w:val="00FC272A"/>
    <w:rsid w:val="00FD425F"/>
    <w:rsid w:val="00FF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 w:type="character" w:customStyle="1" w:styleId="FooterChar">
    <w:name w:val="Footer Char"/>
    <w:basedOn w:val="DefaultParagraphFont"/>
    <w:link w:val="Footer"/>
    <w:uiPriority w:val="99"/>
    <w:rsid w:val="004C2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EF60-95E1-4BFB-92F7-A435BBC7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11</cp:revision>
  <cp:lastPrinted>2015-02-10T19:32:00Z</cp:lastPrinted>
  <dcterms:created xsi:type="dcterms:W3CDTF">2015-03-05T14:20:00Z</dcterms:created>
  <dcterms:modified xsi:type="dcterms:W3CDTF">2015-03-06T20:34:00Z</dcterms:modified>
</cp:coreProperties>
</file>