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57" w:rsidRDefault="00957A57" w:rsidP="00957A57">
      <w:pPr>
        <w:pStyle w:val="Standard"/>
        <w:spacing w:after="0" w:line="240" w:lineRule="auto"/>
        <w:jc w:val="center"/>
      </w:pPr>
      <w:r>
        <w:rPr>
          <w:rFonts w:ascii="Courier New" w:eastAsia="Times New Roman" w:hAnsi="Courier New" w:cs="Courier New"/>
          <w:b/>
          <w:bCs/>
          <w:sz w:val="24"/>
          <w:szCs w:val="24"/>
        </w:rPr>
        <w:t>Bryan Memorial Town Hall</w:t>
      </w:r>
    </w:p>
    <w:p w:rsidR="00957A57" w:rsidRDefault="00957A57" w:rsidP="00957A57">
      <w:pPr>
        <w:pStyle w:val="Standard"/>
        <w:spacing w:after="0" w:line="240" w:lineRule="auto"/>
        <w:jc w:val="center"/>
      </w:pPr>
      <w:r>
        <w:rPr>
          <w:rFonts w:ascii="Courier New" w:eastAsia="Times New Roman" w:hAnsi="Courier New" w:cs="Courier New"/>
          <w:b/>
          <w:bCs/>
          <w:sz w:val="24"/>
          <w:szCs w:val="24"/>
        </w:rPr>
        <w:t>Washington Depot, CT</w:t>
      </w:r>
    </w:p>
    <w:p w:rsidR="00957A57" w:rsidRDefault="00957A57" w:rsidP="00957A57">
      <w:pPr>
        <w:pStyle w:val="Standard"/>
        <w:spacing w:after="0" w:line="240" w:lineRule="auto"/>
        <w:jc w:val="center"/>
        <w:rPr>
          <w:rFonts w:ascii="Courier New" w:eastAsia="Times New Roman" w:hAnsi="Courier New" w:cs="Courier New"/>
          <w:sz w:val="24"/>
          <w:szCs w:val="24"/>
        </w:rPr>
      </w:pPr>
    </w:p>
    <w:p w:rsidR="00957A57" w:rsidRDefault="00957A57" w:rsidP="00957A57">
      <w:pPr>
        <w:pStyle w:val="Standard"/>
        <w:spacing w:after="0" w:line="240" w:lineRule="auto"/>
        <w:jc w:val="center"/>
      </w:pPr>
      <w:r>
        <w:rPr>
          <w:rFonts w:ascii="Courier New" w:eastAsia="Times New Roman" w:hAnsi="Courier New" w:cs="Courier New"/>
          <w:b/>
          <w:bCs/>
          <w:sz w:val="24"/>
          <w:szCs w:val="24"/>
        </w:rPr>
        <w:t>PLANNING COMMISSION</w:t>
      </w:r>
    </w:p>
    <w:p w:rsidR="00957A57" w:rsidRDefault="00957A57" w:rsidP="00957A57">
      <w:pPr>
        <w:pStyle w:val="Standard"/>
        <w:spacing w:after="0" w:line="240" w:lineRule="auto"/>
        <w:jc w:val="center"/>
      </w:pPr>
      <w:r>
        <w:rPr>
          <w:rFonts w:ascii="Courier New" w:eastAsia="Times New Roman" w:hAnsi="Courier New" w:cs="Courier New"/>
          <w:b/>
          <w:sz w:val="24"/>
          <w:szCs w:val="24"/>
        </w:rPr>
        <w:t>MINUTES</w:t>
      </w:r>
    </w:p>
    <w:p w:rsidR="00957A57" w:rsidRDefault="00957A57" w:rsidP="00957A57">
      <w:pPr>
        <w:pStyle w:val="Standard"/>
        <w:spacing w:after="0" w:line="240" w:lineRule="auto"/>
        <w:jc w:val="center"/>
      </w:pPr>
      <w:r>
        <w:rPr>
          <w:rFonts w:ascii="Courier New" w:eastAsia="Times New Roman" w:hAnsi="Courier New" w:cs="Courier New"/>
          <w:sz w:val="24"/>
          <w:szCs w:val="24"/>
        </w:rPr>
        <w:t>January 4, 2017</w:t>
      </w:r>
    </w:p>
    <w:p w:rsidR="00957A57" w:rsidRDefault="00957A57" w:rsidP="00957A57">
      <w:pPr>
        <w:pStyle w:val="Standard"/>
        <w:spacing w:after="0" w:line="240" w:lineRule="auto"/>
        <w:jc w:val="center"/>
        <w:rPr>
          <w:rFonts w:ascii="Courier New" w:eastAsia="Times New Roman" w:hAnsi="Courier New" w:cs="Courier New"/>
          <w:sz w:val="24"/>
          <w:szCs w:val="24"/>
        </w:rPr>
      </w:pPr>
    </w:p>
    <w:p w:rsidR="00957A57" w:rsidRDefault="00957A57" w:rsidP="00957A57">
      <w:pPr>
        <w:pStyle w:val="Standard"/>
        <w:spacing w:after="0" w:line="240" w:lineRule="auto"/>
      </w:pPr>
      <w:r>
        <w:rPr>
          <w:rFonts w:ascii="Courier New" w:eastAsia="Times New Roman" w:hAnsi="Courier New" w:cs="Courier New"/>
          <w:sz w:val="24"/>
          <w:szCs w:val="24"/>
        </w:rPr>
        <w:t>7:30</w:t>
      </w:r>
      <w:r>
        <w:rPr>
          <w:rFonts w:ascii="Courier New" w:eastAsia="Times New Roman" w:hAnsi="Courier New" w:cs="Courier New"/>
          <w:sz w:val="24"/>
          <w:szCs w:val="24"/>
        </w:rPr>
        <w:tab/>
        <w:t>p.m.</w:t>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r>
      <w:r>
        <w:rPr>
          <w:rFonts w:ascii="Courier New" w:eastAsia="Times New Roman" w:hAnsi="Courier New" w:cs="Courier New"/>
          <w:sz w:val="24"/>
          <w:szCs w:val="24"/>
        </w:rPr>
        <w:tab/>
        <w:t xml:space="preserve">   Main Level Meeting Room</w:t>
      </w:r>
    </w:p>
    <w:p w:rsidR="00957A57" w:rsidRDefault="00957A57" w:rsidP="00957A57">
      <w:pPr>
        <w:pStyle w:val="Standard"/>
        <w:spacing w:after="0" w:line="240" w:lineRule="auto"/>
        <w:rPr>
          <w:rFonts w:ascii="Courier New" w:eastAsia="Times New Roman" w:hAnsi="Courier New" w:cs="Courier New"/>
          <w:sz w:val="24"/>
          <w:szCs w:val="24"/>
        </w:rPr>
      </w:pPr>
    </w:p>
    <w:p w:rsidR="00957A57" w:rsidRDefault="00957A57" w:rsidP="00957A57">
      <w:pPr>
        <w:pStyle w:val="Standard"/>
        <w:spacing w:after="0" w:line="240" w:lineRule="auto"/>
        <w:ind w:left="2880" w:hanging="2880"/>
      </w:pPr>
      <w:r>
        <w:rPr>
          <w:rFonts w:ascii="Courier New" w:eastAsia="Times New Roman" w:hAnsi="Courier New" w:cs="Courier New"/>
          <w:b/>
          <w:bCs/>
          <w:sz w:val="24"/>
          <w:szCs w:val="24"/>
        </w:rPr>
        <w:t>Members Present:</w:t>
      </w:r>
      <w:r>
        <w:rPr>
          <w:rFonts w:ascii="Courier New" w:eastAsia="Times New Roman" w:hAnsi="Courier New" w:cs="Courier New"/>
          <w:b/>
          <w:bCs/>
          <w:sz w:val="24"/>
          <w:szCs w:val="24"/>
        </w:rPr>
        <w:tab/>
      </w:r>
      <w:r>
        <w:rPr>
          <w:rFonts w:ascii="Courier New" w:eastAsia="Times New Roman" w:hAnsi="Courier New" w:cs="Courier New"/>
          <w:sz w:val="24"/>
          <w:szCs w:val="24"/>
        </w:rPr>
        <w:t>Mr. Hileman, Ms. Jahnke, Mr. Rimsky, Mr. Carey</w:t>
      </w:r>
    </w:p>
    <w:p w:rsidR="00957A57" w:rsidRDefault="00957A57" w:rsidP="00957A57">
      <w:pPr>
        <w:pStyle w:val="Standard"/>
        <w:spacing w:after="0" w:line="240" w:lineRule="auto"/>
        <w:ind w:left="2880" w:hanging="2880"/>
        <w:rPr>
          <w:rFonts w:ascii="Courier New" w:eastAsia="Times New Roman" w:hAnsi="Courier New" w:cs="Courier New"/>
          <w:sz w:val="24"/>
          <w:szCs w:val="24"/>
        </w:rPr>
      </w:pPr>
      <w:r>
        <w:rPr>
          <w:rFonts w:ascii="Courier New" w:eastAsia="Times New Roman" w:hAnsi="Courier New" w:cs="Courier New"/>
          <w:b/>
          <w:bCs/>
          <w:sz w:val="24"/>
          <w:szCs w:val="24"/>
        </w:rPr>
        <w:t>Alternates Present:</w:t>
      </w:r>
      <w:r>
        <w:rPr>
          <w:rFonts w:ascii="Courier New" w:eastAsia="Times New Roman" w:hAnsi="Courier New" w:cs="Courier New"/>
          <w:sz w:val="24"/>
          <w:szCs w:val="24"/>
        </w:rPr>
        <w:tab/>
        <w:t>Ms. Gager, Mr. Bedini</w:t>
      </w:r>
    </w:p>
    <w:p w:rsidR="00957A57" w:rsidRDefault="00957A57" w:rsidP="00957A57">
      <w:pPr>
        <w:pStyle w:val="Standard"/>
        <w:spacing w:after="0" w:line="240" w:lineRule="auto"/>
        <w:ind w:left="2880" w:hanging="2880"/>
        <w:rPr>
          <w:rFonts w:ascii="Courier New" w:hAnsi="Courier New" w:cs="Courier New"/>
        </w:rPr>
      </w:pPr>
      <w:r>
        <w:rPr>
          <w:rFonts w:ascii="Courier New" w:eastAsia="Times New Roman" w:hAnsi="Courier New" w:cs="Courier New"/>
          <w:b/>
          <w:bCs/>
          <w:sz w:val="24"/>
          <w:szCs w:val="24"/>
        </w:rPr>
        <w:t>Alternates Absent:</w:t>
      </w:r>
      <w:r>
        <w:t xml:space="preserve">      </w:t>
      </w:r>
      <w:r>
        <w:rPr>
          <w:rFonts w:ascii="Courier New" w:hAnsi="Courier New" w:cs="Courier New"/>
          <w:sz w:val="24"/>
          <w:szCs w:val="24"/>
        </w:rPr>
        <w:t>Ms. Ryland</w:t>
      </w:r>
    </w:p>
    <w:p w:rsidR="00957A57" w:rsidRDefault="00957A57" w:rsidP="00957A57">
      <w:pPr>
        <w:pStyle w:val="Standard"/>
        <w:spacing w:after="0" w:line="240" w:lineRule="auto"/>
        <w:rPr>
          <w:rFonts w:ascii="Courier New" w:eastAsia="Times New Roman" w:hAnsi="Courier New" w:cs="Courier New"/>
          <w:bCs/>
          <w:sz w:val="24"/>
          <w:szCs w:val="24"/>
        </w:rPr>
      </w:pPr>
      <w:r>
        <w:rPr>
          <w:rFonts w:ascii="Courier New" w:eastAsia="Times New Roman" w:hAnsi="Courier New" w:cs="Courier New"/>
          <w:b/>
          <w:bCs/>
          <w:sz w:val="24"/>
          <w:szCs w:val="24"/>
        </w:rPr>
        <w:t>Staff Present:</w:t>
      </w:r>
      <w:r>
        <w:rPr>
          <w:rFonts w:ascii="Courier New" w:eastAsia="Times New Roman" w:hAnsi="Courier New" w:cs="Courier New"/>
          <w:b/>
          <w:bCs/>
          <w:sz w:val="24"/>
          <w:szCs w:val="24"/>
        </w:rPr>
        <w:tab/>
      </w:r>
      <w:r>
        <w:rPr>
          <w:rFonts w:ascii="Courier New" w:eastAsia="Times New Roman" w:hAnsi="Courier New" w:cs="Courier New"/>
          <w:b/>
          <w:bCs/>
          <w:sz w:val="24"/>
          <w:szCs w:val="24"/>
        </w:rPr>
        <w:tab/>
      </w:r>
      <w:r>
        <w:rPr>
          <w:rFonts w:ascii="Courier New" w:eastAsia="Times New Roman" w:hAnsi="Courier New" w:cs="Courier New"/>
          <w:sz w:val="24"/>
          <w:szCs w:val="24"/>
        </w:rPr>
        <w:t>Mrs. Hill</w:t>
      </w:r>
      <w:r>
        <w:rPr>
          <w:rFonts w:ascii="Courier New" w:eastAsia="Times New Roman" w:hAnsi="Courier New" w:cs="Courier New"/>
          <w:b/>
          <w:bCs/>
          <w:sz w:val="24"/>
          <w:szCs w:val="24"/>
        </w:rPr>
        <w:t xml:space="preserve">, </w:t>
      </w:r>
      <w:r>
        <w:rPr>
          <w:rFonts w:ascii="Courier New" w:eastAsia="Times New Roman" w:hAnsi="Courier New" w:cs="Courier New"/>
          <w:bCs/>
          <w:sz w:val="24"/>
          <w:szCs w:val="24"/>
        </w:rPr>
        <w:t>Ms. Pennell</w:t>
      </w:r>
    </w:p>
    <w:p w:rsidR="00957A57" w:rsidRDefault="00957A57" w:rsidP="00957A57">
      <w:pPr>
        <w:pStyle w:val="Standard"/>
        <w:spacing w:after="0" w:line="240" w:lineRule="auto"/>
      </w:pPr>
      <w:r>
        <w:rPr>
          <w:rFonts w:ascii="Courier New" w:eastAsia="Times New Roman" w:hAnsi="Courier New" w:cs="Courier New"/>
          <w:b/>
          <w:bCs/>
          <w:sz w:val="24"/>
          <w:szCs w:val="24"/>
        </w:rPr>
        <w:t>Others Present:</w:t>
      </w:r>
      <w:r>
        <w:rPr>
          <w:rFonts w:ascii="Courier New" w:eastAsia="Times New Roman" w:hAnsi="Courier New" w:cs="Courier New"/>
          <w:bCs/>
          <w:sz w:val="24"/>
          <w:szCs w:val="24"/>
        </w:rPr>
        <w:t xml:space="preserve"> </w:t>
      </w:r>
      <w:r>
        <w:rPr>
          <w:rFonts w:ascii="Courier New" w:eastAsia="Times New Roman" w:hAnsi="Courier New" w:cs="Courier New"/>
          <w:bCs/>
          <w:sz w:val="24"/>
          <w:szCs w:val="24"/>
        </w:rPr>
        <w:tab/>
        <w:t>Atty. James Kelly, Mr. Chris Charles</w:t>
      </w:r>
    </w:p>
    <w:p w:rsidR="00957A57" w:rsidRDefault="00957A57" w:rsidP="00957A57">
      <w:pPr>
        <w:pStyle w:val="Standard"/>
        <w:spacing w:after="0" w:line="240" w:lineRule="auto"/>
      </w:pPr>
      <w:r>
        <w:rPr>
          <w:rFonts w:ascii="Courier New" w:eastAsia="Times New Roman" w:hAnsi="Courier New" w:cs="Courier New"/>
          <w:bCs/>
          <w:sz w:val="24"/>
          <w:szCs w:val="24"/>
        </w:rPr>
        <w:t xml:space="preserve">                               </w:t>
      </w:r>
    </w:p>
    <w:p w:rsidR="00957A57" w:rsidRDefault="00957A57" w:rsidP="00957A57">
      <w:pPr>
        <w:pStyle w:val="Standard"/>
        <w:spacing w:after="0" w:line="240" w:lineRule="auto"/>
      </w:pPr>
      <w:r>
        <w:rPr>
          <w:rFonts w:ascii="Courier New" w:eastAsia="Times New Roman" w:hAnsi="Courier New" w:cs="Courier New"/>
          <w:b/>
          <w:sz w:val="24"/>
          <w:szCs w:val="24"/>
        </w:rPr>
        <w:t>Regular Meeting:</w:t>
      </w:r>
    </w:p>
    <w:p w:rsidR="00957A57" w:rsidRDefault="00957A57" w:rsidP="00957A57">
      <w:pPr>
        <w:pStyle w:val="Standard"/>
        <w:spacing w:after="0" w:line="240" w:lineRule="auto"/>
        <w:rPr>
          <w:rFonts w:ascii="Courier New" w:eastAsia="Times New Roman" w:hAnsi="Courier New" w:cs="Courier New"/>
          <w:sz w:val="24"/>
          <w:szCs w:val="24"/>
        </w:rPr>
      </w:pPr>
    </w:p>
    <w:p w:rsidR="00957A57" w:rsidRDefault="00957A57" w:rsidP="00957A57">
      <w:pPr>
        <w:pStyle w:val="Standard"/>
        <w:spacing w:after="0" w:line="240" w:lineRule="auto"/>
      </w:pPr>
      <w:r>
        <w:rPr>
          <w:rFonts w:ascii="Courier New" w:eastAsia="Times New Roman" w:hAnsi="Courier New" w:cs="Courier New"/>
          <w:sz w:val="24"/>
          <w:szCs w:val="24"/>
        </w:rPr>
        <w:t>Mr. Hileman called the meeting to order at 7:30 p.m.</w:t>
      </w:r>
    </w:p>
    <w:p w:rsidR="00957A57" w:rsidRDefault="00957A57" w:rsidP="00957A57">
      <w:pPr>
        <w:pStyle w:val="Standard"/>
        <w:spacing w:after="0" w:line="240" w:lineRule="auto"/>
        <w:rPr>
          <w:rFonts w:ascii="Courier New" w:eastAsia="Times New Roman" w:hAnsi="Courier New" w:cs="Courier New"/>
          <w:sz w:val="24"/>
          <w:szCs w:val="24"/>
        </w:rPr>
      </w:pPr>
    </w:p>
    <w:p w:rsidR="00957A57" w:rsidRDefault="00957A57"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b/>
          <w:sz w:val="24"/>
          <w:szCs w:val="24"/>
        </w:rPr>
        <w:t>Seated:</w:t>
      </w:r>
      <w:r>
        <w:rPr>
          <w:rFonts w:ascii="Courier New" w:eastAsia="Times New Roman" w:hAnsi="Courier New" w:cs="Courier New"/>
          <w:sz w:val="24"/>
          <w:szCs w:val="24"/>
        </w:rPr>
        <w:t xml:space="preserve">  Mr. Hileman, Ms. Jahnke, Mr. Carey, Mr. Rimsky, </w:t>
      </w:r>
    </w:p>
    <w:p w:rsidR="00957A57" w:rsidRDefault="00957A57"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EA60D8">
        <w:rPr>
          <w:rFonts w:ascii="Courier New" w:eastAsia="Times New Roman" w:hAnsi="Courier New" w:cs="Courier New"/>
          <w:sz w:val="24"/>
          <w:szCs w:val="24"/>
        </w:rPr>
        <w:t xml:space="preserve">and Alt. </w:t>
      </w:r>
      <w:r>
        <w:rPr>
          <w:rFonts w:ascii="Courier New" w:eastAsia="Times New Roman" w:hAnsi="Courier New" w:cs="Courier New"/>
          <w:sz w:val="24"/>
          <w:szCs w:val="24"/>
        </w:rPr>
        <w:t>Ms. Gager</w:t>
      </w:r>
    </w:p>
    <w:p w:rsidR="00A24962" w:rsidRDefault="00A24962" w:rsidP="00957A57">
      <w:pPr>
        <w:pStyle w:val="Standard"/>
        <w:spacing w:after="0" w:line="240" w:lineRule="auto"/>
        <w:rPr>
          <w:rFonts w:ascii="Courier New" w:eastAsia="Times New Roman" w:hAnsi="Courier New" w:cs="Courier New"/>
          <w:sz w:val="24"/>
          <w:szCs w:val="24"/>
        </w:rPr>
      </w:pPr>
    </w:p>
    <w:p w:rsidR="002C2117" w:rsidRPr="00D86657" w:rsidRDefault="002C2117" w:rsidP="00957A57">
      <w:pPr>
        <w:pStyle w:val="Standard"/>
        <w:spacing w:after="0" w:line="240" w:lineRule="auto"/>
        <w:rPr>
          <w:rFonts w:ascii="Courier New" w:eastAsia="Times New Roman" w:hAnsi="Courier New" w:cs="Courier New"/>
          <w:sz w:val="24"/>
          <w:szCs w:val="24"/>
          <w:u w:val="single"/>
        </w:rPr>
      </w:pPr>
      <w:r w:rsidRPr="00D86657">
        <w:rPr>
          <w:rFonts w:ascii="Courier New" w:eastAsia="Times New Roman" w:hAnsi="Courier New" w:cs="Courier New"/>
          <w:b/>
          <w:sz w:val="24"/>
          <w:szCs w:val="24"/>
          <w:u w:val="single"/>
        </w:rPr>
        <w:t>Election of Officers</w:t>
      </w:r>
      <w:r w:rsidRPr="00D86657">
        <w:rPr>
          <w:rFonts w:ascii="Courier New" w:eastAsia="Times New Roman" w:hAnsi="Courier New" w:cs="Courier New"/>
          <w:sz w:val="24"/>
          <w:szCs w:val="24"/>
          <w:u w:val="single"/>
        </w:rPr>
        <w:t>:</w:t>
      </w:r>
    </w:p>
    <w:p w:rsidR="002C2117" w:rsidRDefault="002C2117" w:rsidP="00957A57">
      <w:pPr>
        <w:pStyle w:val="Standard"/>
        <w:spacing w:after="0" w:line="240" w:lineRule="auto"/>
        <w:rPr>
          <w:rFonts w:ascii="Courier New" w:eastAsia="Times New Roman" w:hAnsi="Courier New" w:cs="Courier New"/>
          <w:sz w:val="24"/>
          <w:szCs w:val="24"/>
        </w:rPr>
      </w:pPr>
    </w:p>
    <w:p w:rsidR="00A24962" w:rsidRDefault="00A24962"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Mr. Hileman stated the first order of business is the election of officers.</w:t>
      </w:r>
    </w:p>
    <w:p w:rsidR="00A24962" w:rsidRDefault="00A24962" w:rsidP="00957A57">
      <w:pPr>
        <w:pStyle w:val="Standard"/>
        <w:spacing w:after="0" w:line="240" w:lineRule="auto"/>
        <w:rPr>
          <w:rFonts w:ascii="Courier New" w:eastAsia="Times New Roman" w:hAnsi="Courier New" w:cs="Courier New"/>
          <w:sz w:val="24"/>
          <w:szCs w:val="24"/>
        </w:rPr>
      </w:pPr>
    </w:p>
    <w:p w:rsidR="00A24962" w:rsidRDefault="00A24962"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Ms. </w:t>
      </w:r>
      <w:r w:rsidR="00AF21AF">
        <w:rPr>
          <w:rFonts w:ascii="Courier New" w:eastAsia="Times New Roman" w:hAnsi="Courier New" w:cs="Courier New"/>
          <w:sz w:val="24"/>
          <w:szCs w:val="24"/>
        </w:rPr>
        <w:t>Gager nominated Mr. Hileman as C</w:t>
      </w:r>
      <w:r>
        <w:rPr>
          <w:rFonts w:ascii="Courier New" w:eastAsia="Times New Roman" w:hAnsi="Courier New" w:cs="Courier New"/>
          <w:sz w:val="24"/>
          <w:szCs w:val="24"/>
        </w:rPr>
        <w:t>hairman.  Members were all in agreement with this.</w:t>
      </w:r>
    </w:p>
    <w:p w:rsidR="00A24962" w:rsidRDefault="00A24962" w:rsidP="00957A57">
      <w:pPr>
        <w:pStyle w:val="Standard"/>
        <w:spacing w:after="0" w:line="240" w:lineRule="auto"/>
        <w:rPr>
          <w:rFonts w:ascii="Courier New" w:eastAsia="Times New Roman" w:hAnsi="Courier New" w:cs="Courier New"/>
          <w:sz w:val="24"/>
          <w:szCs w:val="24"/>
        </w:rPr>
      </w:pPr>
    </w:p>
    <w:p w:rsidR="00A24962" w:rsidRDefault="00A24962"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Mr. Hileman </w:t>
      </w:r>
      <w:r w:rsidR="00AF21AF">
        <w:rPr>
          <w:rFonts w:ascii="Courier New" w:eastAsia="Times New Roman" w:hAnsi="Courier New" w:cs="Courier New"/>
          <w:sz w:val="24"/>
          <w:szCs w:val="24"/>
        </w:rPr>
        <w:t>asked for nominations for Vice-C</w:t>
      </w:r>
      <w:r>
        <w:rPr>
          <w:rFonts w:ascii="Courier New" w:eastAsia="Times New Roman" w:hAnsi="Courier New" w:cs="Courier New"/>
          <w:sz w:val="24"/>
          <w:szCs w:val="24"/>
        </w:rPr>
        <w:t>hairman.  Ms. Gager nominated Mr. Rimsky.  Members were all in agreement with this.</w:t>
      </w:r>
    </w:p>
    <w:p w:rsidR="00A24962" w:rsidRDefault="00A24962" w:rsidP="00957A57">
      <w:pPr>
        <w:pStyle w:val="Standard"/>
        <w:spacing w:after="0" w:line="240" w:lineRule="auto"/>
        <w:rPr>
          <w:rFonts w:ascii="Courier New" w:eastAsia="Times New Roman" w:hAnsi="Courier New" w:cs="Courier New"/>
          <w:sz w:val="24"/>
          <w:szCs w:val="24"/>
        </w:rPr>
      </w:pPr>
    </w:p>
    <w:p w:rsidR="00A24962" w:rsidRPr="00A24962" w:rsidRDefault="00A24962" w:rsidP="00A24962">
      <w:pPr>
        <w:pStyle w:val="Standard"/>
        <w:spacing w:line="240" w:lineRule="auto"/>
        <w:rPr>
          <w:rFonts w:ascii="Courier New" w:hAnsi="Courier New" w:cs="Courier New"/>
          <w:sz w:val="24"/>
          <w:szCs w:val="24"/>
        </w:rPr>
      </w:pPr>
      <w:r w:rsidRPr="00A24962">
        <w:rPr>
          <w:rFonts w:ascii="Courier New" w:hAnsi="Courier New" w:cs="Courier New"/>
          <w:b/>
          <w:sz w:val="24"/>
          <w:szCs w:val="24"/>
        </w:rPr>
        <w:t>Motion:</w:t>
      </w:r>
      <w:r w:rsidRPr="00A24962">
        <w:rPr>
          <w:rFonts w:ascii="Courier New" w:hAnsi="Courier New" w:cs="Courier New"/>
          <w:sz w:val="24"/>
          <w:szCs w:val="24"/>
        </w:rPr>
        <w:t xml:space="preserve">  To elect Mr. Wayne Hileman as Chairm</w:t>
      </w:r>
      <w:r>
        <w:rPr>
          <w:rFonts w:ascii="Courier New" w:hAnsi="Courier New" w:cs="Courier New"/>
          <w:sz w:val="24"/>
          <w:szCs w:val="24"/>
        </w:rPr>
        <w:t xml:space="preserve">an of the Planning Commission. </w:t>
      </w:r>
      <w:r w:rsidRPr="00A24962">
        <w:rPr>
          <w:rFonts w:ascii="Courier New" w:hAnsi="Courier New" w:cs="Courier New"/>
          <w:sz w:val="24"/>
          <w:szCs w:val="24"/>
        </w:rPr>
        <w:t>By Ms. Gager,</w:t>
      </w:r>
      <w:r>
        <w:rPr>
          <w:rFonts w:ascii="Courier New" w:hAnsi="Courier New" w:cs="Courier New"/>
          <w:sz w:val="24"/>
          <w:szCs w:val="24"/>
        </w:rPr>
        <w:t xml:space="preserve"> </w:t>
      </w:r>
      <w:r w:rsidRPr="00A24962">
        <w:rPr>
          <w:rFonts w:ascii="Courier New" w:hAnsi="Courier New" w:cs="Courier New"/>
          <w:sz w:val="24"/>
          <w:szCs w:val="24"/>
        </w:rPr>
        <w:t>seconded by Ms. Jahnke, passed by 5-0 vote.</w:t>
      </w:r>
    </w:p>
    <w:p w:rsidR="00A24962" w:rsidRPr="00A24962" w:rsidRDefault="00A24962" w:rsidP="00A24962">
      <w:pPr>
        <w:pStyle w:val="Standard"/>
        <w:spacing w:line="240" w:lineRule="auto"/>
        <w:rPr>
          <w:rFonts w:ascii="Courier New" w:hAnsi="Courier New" w:cs="Courier New"/>
          <w:sz w:val="24"/>
          <w:szCs w:val="24"/>
        </w:rPr>
      </w:pPr>
      <w:r w:rsidRPr="00A24962">
        <w:rPr>
          <w:rFonts w:ascii="Courier New" w:hAnsi="Courier New" w:cs="Courier New"/>
          <w:b/>
          <w:sz w:val="24"/>
          <w:szCs w:val="24"/>
        </w:rPr>
        <w:t>Motion:</w:t>
      </w:r>
      <w:r>
        <w:rPr>
          <w:rFonts w:ascii="Courier New" w:hAnsi="Courier New" w:cs="Courier New"/>
          <w:sz w:val="24"/>
          <w:szCs w:val="24"/>
        </w:rPr>
        <w:t xml:space="preserve">  </w:t>
      </w:r>
      <w:r w:rsidRPr="00A24962">
        <w:rPr>
          <w:rFonts w:ascii="Courier New" w:hAnsi="Courier New" w:cs="Courier New"/>
          <w:sz w:val="24"/>
          <w:szCs w:val="24"/>
        </w:rPr>
        <w:t>To elect Mr. Dimitri Rimsky as Vice Chairman of the Planning Commission.  By Ms.</w:t>
      </w:r>
      <w:r>
        <w:rPr>
          <w:rFonts w:ascii="Courier New" w:hAnsi="Courier New" w:cs="Courier New"/>
          <w:sz w:val="24"/>
          <w:szCs w:val="24"/>
        </w:rPr>
        <w:t xml:space="preserve"> </w:t>
      </w:r>
      <w:r w:rsidRPr="00A24962">
        <w:rPr>
          <w:rFonts w:ascii="Courier New" w:hAnsi="Courier New" w:cs="Courier New"/>
          <w:sz w:val="24"/>
          <w:szCs w:val="24"/>
        </w:rPr>
        <w:t>Gager, seconded by Mr. Hileman, passed 5-0 vote.</w:t>
      </w:r>
    </w:p>
    <w:p w:rsidR="002C2117" w:rsidRDefault="002C2117" w:rsidP="00A24962">
      <w:pPr>
        <w:pStyle w:val="Standard"/>
        <w:spacing w:line="240" w:lineRule="auto"/>
        <w:rPr>
          <w:rFonts w:ascii="Courier New" w:hAnsi="Courier New" w:cs="Courier New"/>
          <w:b/>
          <w:sz w:val="24"/>
          <w:szCs w:val="24"/>
        </w:rPr>
      </w:pPr>
    </w:p>
    <w:p w:rsidR="00A24962" w:rsidRPr="00D86657" w:rsidRDefault="00A24962" w:rsidP="00A24962">
      <w:pPr>
        <w:pStyle w:val="Standard"/>
        <w:spacing w:line="240" w:lineRule="auto"/>
        <w:rPr>
          <w:rFonts w:ascii="Courier New" w:hAnsi="Courier New" w:cs="Courier New"/>
          <w:b/>
          <w:sz w:val="24"/>
          <w:szCs w:val="24"/>
          <w:u w:val="single"/>
        </w:rPr>
      </w:pPr>
      <w:r w:rsidRPr="00D86657">
        <w:rPr>
          <w:rFonts w:ascii="Courier New" w:hAnsi="Courier New" w:cs="Courier New"/>
          <w:b/>
          <w:sz w:val="24"/>
          <w:szCs w:val="24"/>
          <w:u w:val="single"/>
        </w:rPr>
        <w:t>Consideration of the Minutes:</w:t>
      </w:r>
    </w:p>
    <w:p w:rsidR="002C2117" w:rsidRDefault="00A24962" w:rsidP="00A24962">
      <w:pPr>
        <w:pStyle w:val="Standard"/>
        <w:spacing w:line="240" w:lineRule="auto"/>
        <w:rPr>
          <w:rFonts w:ascii="Courier New" w:hAnsi="Courier New" w:cs="Courier New"/>
          <w:sz w:val="24"/>
          <w:szCs w:val="24"/>
        </w:rPr>
      </w:pPr>
      <w:r>
        <w:rPr>
          <w:rFonts w:ascii="Courier New" w:hAnsi="Courier New" w:cs="Courier New"/>
          <w:sz w:val="24"/>
          <w:szCs w:val="24"/>
        </w:rPr>
        <w:t xml:space="preserve">Mr. Hileman stated that on page four, the sentence reading “Ms. Ryland stated that the route the Board of Education’s plan is taking fail in their goal and does not address the needs of the </w:t>
      </w:r>
      <w:r>
        <w:rPr>
          <w:rFonts w:ascii="Courier New" w:hAnsi="Courier New" w:cs="Courier New"/>
          <w:sz w:val="24"/>
          <w:szCs w:val="24"/>
        </w:rPr>
        <w:lastRenderedPageBreak/>
        <w:t>student.”  The sentence should read, “</w:t>
      </w:r>
      <w:r w:rsidR="002C2117">
        <w:rPr>
          <w:rFonts w:ascii="Courier New" w:hAnsi="Courier New" w:cs="Courier New"/>
          <w:sz w:val="24"/>
          <w:szCs w:val="24"/>
        </w:rPr>
        <w:t>Ms. Ryland stated that the route the Board of Education’s plan is taking fails in their goal and does not address the needs of the students.</w:t>
      </w:r>
    </w:p>
    <w:p w:rsidR="002C2117" w:rsidRDefault="002C2117" w:rsidP="00A24962">
      <w:pPr>
        <w:pStyle w:val="Standard"/>
        <w:spacing w:line="240" w:lineRule="auto"/>
        <w:rPr>
          <w:rFonts w:ascii="Courier New" w:hAnsi="Courier New" w:cs="Courier New"/>
          <w:sz w:val="24"/>
          <w:szCs w:val="24"/>
        </w:rPr>
      </w:pPr>
      <w:r>
        <w:rPr>
          <w:rFonts w:ascii="Courier New" w:hAnsi="Courier New" w:cs="Courier New"/>
          <w:sz w:val="24"/>
          <w:szCs w:val="24"/>
        </w:rPr>
        <w:t>Also on page 4, third paragraph, it reads, “Mr. Hileman stated that AgStem is being brought in and placed alongside the current curriculum and which will remain in existence.”  The sentence should read, “Mr. Hileman stated that the AgStem is being brought in and placed alongside the current curriculum, which will remain in existence.”</w:t>
      </w:r>
    </w:p>
    <w:p w:rsidR="00D86657" w:rsidRDefault="00A24962" w:rsidP="00A24962">
      <w:pPr>
        <w:pStyle w:val="Standard"/>
        <w:spacing w:line="240" w:lineRule="auto"/>
        <w:rPr>
          <w:rFonts w:ascii="Courier New" w:hAnsi="Courier New" w:cs="Courier New"/>
          <w:sz w:val="24"/>
          <w:szCs w:val="24"/>
        </w:rPr>
      </w:pPr>
      <w:r w:rsidRPr="00A24962">
        <w:rPr>
          <w:rFonts w:ascii="Courier New" w:hAnsi="Courier New" w:cs="Courier New"/>
          <w:b/>
          <w:sz w:val="24"/>
          <w:szCs w:val="24"/>
        </w:rPr>
        <w:t>Motion:</w:t>
      </w:r>
      <w:r w:rsidRPr="00A24962">
        <w:rPr>
          <w:rFonts w:ascii="Courier New" w:hAnsi="Courier New" w:cs="Courier New"/>
          <w:sz w:val="24"/>
          <w:szCs w:val="24"/>
        </w:rPr>
        <w:t xml:space="preserve"> </w:t>
      </w:r>
      <w:r w:rsidRPr="00A24962">
        <w:rPr>
          <w:rFonts w:ascii="Courier New" w:hAnsi="Courier New" w:cs="Courier New"/>
          <w:sz w:val="24"/>
          <w:szCs w:val="24"/>
        </w:rPr>
        <w:tab/>
        <w:t>To accept the minutes from the December 7, 2016 Planning Commission meeting</w:t>
      </w:r>
      <w:r w:rsidR="002C2117">
        <w:rPr>
          <w:rFonts w:ascii="Courier New" w:hAnsi="Courier New" w:cs="Courier New"/>
          <w:sz w:val="24"/>
          <w:szCs w:val="24"/>
        </w:rPr>
        <w:t xml:space="preserve"> </w:t>
      </w:r>
      <w:r w:rsidRPr="00A24962">
        <w:rPr>
          <w:rFonts w:ascii="Courier New" w:hAnsi="Courier New" w:cs="Courier New"/>
          <w:sz w:val="24"/>
          <w:szCs w:val="24"/>
        </w:rPr>
        <w:t>as amended. By Ms</w:t>
      </w:r>
      <w:r w:rsidR="002C2117">
        <w:rPr>
          <w:rFonts w:ascii="Courier New" w:hAnsi="Courier New" w:cs="Courier New"/>
          <w:sz w:val="24"/>
          <w:szCs w:val="24"/>
        </w:rPr>
        <w:t xml:space="preserve">. Gager, </w:t>
      </w:r>
      <w:r w:rsidRPr="00A24962">
        <w:rPr>
          <w:rFonts w:ascii="Courier New" w:hAnsi="Courier New" w:cs="Courier New"/>
          <w:sz w:val="24"/>
          <w:szCs w:val="24"/>
        </w:rPr>
        <w:t>passed by 5-0 vote.</w:t>
      </w:r>
    </w:p>
    <w:p w:rsidR="00D86657" w:rsidRDefault="00D86657" w:rsidP="00D86657">
      <w:pPr>
        <w:pStyle w:val="Standard"/>
        <w:spacing w:after="0" w:line="240" w:lineRule="auto"/>
        <w:rPr>
          <w:rFonts w:ascii="Courier New" w:hAnsi="Courier New" w:cs="Courier New"/>
          <w:sz w:val="24"/>
          <w:szCs w:val="24"/>
        </w:rPr>
      </w:pPr>
    </w:p>
    <w:p w:rsidR="002C2117" w:rsidRPr="002C2117" w:rsidRDefault="002C2117" w:rsidP="00A24962">
      <w:pPr>
        <w:pStyle w:val="Standard"/>
        <w:spacing w:line="240" w:lineRule="auto"/>
        <w:rPr>
          <w:rFonts w:ascii="Courier New" w:hAnsi="Courier New" w:cs="Courier New"/>
          <w:b/>
          <w:sz w:val="24"/>
          <w:szCs w:val="24"/>
        </w:rPr>
      </w:pPr>
      <w:r w:rsidRPr="00D86657">
        <w:rPr>
          <w:rFonts w:ascii="Courier New" w:hAnsi="Courier New" w:cs="Courier New"/>
          <w:b/>
          <w:sz w:val="24"/>
          <w:szCs w:val="24"/>
          <w:u w:val="single"/>
        </w:rPr>
        <w:t>New Applications</w:t>
      </w:r>
      <w:r w:rsidRPr="002C2117">
        <w:rPr>
          <w:rFonts w:ascii="Courier New" w:hAnsi="Courier New" w:cs="Courier New"/>
          <w:b/>
          <w:sz w:val="24"/>
          <w:szCs w:val="24"/>
        </w:rPr>
        <w:t>:</w:t>
      </w:r>
    </w:p>
    <w:p w:rsidR="002C2117" w:rsidRDefault="002C2117" w:rsidP="00A24962">
      <w:pPr>
        <w:pStyle w:val="Standard"/>
        <w:spacing w:line="240" w:lineRule="auto"/>
        <w:rPr>
          <w:rFonts w:ascii="Courier New" w:hAnsi="Courier New" w:cs="Courier New"/>
          <w:sz w:val="24"/>
          <w:szCs w:val="24"/>
        </w:rPr>
      </w:pPr>
      <w:r>
        <w:rPr>
          <w:rFonts w:ascii="Courier New" w:hAnsi="Courier New" w:cs="Courier New"/>
          <w:sz w:val="24"/>
          <w:szCs w:val="24"/>
        </w:rPr>
        <w:t>N/A</w:t>
      </w:r>
    </w:p>
    <w:p w:rsidR="00D86657" w:rsidRDefault="00D86657" w:rsidP="00D86657">
      <w:pPr>
        <w:pStyle w:val="Standard"/>
        <w:spacing w:after="0" w:line="240" w:lineRule="auto"/>
        <w:rPr>
          <w:rFonts w:ascii="Courier New" w:hAnsi="Courier New" w:cs="Courier New"/>
          <w:sz w:val="24"/>
          <w:szCs w:val="24"/>
        </w:rPr>
      </w:pPr>
    </w:p>
    <w:p w:rsidR="002C2117" w:rsidRPr="00D86657" w:rsidRDefault="00D86657" w:rsidP="00A24962">
      <w:pPr>
        <w:pStyle w:val="Standard"/>
        <w:spacing w:line="240" w:lineRule="auto"/>
        <w:rPr>
          <w:rFonts w:ascii="Courier New" w:hAnsi="Courier New" w:cs="Courier New"/>
          <w:b/>
          <w:sz w:val="24"/>
          <w:szCs w:val="24"/>
          <w:u w:val="single"/>
        </w:rPr>
      </w:pPr>
      <w:r w:rsidRPr="00D86657">
        <w:rPr>
          <w:rFonts w:ascii="Courier New" w:hAnsi="Courier New" w:cs="Courier New"/>
          <w:b/>
          <w:sz w:val="24"/>
          <w:szCs w:val="24"/>
          <w:u w:val="single"/>
        </w:rPr>
        <w:t>Other Business:</w:t>
      </w:r>
    </w:p>
    <w:p w:rsidR="00D86657" w:rsidRDefault="00D86657" w:rsidP="00A24962">
      <w:pPr>
        <w:pStyle w:val="Standard"/>
        <w:spacing w:line="240" w:lineRule="auto"/>
        <w:rPr>
          <w:rFonts w:ascii="Courier New" w:hAnsi="Courier New" w:cs="Courier New"/>
          <w:b/>
          <w:sz w:val="24"/>
          <w:szCs w:val="24"/>
        </w:rPr>
      </w:pPr>
      <w:r>
        <w:rPr>
          <w:rFonts w:ascii="Courier New" w:hAnsi="Courier New" w:cs="Courier New"/>
          <w:b/>
          <w:sz w:val="24"/>
          <w:szCs w:val="24"/>
        </w:rPr>
        <w:t>Plan of Conservation and Development:</w:t>
      </w:r>
    </w:p>
    <w:p w:rsidR="00D86657" w:rsidRDefault="00D86657" w:rsidP="00A24962">
      <w:pPr>
        <w:pStyle w:val="Standard"/>
        <w:spacing w:line="240" w:lineRule="auto"/>
        <w:rPr>
          <w:rFonts w:ascii="Courier New" w:hAnsi="Courier New" w:cs="Courier New"/>
          <w:b/>
          <w:sz w:val="24"/>
          <w:szCs w:val="24"/>
        </w:rPr>
      </w:pPr>
      <w:r>
        <w:rPr>
          <w:rFonts w:ascii="Courier New" w:hAnsi="Courier New" w:cs="Courier New"/>
          <w:b/>
          <w:sz w:val="24"/>
          <w:szCs w:val="24"/>
        </w:rPr>
        <w:t>Sustainability Subcommittee Report:</w:t>
      </w:r>
    </w:p>
    <w:p w:rsidR="00D86657" w:rsidRPr="00D86657" w:rsidRDefault="00D86657" w:rsidP="00A24962">
      <w:pPr>
        <w:pStyle w:val="Standard"/>
        <w:spacing w:line="240" w:lineRule="auto"/>
        <w:rPr>
          <w:rFonts w:ascii="Courier New" w:hAnsi="Courier New" w:cs="Courier New"/>
          <w:sz w:val="24"/>
          <w:szCs w:val="24"/>
        </w:rPr>
      </w:pPr>
      <w:r w:rsidRPr="00D86657">
        <w:rPr>
          <w:rFonts w:ascii="Courier New" w:hAnsi="Courier New" w:cs="Courier New"/>
          <w:sz w:val="24"/>
          <w:szCs w:val="24"/>
        </w:rPr>
        <w:t>No meeting was held.</w:t>
      </w:r>
    </w:p>
    <w:p w:rsidR="00D86657" w:rsidRDefault="00D86657" w:rsidP="00A24962">
      <w:pPr>
        <w:pStyle w:val="Standard"/>
        <w:spacing w:line="240" w:lineRule="auto"/>
        <w:rPr>
          <w:rFonts w:ascii="Courier New" w:hAnsi="Courier New" w:cs="Courier New"/>
          <w:b/>
          <w:sz w:val="24"/>
          <w:szCs w:val="24"/>
        </w:rPr>
      </w:pPr>
      <w:r>
        <w:rPr>
          <w:rFonts w:ascii="Courier New" w:hAnsi="Courier New" w:cs="Courier New"/>
          <w:b/>
          <w:sz w:val="24"/>
          <w:szCs w:val="24"/>
        </w:rPr>
        <w:t>Economic Development Advisory Committee Report:</w:t>
      </w:r>
    </w:p>
    <w:p w:rsidR="00D86657" w:rsidRPr="00D86657" w:rsidRDefault="00D86657" w:rsidP="00A24962">
      <w:pPr>
        <w:pStyle w:val="Standard"/>
        <w:spacing w:line="240" w:lineRule="auto"/>
        <w:rPr>
          <w:rFonts w:ascii="Courier New" w:hAnsi="Courier New" w:cs="Courier New"/>
          <w:sz w:val="24"/>
          <w:szCs w:val="24"/>
        </w:rPr>
      </w:pPr>
      <w:r>
        <w:rPr>
          <w:rFonts w:ascii="Courier New" w:hAnsi="Courier New" w:cs="Courier New"/>
          <w:sz w:val="24"/>
          <w:szCs w:val="24"/>
        </w:rPr>
        <w:t>Mr. Hileman stated that no meeting was held due to the holiday.  The next meeting is scheduled for Tuesday, January 10, 2017.</w:t>
      </w:r>
    </w:p>
    <w:p w:rsidR="00D86657" w:rsidRDefault="00D86657" w:rsidP="00D86657">
      <w:pPr>
        <w:pStyle w:val="Standard"/>
        <w:spacing w:after="0" w:line="240" w:lineRule="auto"/>
        <w:rPr>
          <w:rFonts w:ascii="Courier New" w:hAnsi="Courier New" w:cs="Courier New"/>
          <w:sz w:val="24"/>
          <w:szCs w:val="24"/>
        </w:rPr>
      </w:pPr>
    </w:p>
    <w:p w:rsidR="00D86657" w:rsidRDefault="00D86657" w:rsidP="00D86657">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Plaza Improvement Committee Report:</w:t>
      </w:r>
    </w:p>
    <w:p w:rsidR="00D86657" w:rsidRDefault="00D86657" w:rsidP="00D86657">
      <w:pPr>
        <w:pStyle w:val="Standard"/>
        <w:spacing w:after="0" w:line="240" w:lineRule="auto"/>
        <w:rPr>
          <w:rFonts w:ascii="Courier New" w:hAnsi="Courier New" w:cs="Courier New"/>
          <w:b/>
          <w:sz w:val="24"/>
          <w:szCs w:val="24"/>
          <w:u w:val="single"/>
        </w:rPr>
      </w:pPr>
    </w:p>
    <w:p w:rsidR="00D86657" w:rsidRDefault="00D86657" w:rsidP="00D86657">
      <w:pPr>
        <w:pStyle w:val="Standard"/>
        <w:spacing w:after="0" w:line="240" w:lineRule="auto"/>
        <w:rPr>
          <w:rFonts w:ascii="Courier New" w:hAnsi="Courier New" w:cs="Courier New"/>
          <w:sz w:val="24"/>
          <w:szCs w:val="24"/>
        </w:rPr>
      </w:pPr>
      <w:r w:rsidRPr="00D86657">
        <w:rPr>
          <w:rFonts w:ascii="Courier New" w:hAnsi="Courier New" w:cs="Courier New"/>
          <w:sz w:val="24"/>
          <w:szCs w:val="24"/>
        </w:rPr>
        <w:t>Mr. Rimsky stated there was no new information to report.</w:t>
      </w:r>
    </w:p>
    <w:p w:rsidR="00D86657" w:rsidRDefault="00D86657" w:rsidP="00D86657">
      <w:pPr>
        <w:pStyle w:val="Standard"/>
        <w:spacing w:after="0" w:line="240" w:lineRule="auto"/>
        <w:rPr>
          <w:rFonts w:ascii="Courier New" w:hAnsi="Courier New" w:cs="Courier New"/>
          <w:sz w:val="24"/>
          <w:szCs w:val="24"/>
        </w:rPr>
      </w:pPr>
    </w:p>
    <w:p w:rsidR="00D86657" w:rsidRDefault="00D86657" w:rsidP="00D86657">
      <w:pPr>
        <w:pStyle w:val="Standard"/>
        <w:spacing w:after="0" w:line="240" w:lineRule="auto"/>
        <w:rPr>
          <w:rFonts w:ascii="Courier New" w:hAnsi="Courier New" w:cs="Courier New"/>
          <w:b/>
          <w:sz w:val="24"/>
          <w:szCs w:val="24"/>
          <w:u w:val="single"/>
        </w:rPr>
      </w:pPr>
      <w:r w:rsidRPr="00D86657">
        <w:rPr>
          <w:rFonts w:ascii="Courier New" w:hAnsi="Courier New" w:cs="Courier New"/>
          <w:b/>
          <w:sz w:val="24"/>
          <w:szCs w:val="24"/>
          <w:u w:val="single"/>
        </w:rPr>
        <w:t>Ingrassia Subdivision Conservation Easement and Driveway Maintenance Agreement:</w:t>
      </w:r>
    </w:p>
    <w:p w:rsidR="00D86657" w:rsidRDefault="00D86657" w:rsidP="00D86657">
      <w:pPr>
        <w:pStyle w:val="Standard"/>
        <w:spacing w:after="0" w:line="240" w:lineRule="auto"/>
        <w:rPr>
          <w:rFonts w:ascii="Courier New" w:hAnsi="Courier New" w:cs="Courier New"/>
          <w:b/>
          <w:sz w:val="24"/>
          <w:szCs w:val="24"/>
          <w:u w:val="single"/>
        </w:rPr>
      </w:pPr>
    </w:p>
    <w:p w:rsidR="00731747" w:rsidRDefault="00D86657" w:rsidP="00D86657">
      <w:pPr>
        <w:pStyle w:val="Standard"/>
        <w:spacing w:after="0" w:line="240" w:lineRule="auto"/>
        <w:rPr>
          <w:rFonts w:ascii="Courier New" w:hAnsi="Courier New" w:cs="Courier New"/>
          <w:sz w:val="24"/>
          <w:szCs w:val="24"/>
        </w:rPr>
      </w:pPr>
      <w:r>
        <w:rPr>
          <w:rFonts w:ascii="Courier New" w:hAnsi="Courier New" w:cs="Courier New"/>
          <w:sz w:val="24"/>
          <w:szCs w:val="24"/>
        </w:rPr>
        <w:t xml:space="preserve">Atty. Kelly stated that he does have some updates to report.  </w:t>
      </w:r>
      <w:r w:rsidR="001A6F56">
        <w:rPr>
          <w:rFonts w:ascii="Courier New" w:hAnsi="Courier New" w:cs="Courier New"/>
          <w:sz w:val="24"/>
          <w:szCs w:val="24"/>
        </w:rPr>
        <w:t xml:space="preserve">He stated there were three documents they are trying to get approved; one is the Declaration of Easements and Rights of Way, second the Declaration of Driveway and Bridge Maintenance Agreements (updated copies of both of these were submitted on December 7, 2016 in writing to the Commission), and the third is the deed for the Conservation Restriction for the open space area (was originally submitted to Planning, but Mr. Frank informed Atty. Kelly it needed to be approved by Conservation Committee).  Atty. Kelly stated the Conservation Committee </w:t>
      </w:r>
      <w:r w:rsidR="001A6F56">
        <w:rPr>
          <w:rFonts w:ascii="Courier New" w:hAnsi="Courier New" w:cs="Courier New"/>
          <w:sz w:val="24"/>
          <w:szCs w:val="24"/>
        </w:rPr>
        <w:lastRenderedPageBreak/>
        <w:t xml:space="preserve">approved the final form of the document earlier in the evening at their meeting. He noted that the only thing he had asked </w:t>
      </w:r>
      <w:r w:rsidR="00AF21AF">
        <w:rPr>
          <w:rFonts w:ascii="Courier New" w:hAnsi="Courier New" w:cs="Courier New"/>
          <w:sz w:val="24"/>
          <w:szCs w:val="24"/>
        </w:rPr>
        <w:t xml:space="preserve">of </w:t>
      </w:r>
      <w:r w:rsidR="001A6F56">
        <w:rPr>
          <w:rFonts w:ascii="Courier New" w:hAnsi="Courier New" w:cs="Courier New"/>
          <w:sz w:val="24"/>
          <w:szCs w:val="24"/>
        </w:rPr>
        <w:t>them was a list of the potentially relevant recitals they would like included in the easement or not.  Atty. Kelly pr</w:t>
      </w:r>
      <w:r w:rsidR="00AF21AF">
        <w:rPr>
          <w:rFonts w:ascii="Courier New" w:hAnsi="Courier New" w:cs="Courier New"/>
          <w:sz w:val="24"/>
          <w:szCs w:val="24"/>
        </w:rPr>
        <w:t xml:space="preserve">esented them with a </w:t>
      </w:r>
      <w:r w:rsidR="001A6F56">
        <w:rPr>
          <w:rFonts w:ascii="Courier New" w:hAnsi="Courier New" w:cs="Courier New"/>
          <w:sz w:val="24"/>
          <w:szCs w:val="24"/>
        </w:rPr>
        <w:t>potential list of all recitals.  The Conservation Committee reviewed this and advised him of what</w:t>
      </w:r>
      <w:r w:rsidR="00AF21AF">
        <w:rPr>
          <w:rFonts w:ascii="Courier New" w:hAnsi="Courier New" w:cs="Courier New"/>
          <w:sz w:val="24"/>
          <w:szCs w:val="24"/>
        </w:rPr>
        <w:t xml:space="preserve"> they wanted included, noting their </w:t>
      </w:r>
      <w:r w:rsidR="001A6F56">
        <w:rPr>
          <w:rFonts w:ascii="Courier New" w:hAnsi="Courier New" w:cs="Courier New"/>
          <w:sz w:val="24"/>
          <w:szCs w:val="24"/>
        </w:rPr>
        <w:t xml:space="preserve">meeting minutes will reflect this.  </w:t>
      </w:r>
    </w:p>
    <w:p w:rsidR="00731747" w:rsidRDefault="00731747" w:rsidP="00D86657">
      <w:pPr>
        <w:pStyle w:val="Standard"/>
        <w:spacing w:after="0" w:line="240" w:lineRule="auto"/>
        <w:rPr>
          <w:rFonts w:ascii="Courier New" w:hAnsi="Courier New" w:cs="Courier New"/>
          <w:sz w:val="24"/>
          <w:szCs w:val="24"/>
        </w:rPr>
      </w:pPr>
    </w:p>
    <w:p w:rsidR="001A6F56" w:rsidRDefault="00731747" w:rsidP="00D86657">
      <w:pPr>
        <w:pStyle w:val="Standard"/>
        <w:spacing w:after="0" w:line="240" w:lineRule="auto"/>
        <w:rPr>
          <w:rFonts w:ascii="Courier New" w:hAnsi="Courier New" w:cs="Courier New"/>
          <w:sz w:val="24"/>
          <w:szCs w:val="24"/>
        </w:rPr>
      </w:pPr>
      <w:r>
        <w:rPr>
          <w:rFonts w:ascii="Courier New" w:hAnsi="Courier New" w:cs="Courier New"/>
          <w:sz w:val="24"/>
          <w:szCs w:val="24"/>
        </w:rPr>
        <w:t>Atty. Kelly questioned if they would need an extension beyond the January 28, 2017 deadline.  Mr. Hileman stated that the Planning Commission is able to grant another 90</w:t>
      </w:r>
      <w:r w:rsidR="00FB2DB5">
        <w:rPr>
          <w:rFonts w:ascii="Courier New" w:hAnsi="Courier New" w:cs="Courier New"/>
          <w:sz w:val="24"/>
          <w:szCs w:val="24"/>
        </w:rPr>
        <w:t>-day extension;</w:t>
      </w:r>
      <w:r>
        <w:rPr>
          <w:rFonts w:ascii="Courier New" w:hAnsi="Courier New" w:cs="Courier New"/>
          <w:sz w:val="24"/>
          <w:szCs w:val="24"/>
        </w:rPr>
        <w:t xml:space="preserve"> Atty. Kelly stated he would agree to </w:t>
      </w:r>
      <w:r w:rsidR="0081517E">
        <w:rPr>
          <w:rFonts w:ascii="Courier New" w:hAnsi="Courier New" w:cs="Courier New"/>
          <w:sz w:val="24"/>
          <w:szCs w:val="24"/>
        </w:rPr>
        <w:t xml:space="preserve">this </w:t>
      </w:r>
      <w:r w:rsidR="00FB2DB5">
        <w:rPr>
          <w:rFonts w:ascii="Courier New" w:hAnsi="Courier New" w:cs="Courier New"/>
          <w:sz w:val="24"/>
          <w:szCs w:val="24"/>
        </w:rPr>
        <w:t>if necessary</w:t>
      </w:r>
      <w:r>
        <w:rPr>
          <w:rFonts w:ascii="Courier New" w:hAnsi="Courier New" w:cs="Courier New"/>
          <w:sz w:val="24"/>
          <w:szCs w:val="24"/>
        </w:rPr>
        <w:t xml:space="preserve"> but would prefer</w:t>
      </w:r>
      <w:r w:rsidR="00AF21AF">
        <w:rPr>
          <w:rFonts w:ascii="Courier New" w:hAnsi="Courier New" w:cs="Courier New"/>
          <w:sz w:val="24"/>
          <w:szCs w:val="24"/>
        </w:rPr>
        <w:t>red</w:t>
      </w:r>
      <w:r>
        <w:rPr>
          <w:rFonts w:ascii="Courier New" w:hAnsi="Courier New" w:cs="Courier New"/>
          <w:sz w:val="24"/>
          <w:szCs w:val="24"/>
        </w:rPr>
        <w:t xml:space="preserve"> this not be the case.  Mr. Hileman was concerned that getting an appraisal by the January 28, 2017 may be challenging.  He stated that granting anothe</w:t>
      </w:r>
      <w:r w:rsidR="00AF21AF">
        <w:rPr>
          <w:rFonts w:ascii="Courier New" w:hAnsi="Courier New" w:cs="Courier New"/>
          <w:sz w:val="24"/>
          <w:szCs w:val="24"/>
        </w:rPr>
        <w:t>r 90</w:t>
      </w:r>
      <w:r w:rsidR="00FB2DB5">
        <w:rPr>
          <w:rFonts w:ascii="Courier New" w:hAnsi="Courier New" w:cs="Courier New"/>
          <w:sz w:val="24"/>
          <w:szCs w:val="24"/>
        </w:rPr>
        <w:t>-</w:t>
      </w:r>
      <w:r w:rsidR="00AF21AF">
        <w:rPr>
          <w:rFonts w:ascii="Courier New" w:hAnsi="Courier New" w:cs="Courier New"/>
          <w:sz w:val="24"/>
          <w:szCs w:val="24"/>
        </w:rPr>
        <w:t>day extension would be a wise</w:t>
      </w:r>
      <w:r>
        <w:rPr>
          <w:rFonts w:ascii="Courier New" w:hAnsi="Courier New" w:cs="Courier New"/>
          <w:sz w:val="24"/>
          <w:szCs w:val="24"/>
        </w:rPr>
        <w:t xml:space="preserve"> decision. Atty. Kelly stated that he understood</w:t>
      </w:r>
      <w:r w:rsidR="00A62C61">
        <w:rPr>
          <w:rFonts w:ascii="Courier New" w:hAnsi="Courier New" w:cs="Courier New"/>
          <w:sz w:val="24"/>
          <w:szCs w:val="24"/>
        </w:rPr>
        <w:t xml:space="preserve"> and would like the opportunity to come back to next month’s meeting with an entire package in its final form. Atty. Kelly stated there were suggestions made to have some items added to the map and he can have this done as well.</w:t>
      </w:r>
    </w:p>
    <w:p w:rsidR="00A62C61" w:rsidRDefault="00A62C61" w:rsidP="00D86657">
      <w:pPr>
        <w:pStyle w:val="Standard"/>
        <w:spacing w:after="0" w:line="240" w:lineRule="auto"/>
        <w:rPr>
          <w:rFonts w:ascii="Courier New" w:hAnsi="Courier New" w:cs="Courier New"/>
          <w:sz w:val="24"/>
          <w:szCs w:val="24"/>
        </w:rPr>
      </w:pPr>
    </w:p>
    <w:p w:rsidR="002C2117" w:rsidRDefault="00A62C61" w:rsidP="00AE7F1D">
      <w:pPr>
        <w:pStyle w:val="Standard"/>
        <w:spacing w:after="0" w:line="240" w:lineRule="auto"/>
        <w:rPr>
          <w:rFonts w:ascii="Courier New" w:hAnsi="Courier New" w:cs="Courier New"/>
          <w:sz w:val="24"/>
          <w:szCs w:val="24"/>
        </w:rPr>
      </w:pPr>
      <w:r>
        <w:rPr>
          <w:rFonts w:ascii="Courier New" w:hAnsi="Courier New" w:cs="Courier New"/>
          <w:sz w:val="24"/>
          <w:szCs w:val="24"/>
        </w:rPr>
        <w:t>Mr. Hileman noted two issues to address at this meeting</w:t>
      </w:r>
      <w:r w:rsidR="00AE7F1D">
        <w:rPr>
          <w:rFonts w:ascii="Courier New" w:hAnsi="Courier New" w:cs="Courier New"/>
          <w:sz w:val="24"/>
          <w:szCs w:val="24"/>
        </w:rPr>
        <w:t>. He stated one would be to select</w:t>
      </w:r>
      <w:r>
        <w:rPr>
          <w:rFonts w:ascii="Courier New" w:hAnsi="Courier New" w:cs="Courier New"/>
          <w:sz w:val="24"/>
          <w:szCs w:val="24"/>
        </w:rPr>
        <w:t xml:space="preserve"> an appraiser and the second, to </w:t>
      </w:r>
      <w:r w:rsidR="00AE7F1D">
        <w:rPr>
          <w:rFonts w:ascii="Courier New" w:hAnsi="Courier New" w:cs="Courier New"/>
          <w:sz w:val="24"/>
          <w:szCs w:val="24"/>
        </w:rPr>
        <w:t>grant another 90</w:t>
      </w:r>
      <w:r w:rsidR="00FB2DB5">
        <w:rPr>
          <w:rFonts w:ascii="Courier New" w:hAnsi="Courier New" w:cs="Courier New"/>
          <w:sz w:val="24"/>
          <w:szCs w:val="24"/>
        </w:rPr>
        <w:t>-</w:t>
      </w:r>
      <w:r w:rsidR="00AE7F1D">
        <w:rPr>
          <w:rFonts w:ascii="Courier New" w:hAnsi="Courier New" w:cs="Courier New"/>
          <w:sz w:val="24"/>
          <w:szCs w:val="24"/>
        </w:rPr>
        <w:t>day extension for filing the final subdivision approval.  Commission members were in agreement with this. With regard to the three appraisers that have been suggested to select fro</w:t>
      </w:r>
      <w:r w:rsidR="00AF21AF">
        <w:rPr>
          <w:rFonts w:ascii="Courier New" w:hAnsi="Courier New" w:cs="Courier New"/>
          <w:sz w:val="24"/>
          <w:szCs w:val="24"/>
        </w:rPr>
        <w:t xml:space="preserve">m, Atty. Kelly </w:t>
      </w:r>
      <w:r w:rsidR="00AE7F1D">
        <w:rPr>
          <w:rFonts w:ascii="Courier New" w:hAnsi="Courier New" w:cs="Courier New"/>
          <w:sz w:val="24"/>
          <w:szCs w:val="24"/>
        </w:rPr>
        <w:t xml:space="preserve">and Commission members </w:t>
      </w:r>
      <w:r w:rsidR="00AF21AF">
        <w:rPr>
          <w:rFonts w:ascii="Courier New" w:hAnsi="Courier New" w:cs="Courier New"/>
          <w:sz w:val="24"/>
          <w:szCs w:val="24"/>
        </w:rPr>
        <w:t xml:space="preserve">were in agreement to </w:t>
      </w:r>
      <w:r w:rsidR="00AE7F1D">
        <w:rPr>
          <w:rFonts w:ascii="Courier New" w:hAnsi="Courier New" w:cs="Courier New"/>
          <w:sz w:val="24"/>
          <w:szCs w:val="24"/>
        </w:rPr>
        <w:t>choosing one of these three appraisers</w:t>
      </w:r>
      <w:r w:rsidR="00AF21AF">
        <w:rPr>
          <w:rFonts w:ascii="Courier New" w:hAnsi="Courier New" w:cs="Courier New"/>
          <w:sz w:val="24"/>
          <w:szCs w:val="24"/>
        </w:rPr>
        <w:t xml:space="preserve">. </w:t>
      </w:r>
      <w:r w:rsidR="00AE7F1D">
        <w:rPr>
          <w:rFonts w:ascii="Courier New" w:hAnsi="Courier New" w:cs="Courier New"/>
          <w:sz w:val="24"/>
          <w:szCs w:val="24"/>
        </w:rPr>
        <w:t>Ms. Ga</w:t>
      </w:r>
      <w:r w:rsidR="00AF21AF">
        <w:rPr>
          <w:rFonts w:ascii="Courier New" w:hAnsi="Courier New" w:cs="Courier New"/>
          <w:sz w:val="24"/>
          <w:szCs w:val="24"/>
        </w:rPr>
        <w:t xml:space="preserve">ger suggested the Commission choose </w:t>
      </w:r>
      <w:r w:rsidR="00AE7F1D">
        <w:rPr>
          <w:rFonts w:ascii="Courier New" w:hAnsi="Courier New" w:cs="Courier New"/>
          <w:sz w:val="24"/>
          <w:szCs w:val="24"/>
        </w:rPr>
        <w:t>one that is most available, which all concurred.</w:t>
      </w:r>
    </w:p>
    <w:p w:rsidR="00AE7F1D" w:rsidRDefault="00AE7F1D" w:rsidP="00AE7F1D">
      <w:pPr>
        <w:pStyle w:val="Standard"/>
        <w:spacing w:after="0" w:line="240" w:lineRule="auto"/>
        <w:rPr>
          <w:rFonts w:ascii="Courier New" w:hAnsi="Courier New" w:cs="Courier New"/>
          <w:sz w:val="24"/>
          <w:szCs w:val="24"/>
        </w:rPr>
      </w:pPr>
    </w:p>
    <w:p w:rsidR="00AE7F1D" w:rsidRDefault="00AE7F1D" w:rsidP="00C05CEC">
      <w:pPr>
        <w:pStyle w:val="Standard"/>
        <w:spacing w:line="240" w:lineRule="auto"/>
        <w:rPr>
          <w:rFonts w:ascii="Courier New" w:hAnsi="Courier New" w:cs="Courier New"/>
          <w:sz w:val="24"/>
          <w:szCs w:val="24"/>
        </w:rPr>
      </w:pPr>
      <w:r w:rsidRPr="00AE7F1D">
        <w:rPr>
          <w:rFonts w:ascii="Courier New" w:hAnsi="Courier New" w:cs="Courier New"/>
          <w:b/>
          <w:sz w:val="24"/>
          <w:szCs w:val="24"/>
        </w:rPr>
        <w:t>MOTION:</w:t>
      </w:r>
      <w:r w:rsidR="00C05CEC">
        <w:rPr>
          <w:rFonts w:ascii="Courier New" w:hAnsi="Courier New" w:cs="Courier New"/>
          <w:b/>
          <w:sz w:val="24"/>
          <w:szCs w:val="24"/>
        </w:rPr>
        <w:t xml:space="preserve">  </w:t>
      </w:r>
      <w:r w:rsidR="00C05CEC" w:rsidRPr="00C05CEC">
        <w:rPr>
          <w:rFonts w:ascii="Courier New" w:hAnsi="Courier New" w:cs="Courier New"/>
          <w:sz w:val="24"/>
          <w:szCs w:val="24"/>
        </w:rPr>
        <w:t>RESOLVED:  That the time for filing the Final Subdivision Plan for Ingrassia/292 Bee Brook Road/6 Lot Subdivision in the Washington Land Records is hereby extended for a period of 90 days to and including April 27, 2017 and from the three proposed appraisers, the applicant is allowed to select one of the appraisers to complete the</w:t>
      </w:r>
      <w:r w:rsidR="00C05CEC">
        <w:rPr>
          <w:rFonts w:ascii="Courier New" w:hAnsi="Courier New" w:cs="Courier New"/>
          <w:sz w:val="24"/>
          <w:szCs w:val="24"/>
        </w:rPr>
        <w:t xml:space="preserve"> appraisal. </w:t>
      </w:r>
      <w:r w:rsidR="00C05CEC" w:rsidRPr="00C05CEC">
        <w:rPr>
          <w:rFonts w:ascii="Courier New" w:hAnsi="Courier New" w:cs="Courier New"/>
          <w:sz w:val="24"/>
          <w:szCs w:val="24"/>
        </w:rPr>
        <w:t>By Ms. Gager, seconded by Mr. Rimsky, passed 5-0 vote.</w:t>
      </w:r>
    </w:p>
    <w:p w:rsidR="00092DF3" w:rsidRDefault="00092DF3" w:rsidP="00C05CEC">
      <w:pPr>
        <w:pStyle w:val="Standard"/>
        <w:spacing w:line="240" w:lineRule="auto"/>
        <w:rPr>
          <w:rFonts w:ascii="Courier New" w:hAnsi="Courier New" w:cs="Courier New"/>
          <w:sz w:val="24"/>
          <w:szCs w:val="24"/>
        </w:rPr>
      </w:pPr>
      <w:r>
        <w:rPr>
          <w:rFonts w:ascii="Courier New" w:hAnsi="Courier New" w:cs="Courier New"/>
          <w:sz w:val="24"/>
          <w:szCs w:val="24"/>
        </w:rPr>
        <w:t xml:space="preserve">Mr. Hileman advised Atty. Kelly to give all documents to Mrs. Hill prior to next meeting. </w:t>
      </w:r>
    </w:p>
    <w:p w:rsidR="00092DF3" w:rsidRPr="00092DF3" w:rsidRDefault="00092DF3" w:rsidP="00092DF3">
      <w:pPr>
        <w:pStyle w:val="Standard"/>
        <w:spacing w:after="0" w:line="240" w:lineRule="auto"/>
        <w:rPr>
          <w:rFonts w:ascii="Courier New" w:hAnsi="Courier New" w:cs="Courier New"/>
          <w:sz w:val="24"/>
          <w:szCs w:val="24"/>
        </w:rPr>
      </w:pPr>
      <w:r w:rsidRPr="00092DF3">
        <w:rPr>
          <w:rFonts w:ascii="Courier New" w:hAnsi="Courier New" w:cs="Courier New"/>
          <w:b/>
          <w:sz w:val="24"/>
          <w:szCs w:val="24"/>
          <w:u w:val="single"/>
        </w:rPr>
        <w:t>Revision of the Subdivision Regulations:</w:t>
      </w:r>
    </w:p>
    <w:p w:rsidR="00092DF3" w:rsidRDefault="00092DF3" w:rsidP="00C05CEC">
      <w:pPr>
        <w:pStyle w:val="Standard"/>
        <w:spacing w:line="240" w:lineRule="auto"/>
        <w:rPr>
          <w:rFonts w:ascii="Courier New" w:hAnsi="Courier New" w:cs="Courier New"/>
          <w:b/>
          <w:sz w:val="24"/>
          <w:szCs w:val="24"/>
          <w:u w:val="single"/>
        </w:rPr>
      </w:pPr>
    </w:p>
    <w:p w:rsidR="00092DF3" w:rsidRDefault="00092DF3" w:rsidP="00C05CEC">
      <w:pPr>
        <w:pStyle w:val="Standard"/>
        <w:spacing w:line="240" w:lineRule="auto"/>
        <w:rPr>
          <w:rFonts w:ascii="Courier New" w:hAnsi="Courier New" w:cs="Courier New"/>
          <w:sz w:val="24"/>
          <w:szCs w:val="24"/>
        </w:rPr>
      </w:pPr>
      <w:r>
        <w:rPr>
          <w:rFonts w:ascii="Courier New" w:hAnsi="Courier New" w:cs="Courier New"/>
          <w:sz w:val="24"/>
          <w:szCs w:val="24"/>
        </w:rPr>
        <w:t>Mr. Hileman will resend copy of revisions to Mr. Carey and Mr. Bedini for their review/comments.</w:t>
      </w:r>
    </w:p>
    <w:p w:rsidR="00AF21AF" w:rsidRDefault="00AF21AF" w:rsidP="00C05CEC">
      <w:pPr>
        <w:pStyle w:val="Standard"/>
        <w:spacing w:line="240" w:lineRule="auto"/>
        <w:rPr>
          <w:rFonts w:ascii="Courier New" w:hAnsi="Courier New" w:cs="Courier New"/>
          <w:b/>
          <w:sz w:val="24"/>
          <w:szCs w:val="24"/>
          <w:u w:val="single"/>
        </w:rPr>
      </w:pPr>
    </w:p>
    <w:p w:rsidR="00092DF3" w:rsidRDefault="00092DF3" w:rsidP="00C05CEC">
      <w:pPr>
        <w:pStyle w:val="Standard"/>
        <w:spacing w:line="240" w:lineRule="auto"/>
        <w:rPr>
          <w:rFonts w:ascii="Courier New" w:hAnsi="Courier New" w:cs="Courier New"/>
          <w:b/>
          <w:sz w:val="24"/>
          <w:szCs w:val="24"/>
          <w:u w:val="single"/>
        </w:rPr>
      </w:pPr>
      <w:r w:rsidRPr="00092DF3">
        <w:rPr>
          <w:rFonts w:ascii="Courier New" w:hAnsi="Courier New" w:cs="Courier New"/>
          <w:b/>
          <w:sz w:val="24"/>
          <w:szCs w:val="24"/>
          <w:u w:val="single"/>
        </w:rPr>
        <w:lastRenderedPageBreak/>
        <w:t>Communications:</w:t>
      </w:r>
    </w:p>
    <w:p w:rsidR="00092DF3" w:rsidRDefault="003E1F0E" w:rsidP="00C05CEC">
      <w:pPr>
        <w:pStyle w:val="Standard"/>
        <w:spacing w:line="240" w:lineRule="auto"/>
        <w:rPr>
          <w:rFonts w:ascii="Courier New" w:hAnsi="Courier New" w:cs="Courier New"/>
          <w:sz w:val="24"/>
          <w:szCs w:val="24"/>
        </w:rPr>
      </w:pPr>
      <w:r>
        <w:rPr>
          <w:rFonts w:ascii="Courier New" w:hAnsi="Courier New" w:cs="Courier New"/>
          <w:sz w:val="24"/>
          <w:szCs w:val="24"/>
        </w:rPr>
        <w:t>First Selectman Mark Lyon had given Mrs. Hill a letter received from the U.S. Department of Agriculture regarding de</w:t>
      </w:r>
      <w:r w:rsidR="00FB2DB5">
        <w:rPr>
          <w:rFonts w:ascii="Courier New" w:hAnsi="Courier New" w:cs="Courier New"/>
          <w:sz w:val="24"/>
          <w:szCs w:val="24"/>
        </w:rPr>
        <w:t>fining the important agricultural</w:t>
      </w:r>
      <w:r>
        <w:rPr>
          <w:rFonts w:ascii="Courier New" w:hAnsi="Courier New" w:cs="Courier New"/>
          <w:sz w:val="24"/>
          <w:szCs w:val="24"/>
        </w:rPr>
        <w:t xml:space="preserve"> soils of the town, which </w:t>
      </w:r>
      <w:r w:rsidR="00AF21AF">
        <w:rPr>
          <w:rFonts w:ascii="Courier New" w:hAnsi="Courier New" w:cs="Courier New"/>
          <w:sz w:val="24"/>
          <w:szCs w:val="24"/>
        </w:rPr>
        <w:t xml:space="preserve">also </w:t>
      </w:r>
      <w:r>
        <w:rPr>
          <w:rFonts w:ascii="Courier New" w:hAnsi="Courier New" w:cs="Courier New"/>
          <w:sz w:val="24"/>
          <w:szCs w:val="24"/>
        </w:rPr>
        <w:t>included a map. This was distributed to Commission members. Members briefly reviewed this material and did have some questions/concerns regarding the information.</w:t>
      </w:r>
    </w:p>
    <w:p w:rsidR="00AF21AF" w:rsidRDefault="00AF21AF" w:rsidP="00C05CEC">
      <w:pPr>
        <w:pStyle w:val="Standard"/>
        <w:spacing w:line="240" w:lineRule="auto"/>
        <w:rPr>
          <w:rFonts w:ascii="Courier New" w:hAnsi="Courier New" w:cs="Courier New"/>
          <w:b/>
          <w:sz w:val="24"/>
          <w:szCs w:val="24"/>
          <w:u w:val="single"/>
        </w:rPr>
      </w:pPr>
    </w:p>
    <w:p w:rsidR="003E1F0E" w:rsidRDefault="003E1F0E" w:rsidP="00C05CEC">
      <w:pPr>
        <w:pStyle w:val="Standard"/>
        <w:spacing w:line="240" w:lineRule="auto"/>
        <w:rPr>
          <w:rFonts w:ascii="Courier New" w:hAnsi="Courier New" w:cs="Courier New"/>
          <w:b/>
          <w:sz w:val="24"/>
          <w:szCs w:val="24"/>
          <w:u w:val="single"/>
        </w:rPr>
      </w:pPr>
      <w:r w:rsidRPr="003E1F0E">
        <w:rPr>
          <w:rFonts w:ascii="Courier New" w:hAnsi="Courier New" w:cs="Courier New"/>
          <w:b/>
          <w:sz w:val="24"/>
          <w:szCs w:val="24"/>
          <w:u w:val="single"/>
        </w:rPr>
        <w:t>Administrative Business:</w:t>
      </w:r>
    </w:p>
    <w:p w:rsidR="003E1F0E" w:rsidRPr="003E1F0E" w:rsidRDefault="003E1F0E" w:rsidP="003E1F0E">
      <w:pPr>
        <w:pStyle w:val="Standard"/>
        <w:spacing w:after="0" w:line="240" w:lineRule="auto"/>
        <w:rPr>
          <w:rFonts w:ascii="Courier New" w:hAnsi="Courier New" w:cs="Courier New"/>
          <w:sz w:val="24"/>
          <w:szCs w:val="24"/>
        </w:rPr>
      </w:pPr>
      <w:r>
        <w:rPr>
          <w:rFonts w:ascii="Courier New" w:hAnsi="Courier New" w:cs="Courier New"/>
          <w:sz w:val="24"/>
          <w:szCs w:val="24"/>
        </w:rPr>
        <w:t>N/A</w:t>
      </w:r>
    </w:p>
    <w:p w:rsidR="003E1F0E" w:rsidRPr="003E1F0E" w:rsidRDefault="003E1F0E" w:rsidP="003E1F0E">
      <w:pPr>
        <w:pStyle w:val="Standard"/>
        <w:spacing w:after="0" w:line="240" w:lineRule="auto"/>
        <w:rPr>
          <w:rFonts w:ascii="Courier New" w:hAnsi="Courier New" w:cs="Courier New"/>
          <w:sz w:val="24"/>
          <w:szCs w:val="24"/>
        </w:rPr>
      </w:pPr>
    </w:p>
    <w:p w:rsidR="00092DF3" w:rsidRPr="003E1F0E" w:rsidRDefault="003E1F0E" w:rsidP="00092DF3">
      <w:pPr>
        <w:pStyle w:val="Standard"/>
        <w:spacing w:after="0" w:line="240" w:lineRule="auto"/>
        <w:rPr>
          <w:rFonts w:ascii="Courier New" w:hAnsi="Courier New" w:cs="Courier New"/>
          <w:b/>
          <w:sz w:val="24"/>
          <w:szCs w:val="24"/>
          <w:u w:val="single"/>
        </w:rPr>
      </w:pPr>
      <w:r w:rsidRPr="003E1F0E">
        <w:rPr>
          <w:rFonts w:ascii="Courier New" w:hAnsi="Courier New" w:cs="Courier New"/>
          <w:b/>
          <w:sz w:val="24"/>
          <w:szCs w:val="24"/>
          <w:u w:val="single"/>
        </w:rPr>
        <w:t>Adjournment:</w:t>
      </w:r>
    </w:p>
    <w:p w:rsidR="00092DF3" w:rsidRDefault="00092DF3" w:rsidP="003E1F0E">
      <w:pPr>
        <w:pStyle w:val="Standard"/>
        <w:spacing w:after="0" w:line="240" w:lineRule="auto"/>
        <w:rPr>
          <w:rFonts w:ascii="Courier New" w:hAnsi="Courier New" w:cs="Courier New"/>
          <w:b/>
          <w:sz w:val="24"/>
          <w:szCs w:val="24"/>
          <w:u w:val="single"/>
        </w:rPr>
      </w:pPr>
    </w:p>
    <w:p w:rsidR="00A24962" w:rsidRDefault="00A24962" w:rsidP="00EA60D8">
      <w:pPr>
        <w:pStyle w:val="Standard"/>
        <w:spacing w:line="240" w:lineRule="auto"/>
      </w:pPr>
      <w:r w:rsidRPr="00EA60D8">
        <w:rPr>
          <w:rFonts w:ascii="Courier New" w:hAnsi="Courier New" w:cs="Courier New"/>
          <w:b/>
          <w:sz w:val="24"/>
          <w:szCs w:val="24"/>
        </w:rPr>
        <w:t>Motion:</w:t>
      </w:r>
      <w:r w:rsidRPr="00A24962">
        <w:rPr>
          <w:rFonts w:ascii="Courier New" w:hAnsi="Courier New" w:cs="Courier New"/>
          <w:sz w:val="24"/>
          <w:szCs w:val="24"/>
        </w:rPr>
        <w:t xml:space="preserve">  </w:t>
      </w:r>
      <w:r w:rsidR="00EA60D8">
        <w:rPr>
          <w:rFonts w:ascii="Courier New" w:hAnsi="Courier New" w:cs="Courier New"/>
          <w:sz w:val="24"/>
          <w:szCs w:val="24"/>
        </w:rPr>
        <w:t>T</w:t>
      </w:r>
      <w:r w:rsidRPr="00A24962">
        <w:rPr>
          <w:rFonts w:ascii="Courier New" w:hAnsi="Courier New" w:cs="Courier New"/>
          <w:sz w:val="24"/>
          <w:szCs w:val="24"/>
        </w:rPr>
        <w:t xml:space="preserve">o adjourn the meeting at 7:58 p.m. By Ms. Gager, seconded by Mr. Rimsky, passed </w:t>
      </w:r>
      <w:r w:rsidR="00EA60D8">
        <w:rPr>
          <w:rFonts w:ascii="Courier New" w:hAnsi="Courier New" w:cs="Courier New"/>
          <w:sz w:val="24"/>
          <w:szCs w:val="24"/>
        </w:rPr>
        <w:t>by 5-0 vote.</w:t>
      </w:r>
    </w:p>
    <w:p w:rsidR="00EA60D8" w:rsidRDefault="00EA60D8" w:rsidP="00957A57">
      <w:pPr>
        <w:pStyle w:val="Standard"/>
        <w:spacing w:after="0" w:line="240" w:lineRule="auto"/>
        <w:rPr>
          <w:rFonts w:ascii="Courier New" w:eastAsia="Times New Roman" w:hAnsi="Courier New" w:cs="Courier New"/>
          <w:b/>
          <w:sz w:val="24"/>
          <w:szCs w:val="24"/>
          <w:u w:val="single"/>
        </w:rPr>
      </w:pPr>
    </w:p>
    <w:p w:rsidR="00AF21AF" w:rsidRDefault="00AF21AF" w:rsidP="00957A57">
      <w:pPr>
        <w:pStyle w:val="Standard"/>
        <w:spacing w:after="0" w:line="240" w:lineRule="auto"/>
        <w:rPr>
          <w:rFonts w:ascii="Courier New" w:eastAsia="Times New Roman" w:hAnsi="Courier New" w:cs="Courier New"/>
          <w:sz w:val="24"/>
          <w:szCs w:val="24"/>
        </w:rPr>
      </w:pPr>
    </w:p>
    <w:p w:rsidR="00AF21AF" w:rsidRDefault="00AF21AF" w:rsidP="00957A57">
      <w:pPr>
        <w:pStyle w:val="Standard"/>
        <w:spacing w:after="0" w:line="240" w:lineRule="auto"/>
        <w:rPr>
          <w:rFonts w:ascii="Courier New" w:eastAsia="Times New Roman" w:hAnsi="Courier New" w:cs="Courier New"/>
          <w:sz w:val="24"/>
          <w:szCs w:val="24"/>
        </w:rPr>
      </w:pPr>
    </w:p>
    <w:p w:rsidR="00EA60D8" w:rsidRDefault="00EA60D8"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FILED SUBJECT TO APPROVAL</w:t>
      </w:r>
    </w:p>
    <w:p w:rsidR="00EA60D8" w:rsidRDefault="00EA60D8" w:rsidP="00957A57">
      <w:pPr>
        <w:pStyle w:val="Standard"/>
        <w:spacing w:after="0" w:line="240" w:lineRule="auto"/>
        <w:rPr>
          <w:rFonts w:ascii="Courier New" w:eastAsia="Times New Roman" w:hAnsi="Courier New" w:cs="Courier New"/>
          <w:sz w:val="24"/>
          <w:szCs w:val="24"/>
        </w:rPr>
      </w:pPr>
    </w:p>
    <w:p w:rsidR="00EA60D8" w:rsidRDefault="00EA60D8"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Respectfully Submitted,</w:t>
      </w:r>
    </w:p>
    <w:p w:rsidR="00EA60D8" w:rsidRDefault="00EA60D8" w:rsidP="00957A57">
      <w:pPr>
        <w:pStyle w:val="Standard"/>
        <w:spacing w:after="0" w:line="240" w:lineRule="auto"/>
        <w:rPr>
          <w:rFonts w:ascii="Courier New" w:eastAsia="Times New Roman" w:hAnsi="Courier New" w:cs="Courier New"/>
          <w:sz w:val="24"/>
          <w:szCs w:val="24"/>
        </w:rPr>
      </w:pPr>
    </w:p>
    <w:p w:rsidR="00EA60D8" w:rsidRDefault="00EA60D8"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By:_____________________________</w:t>
      </w:r>
    </w:p>
    <w:p w:rsidR="00EA60D8" w:rsidRDefault="00EA60D8"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Donna Pennell, Land Use Clerk</w:t>
      </w:r>
    </w:p>
    <w:p w:rsidR="00EA60D8" w:rsidRPr="00EA60D8" w:rsidRDefault="00EA60D8" w:rsidP="00957A57">
      <w:pPr>
        <w:pStyle w:val="Standard"/>
        <w:spacing w:after="0" w:line="240" w:lineRule="auto"/>
        <w:rPr>
          <w:rFonts w:ascii="Courier New" w:eastAsia="Times New Roman" w:hAnsi="Courier New" w:cs="Courier New"/>
          <w:sz w:val="24"/>
          <w:szCs w:val="24"/>
        </w:rPr>
      </w:pPr>
      <w:r>
        <w:rPr>
          <w:rFonts w:ascii="Courier New" w:eastAsia="Times New Roman" w:hAnsi="Courier New" w:cs="Courier New"/>
          <w:sz w:val="24"/>
          <w:szCs w:val="24"/>
        </w:rPr>
        <w:t xml:space="preserve">   </w:t>
      </w:r>
      <w:r w:rsidR="00323EB6">
        <w:rPr>
          <w:rFonts w:ascii="Courier New" w:eastAsia="Times New Roman" w:hAnsi="Courier New" w:cs="Courier New"/>
          <w:sz w:val="24"/>
          <w:szCs w:val="24"/>
        </w:rPr>
        <w:t>January 9</w:t>
      </w:r>
      <w:bookmarkStart w:id="0" w:name="_GoBack"/>
      <w:bookmarkEnd w:id="0"/>
      <w:r>
        <w:rPr>
          <w:rFonts w:ascii="Courier New" w:eastAsia="Times New Roman" w:hAnsi="Courier New" w:cs="Courier New"/>
          <w:sz w:val="24"/>
          <w:szCs w:val="24"/>
        </w:rPr>
        <w:t>, 2017</w:t>
      </w:r>
    </w:p>
    <w:p w:rsidR="009B6BF9" w:rsidRDefault="00323EB6"/>
    <w:sectPr w:rsidR="009B6BF9" w:rsidSect="00B37AFF">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57"/>
    <w:rsid w:val="00092DF3"/>
    <w:rsid w:val="00133547"/>
    <w:rsid w:val="00153CE5"/>
    <w:rsid w:val="001A6F56"/>
    <w:rsid w:val="002B14F5"/>
    <w:rsid w:val="002B2D70"/>
    <w:rsid w:val="002C2117"/>
    <w:rsid w:val="00323EB6"/>
    <w:rsid w:val="00392921"/>
    <w:rsid w:val="003E1F0E"/>
    <w:rsid w:val="004A0105"/>
    <w:rsid w:val="00731747"/>
    <w:rsid w:val="0081517E"/>
    <w:rsid w:val="00957A57"/>
    <w:rsid w:val="00A24962"/>
    <w:rsid w:val="00A62C61"/>
    <w:rsid w:val="00AE7F1D"/>
    <w:rsid w:val="00AF21AF"/>
    <w:rsid w:val="00B37AFF"/>
    <w:rsid w:val="00C05CEC"/>
    <w:rsid w:val="00D14DAA"/>
    <w:rsid w:val="00D81D9B"/>
    <w:rsid w:val="00D86657"/>
    <w:rsid w:val="00EA60D8"/>
    <w:rsid w:val="00FB2DB5"/>
    <w:rsid w:val="00FF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CA94B-DC1C-4044-8AB3-DA201CA6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57A57"/>
    <w:pPr>
      <w:suppressAutoHyphens/>
      <w:autoSpaceDN w:val="0"/>
      <w:spacing w:after="160" w:line="254" w:lineRule="auto"/>
    </w:pPr>
    <w:rPr>
      <w:rFonts w:ascii="Calibri" w:eastAsia="SimSun" w:hAnsi="Calibri" w:cs="F"/>
      <w:kern w:val="3"/>
    </w:rPr>
  </w:style>
  <w:style w:type="paragraph" w:styleId="BalloonText">
    <w:name w:val="Balloon Text"/>
    <w:basedOn w:val="Normal"/>
    <w:link w:val="BalloonTextChar"/>
    <w:uiPriority w:val="99"/>
    <w:semiHidden/>
    <w:unhideWhenUsed/>
    <w:rsid w:val="00EA60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0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3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Pennell</dc:creator>
  <cp:keywords/>
  <dc:description/>
  <cp:lastModifiedBy>Donna Pennell</cp:lastModifiedBy>
  <cp:revision>3</cp:revision>
  <cp:lastPrinted>2017-01-10T14:37:00Z</cp:lastPrinted>
  <dcterms:created xsi:type="dcterms:W3CDTF">2017-01-10T14:33:00Z</dcterms:created>
  <dcterms:modified xsi:type="dcterms:W3CDTF">2017-01-10T14:37:00Z</dcterms:modified>
</cp:coreProperties>
</file>