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B8" w:rsidRPr="0028664B" w:rsidRDefault="00AA14B8" w:rsidP="00AA14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28664B">
        <w:rPr>
          <w:rFonts w:ascii="Courier New" w:eastAsia="Times New Roman" w:hAnsi="Courier New" w:cs="Courier New"/>
          <w:b/>
          <w:bCs/>
          <w:sz w:val="24"/>
          <w:szCs w:val="24"/>
        </w:rPr>
        <w:t>TOWN OF WASHINGTON</w:t>
      </w:r>
    </w:p>
    <w:p w:rsidR="00AA14B8" w:rsidRPr="0028664B" w:rsidRDefault="00AA14B8" w:rsidP="00AA14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28664B">
        <w:rPr>
          <w:rFonts w:ascii="Courier New" w:eastAsia="Times New Roman" w:hAnsi="Courier New" w:cs="Courier New"/>
          <w:b/>
          <w:bCs/>
          <w:sz w:val="24"/>
          <w:szCs w:val="24"/>
        </w:rPr>
        <w:t>Bryan Memorial Town Hall</w:t>
      </w:r>
    </w:p>
    <w:p w:rsidR="00AA14B8" w:rsidRPr="0028664B" w:rsidRDefault="00AA14B8" w:rsidP="00AA14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28664B">
        <w:rPr>
          <w:rFonts w:ascii="Courier New" w:eastAsia="Times New Roman" w:hAnsi="Courier New" w:cs="Courier New"/>
          <w:b/>
          <w:bCs/>
          <w:sz w:val="24"/>
          <w:szCs w:val="24"/>
        </w:rPr>
        <w:t>Washington Depot, CT</w:t>
      </w:r>
    </w:p>
    <w:p w:rsidR="00AA14B8" w:rsidRPr="0028664B" w:rsidRDefault="00AA14B8" w:rsidP="00AA14B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AA14B8" w:rsidRPr="0028664B" w:rsidRDefault="00AA14B8" w:rsidP="00AA14B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AA14B8" w:rsidRPr="0028664B" w:rsidRDefault="000C0BBB" w:rsidP="00AA14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Sustainability Committee Meeting</w:t>
      </w:r>
    </w:p>
    <w:p w:rsidR="00AA14B8" w:rsidRPr="0028664B" w:rsidRDefault="00AA14B8" w:rsidP="005538BC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bookmarkStart w:id="0" w:name="_GoBack"/>
      <w:bookmarkEnd w:id="0"/>
      <w:r w:rsidRPr="0028664B">
        <w:rPr>
          <w:rFonts w:ascii="Courier New" w:eastAsia="Times New Roman" w:hAnsi="Courier New" w:cs="Courier New"/>
          <w:b/>
          <w:sz w:val="24"/>
          <w:szCs w:val="24"/>
        </w:rPr>
        <w:t>MINUTES</w:t>
      </w:r>
    </w:p>
    <w:p w:rsidR="00AA14B8" w:rsidRPr="0028664B" w:rsidRDefault="000C0BBB" w:rsidP="00AA14B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February 2</w:t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>, 2016</w:t>
      </w:r>
    </w:p>
    <w:p w:rsidR="00AA14B8" w:rsidRPr="0028664B" w:rsidRDefault="00AA14B8" w:rsidP="00AA14B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AA14B8" w:rsidRDefault="000C0BBB" w:rsidP="00AA14B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4:0</w:t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>0</w:t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ab/>
        <w:t>p.m.</w:t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ab/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ab/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ab/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ab/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ab/>
      </w:r>
      <w:r w:rsidR="00AA14B8" w:rsidRPr="0028664B">
        <w:rPr>
          <w:rFonts w:ascii="Courier New" w:eastAsia="Times New Roman" w:hAnsi="Courier New" w:cs="Courier New"/>
          <w:sz w:val="24"/>
          <w:szCs w:val="24"/>
        </w:rPr>
        <w:tab/>
        <w:t xml:space="preserve">   </w:t>
      </w:r>
      <w:r>
        <w:rPr>
          <w:rFonts w:ascii="Courier New" w:eastAsia="Times New Roman" w:hAnsi="Courier New" w:cs="Courier New"/>
          <w:sz w:val="24"/>
          <w:szCs w:val="24"/>
        </w:rPr>
        <w:t xml:space="preserve">Parish House, First Congregational Church of Washington, 7 Kirby Road, Washington Depot, CT </w:t>
      </w:r>
    </w:p>
    <w:p w:rsidR="000C0BBB" w:rsidRPr="0028664B" w:rsidRDefault="000C0BBB" w:rsidP="00AA14B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14B8" w:rsidRPr="000C0BBB" w:rsidRDefault="00AA14B8" w:rsidP="000C0BBB">
      <w:pPr>
        <w:spacing w:after="0" w:line="240" w:lineRule="auto"/>
        <w:ind w:left="2880" w:hanging="2880"/>
        <w:rPr>
          <w:rFonts w:ascii="Courier New" w:eastAsia="Times New Roman" w:hAnsi="Courier New" w:cs="Courier New"/>
          <w:sz w:val="24"/>
          <w:szCs w:val="24"/>
        </w:rPr>
      </w:pPr>
      <w:r w:rsidRPr="0028664B">
        <w:rPr>
          <w:rFonts w:ascii="Courier New" w:eastAsia="Times New Roman" w:hAnsi="Courier New" w:cs="Courier New"/>
          <w:b/>
          <w:bCs/>
          <w:sz w:val="24"/>
          <w:szCs w:val="24"/>
        </w:rPr>
        <w:t>Members Present:</w:t>
      </w:r>
      <w:r w:rsidRPr="0028664B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="000C0BBB">
        <w:rPr>
          <w:rFonts w:ascii="Courier New" w:eastAsia="Times New Roman" w:hAnsi="Courier New" w:cs="Courier New"/>
          <w:b/>
          <w:bCs/>
          <w:sz w:val="24"/>
          <w:szCs w:val="24"/>
        </w:rPr>
        <w:t>Mark Picton, Chris Charles, Susan Jahnke, Howard Rosenfeld, Dick Heffernon, Peter Armstrong</w:t>
      </w:r>
    </w:p>
    <w:p w:rsidR="00AA14B8" w:rsidRPr="0028664B" w:rsidRDefault="00AA14B8" w:rsidP="00AA14B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14B8" w:rsidRPr="0028664B" w:rsidRDefault="00AA14B8" w:rsidP="00AA14B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8664B">
        <w:rPr>
          <w:rFonts w:ascii="Courier New" w:eastAsia="Times New Roman" w:hAnsi="Courier New" w:cs="Courier New"/>
          <w:sz w:val="24"/>
          <w:szCs w:val="24"/>
        </w:rPr>
        <w:t>M</w:t>
      </w:r>
      <w:r w:rsidR="000C0BBB">
        <w:rPr>
          <w:rFonts w:ascii="Courier New" w:eastAsia="Times New Roman" w:hAnsi="Courier New" w:cs="Courier New"/>
          <w:sz w:val="24"/>
          <w:szCs w:val="24"/>
        </w:rPr>
        <w:t xml:space="preserve">ark Picton 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called the meeting to order at </w:t>
      </w:r>
      <w:r w:rsidR="000C0BBB">
        <w:rPr>
          <w:rFonts w:ascii="Courier New" w:eastAsia="Times New Roman" w:hAnsi="Courier New" w:cs="Courier New"/>
          <w:sz w:val="24"/>
          <w:szCs w:val="24"/>
        </w:rPr>
        <w:t>4</w:t>
      </w:r>
      <w:r w:rsidRPr="0028664B">
        <w:rPr>
          <w:rFonts w:ascii="Courier New" w:eastAsia="Times New Roman" w:hAnsi="Courier New" w:cs="Courier New"/>
          <w:sz w:val="24"/>
          <w:szCs w:val="24"/>
        </w:rPr>
        <w:t>:</w:t>
      </w:r>
      <w:r w:rsidR="000C0BBB">
        <w:rPr>
          <w:rFonts w:ascii="Courier New" w:eastAsia="Times New Roman" w:hAnsi="Courier New" w:cs="Courier New"/>
          <w:sz w:val="24"/>
          <w:szCs w:val="24"/>
        </w:rPr>
        <w:t>0</w:t>
      </w:r>
      <w:r w:rsidRPr="0028664B">
        <w:rPr>
          <w:rFonts w:ascii="Courier New" w:eastAsia="Times New Roman" w:hAnsi="Courier New" w:cs="Courier New"/>
          <w:sz w:val="24"/>
          <w:szCs w:val="24"/>
        </w:rPr>
        <w:t>5 p.m.</w:t>
      </w:r>
    </w:p>
    <w:p w:rsidR="00AA14B8" w:rsidRPr="0028664B" w:rsidRDefault="00AA14B8" w:rsidP="00AA14B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14B8" w:rsidRPr="0028664B" w:rsidRDefault="00AA14B8" w:rsidP="00AA14B8">
      <w:pPr>
        <w:spacing w:after="0" w:line="240" w:lineRule="auto"/>
        <w:ind w:left="1418" w:hanging="1418"/>
        <w:rPr>
          <w:rFonts w:ascii="Courier New" w:eastAsia="Times New Roman" w:hAnsi="Courier New" w:cs="Courier New"/>
          <w:bCs/>
          <w:sz w:val="24"/>
          <w:szCs w:val="24"/>
        </w:rPr>
      </w:pPr>
    </w:p>
    <w:p w:rsidR="00AA14B8" w:rsidRPr="0028664B" w:rsidRDefault="00AA14B8" w:rsidP="00AA14B8">
      <w:pPr>
        <w:spacing w:after="0" w:line="240" w:lineRule="auto"/>
        <w:ind w:left="1418" w:hanging="1418"/>
        <w:rPr>
          <w:rFonts w:ascii="Courier New" w:eastAsia="Times New Roman" w:hAnsi="Courier New" w:cs="Courier New"/>
          <w:sz w:val="24"/>
          <w:szCs w:val="24"/>
        </w:rPr>
      </w:pPr>
      <w:r w:rsidRPr="0028664B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:rsidR="00AA14B8" w:rsidRPr="0028664B" w:rsidRDefault="00AA14B8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28664B">
        <w:rPr>
          <w:rFonts w:ascii="Courier New" w:eastAsia="Times New Roman" w:hAnsi="Courier New" w:cs="Courier New"/>
          <w:b/>
          <w:sz w:val="24"/>
          <w:szCs w:val="24"/>
          <w:u w:val="single"/>
        </w:rPr>
        <w:t>Consideration of the Minutes</w:t>
      </w:r>
      <w:r w:rsidRPr="0028664B">
        <w:rPr>
          <w:rFonts w:ascii="Courier New" w:eastAsia="Times New Roman" w:hAnsi="Courier New" w:cs="Courier New"/>
          <w:b/>
          <w:sz w:val="24"/>
          <w:szCs w:val="24"/>
        </w:rPr>
        <w:t>:</w:t>
      </w:r>
    </w:p>
    <w:p w:rsidR="00AA14B8" w:rsidRPr="0028664B" w:rsidRDefault="00AA14B8" w:rsidP="00AA14B8">
      <w:pPr>
        <w:keepNext/>
        <w:spacing w:after="0" w:line="240" w:lineRule="auto"/>
        <w:outlineLvl w:val="1"/>
        <w:rPr>
          <w:rFonts w:ascii="Courier New" w:eastAsia="Times New Roman" w:hAnsi="Courier New" w:cs="Courier New"/>
          <w:i/>
          <w:iCs/>
          <w:sz w:val="24"/>
          <w:szCs w:val="24"/>
        </w:rPr>
      </w:pPr>
    </w:p>
    <w:p w:rsidR="00AA14B8" w:rsidRPr="0028664B" w:rsidRDefault="00AA14B8" w:rsidP="00AA14B8">
      <w:pPr>
        <w:spacing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28664B">
        <w:rPr>
          <w:rFonts w:ascii="Courier New" w:eastAsia="Times New Roman" w:hAnsi="Courier New" w:cs="Courier New"/>
          <w:sz w:val="24"/>
          <w:szCs w:val="24"/>
        </w:rPr>
        <w:t xml:space="preserve">The Commission considered the minutes of the </w:t>
      </w:r>
      <w:r w:rsidR="000C0BBB">
        <w:rPr>
          <w:rFonts w:ascii="Courier New" w:eastAsia="Times New Roman" w:hAnsi="Courier New" w:cs="Courier New"/>
          <w:sz w:val="24"/>
          <w:szCs w:val="24"/>
        </w:rPr>
        <w:t>January 4</w:t>
      </w:r>
      <w:r w:rsidRPr="0028664B">
        <w:rPr>
          <w:rFonts w:ascii="Courier New" w:eastAsia="Times New Roman" w:hAnsi="Courier New" w:cs="Courier New"/>
          <w:sz w:val="24"/>
          <w:szCs w:val="24"/>
        </w:rPr>
        <w:t>, 201</w:t>
      </w:r>
      <w:r w:rsidR="000C0BBB">
        <w:rPr>
          <w:rFonts w:ascii="Courier New" w:eastAsia="Times New Roman" w:hAnsi="Courier New" w:cs="Courier New"/>
          <w:sz w:val="24"/>
          <w:szCs w:val="24"/>
        </w:rPr>
        <w:t>6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0C0BBB">
        <w:rPr>
          <w:rFonts w:ascii="Courier New" w:eastAsia="Times New Roman" w:hAnsi="Courier New" w:cs="Courier New"/>
          <w:sz w:val="24"/>
          <w:szCs w:val="24"/>
        </w:rPr>
        <w:t>Sustainability Committee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 Meeting.</w:t>
      </w:r>
      <w:r w:rsidRPr="00286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4B8" w:rsidRPr="0028664B" w:rsidRDefault="00AA14B8" w:rsidP="00AA14B8">
      <w:pPr>
        <w:spacing w:after="0" w:line="240" w:lineRule="auto"/>
        <w:ind w:right="-270"/>
        <w:rPr>
          <w:rFonts w:ascii="Courier New" w:eastAsia="Times New Roman" w:hAnsi="Courier New" w:cs="Courier New"/>
          <w:sz w:val="24"/>
          <w:szCs w:val="24"/>
        </w:rPr>
      </w:pPr>
    </w:p>
    <w:p w:rsidR="00AA14B8" w:rsidRPr="0028664B" w:rsidRDefault="00AA14B8" w:rsidP="00AA14B8">
      <w:pPr>
        <w:spacing w:after="0" w:line="240" w:lineRule="auto"/>
        <w:ind w:left="1418" w:hanging="1418"/>
        <w:rPr>
          <w:rFonts w:ascii="Courier New" w:eastAsia="Times New Roman" w:hAnsi="Courier New" w:cs="Courier New"/>
          <w:sz w:val="24"/>
          <w:szCs w:val="24"/>
        </w:rPr>
      </w:pPr>
      <w:r w:rsidRPr="0028664B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Motion:  </w:t>
      </w:r>
      <w:r w:rsidRPr="002866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To accept the </w:t>
      </w:r>
      <w:r w:rsidR="000C0BBB">
        <w:rPr>
          <w:rFonts w:ascii="Courier New" w:eastAsia="Times New Roman" w:hAnsi="Courier New" w:cs="Courier New"/>
          <w:sz w:val="24"/>
          <w:szCs w:val="24"/>
        </w:rPr>
        <w:t>January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0C0BBB">
        <w:rPr>
          <w:rFonts w:ascii="Courier New" w:eastAsia="Times New Roman" w:hAnsi="Courier New" w:cs="Courier New"/>
          <w:sz w:val="24"/>
          <w:szCs w:val="24"/>
        </w:rPr>
        <w:t>4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, 2015 Regular Meeting Minutes of the </w:t>
      </w:r>
      <w:r w:rsidR="000C0BBB">
        <w:rPr>
          <w:rFonts w:ascii="Courier New" w:eastAsia="Times New Roman" w:hAnsi="Courier New" w:cs="Courier New"/>
          <w:sz w:val="24"/>
          <w:szCs w:val="24"/>
        </w:rPr>
        <w:t>Sustainability Committee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 by M</w:t>
      </w:r>
      <w:r w:rsidR="000C0BBB">
        <w:rPr>
          <w:rFonts w:ascii="Courier New" w:eastAsia="Times New Roman" w:hAnsi="Courier New" w:cs="Courier New"/>
          <w:sz w:val="24"/>
          <w:szCs w:val="24"/>
        </w:rPr>
        <w:t>a</w:t>
      </w:r>
      <w:r w:rsidRPr="0028664B">
        <w:rPr>
          <w:rFonts w:ascii="Courier New" w:eastAsia="Times New Roman" w:hAnsi="Courier New" w:cs="Courier New"/>
          <w:sz w:val="24"/>
          <w:szCs w:val="24"/>
        </w:rPr>
        <w:t>r</w:t>
      </w:r>
      <w:r w:rsidR="000C0BBB">
        <w:rPr>
          <w:rFonts w:ascii="Courier New" w:eastAsia="Times New Roman" w:hAnsi="Courier New" w:cs="Courier New"/>
          <w:sz w:val="24"/>
          <w:szCs w:val="24"/>
        </w:rPr>
        <w:t>k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. </w:t>
      </w:r>
      <w:r w:rsidR="000C0BBB">
        <w:rPr>
          <w:rFonts w:ascii="Courier New" w:eastAsia="Times New Roman" w:hAnsi="Courier New" w:cs="Courier New"/>
          <w:sz w:val="24"/>
          <w:szCs w:val="24"/>
        </w:rPr>
        <w:t>Picton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, seconded by </w:t>
      </w:r>
      <w:r w:rsidR="000C0BBB">
        <w:rPr>
          <w:rFonts w:ascii="Courier New" w:eastAsia="Times New Roman" w:hAnsi="Courier New" w:cs="Courier New"/>
          <w:sz w:val="24"/>
          <w:szCs w:val="24"/>
        </w:rPr>
        <w:t>Susan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 Jahnke, passed by </w:t>
      </w:r>
      <w:r w:rsidR="00FB0E6E">
        <w:rPr>
          <w:rFonts w:ascii="Courier New" w:eastAsia="Times New Roman" w:hAnsi="Courier New" w:cs="Courier New"/>
          <w:sz w:val="24"/>
          <w:szCs w:val="24"/>
        </w:rPr>
        <w:t>6</w:t>
      </w:r>
      <w:r w:rsidRPr="0028664B">
        <w:rPr>
          <w:rFonts w:ascii="Courier New" w:eastAsia="Times New Roman" w:hAnsi="Courier New" w:cs="Courier New"/>
          <w:sz w:val="24"/>
          <w:szCs w:val="24"/>
        </w:rPr>
        <w:t>-0.</w:t>
      </w:r>
    </w:p>
    <w:p w:rsidR="00AA14B8" w:rsidRPr="0028664B" w:rsidRDefault="00AA14B8" w:rsidP="00AA14B8">
      <w:pPr>
        <w:spacing w:after="0" w:line="240" w:lineRule="auto"/>
        <w:ind w:left="1418" w:hanging="1418"/>
        <w:rPr>
          <w:rFonts w:ascii="Courier New" w:eastAsia="Times New Roman" w:hAnsi="Courier New" w:cs="Courier New"/>
          <w:sz w:val="24"/>
          <w:szCs w:val="24"/>
        </w:rPr>
      </w:pPr>
    </w:p>
    <w:p w:rsidR="00AA14B8" w:rsidRPr="0028664B" w:rsidRDefault="00FB0E6E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Organizational Issues:</w:t>
      </w:r>
    </w:p>
    <w:p w:rsidR="00AA14B8" w:rsidRPr="0028664B" w:rsidRDefault="00AA14B8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</w:p>
    <w:p w:rsidR="00FB0E6E" w:rsidRDefault="00FB0E6E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Motion:  To move the meeting location to town hall. Passed unanimously.  </w:t>
      </w:r>
    </w:p>
    <w:p w:rsidR="00FB0E6E" w:rsidRDefault="00FB0E6E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Action – Susan will check calendar to determine whether the first Monday of the month at 5 PM will fit with other scheduled meetings.</w:t>
      </w:r>
    </w:p>
    <w:p w:rsidR="00FB0E6E" w:rsidRDefault="00FB0E6E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Town Website is linked to a new town calendar of community events. This calendar is linked to the existing town calendar showing municipal events.</w:t>
      </w:r>
    </w:p>
    <w:p w:rsidR="00FB0E6E" w:rsidRDefault="00FB0E6E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Sustainability website is linked to Town Website.  The Sustainability Committee will coordinate with the Planning Commission before posting articles and events on its site.</w:t>
      </w:r>
    </w:p>
    <w:p w:rsidR="003109DE" w:rsidRDefault="003109DE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Action – the Sustainability Committee will develop guidelines for posting articles/events on its Blog and Facebook page.</w:t>
      </w:r>
    </w:p>
    <w:p w:rsidR="003109DE" w:rsidRDefault="003109DE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lastRenderedPageBreak/>
        <w:t>Action – the Sustainability Committee will</w:t>
      </w:r>
      <w:r w:rsidR="00F949A2">
        <w:rPr>
          <w:rFonts w:ascii="Courier New" w:eastAsia="Times New Roman" w:hAnsi="Courier New" w:cs="Courier New"/>
          <w:b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develop a white room where they could facilitate public brainstorming sessions focused on specific issues.</w:t>
      </w:r>
    </w:p>
    <w:p w:rsidR="003109DE" w:rsidRDefault="003109DE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Action – the Planning Commission will provide the Sustainability Committee with guidelines for managing the sustainability of the community.</w:t>
      </w:r>
    </w:p>
    <w:p w:rsidR="00F949A2" w:rsidRDefault="00F949A2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Action – There was a one day Farm Forum hosting 181 farms in Litchfield County. It focused on liability, new foods, value added crops, affordable leases, and regional food hubs. </w:t>
      </w:r>
    </w:p>
    <w:p w:rsidR="00F949A2" w:rsidRDefault="00F949A2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There was a recommendation to identify existing community organizations that have similar annual events and promote a closer coordination between them.  For example, WEC has its earth day and the WBA has a community day in the spring.</w:t>
      </w:r>
    </w:p>
    <w:p w:rsidR="00F949A2" w:rsidRDefault="00F949A2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Branding the Economic Development Committee has been trying to develop a brand for Washington.  </w:t>
      </w:r>
    </w:p>
    <w:p w:rsidR="00F949A2" w:rsidRDefault="00F949A2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Action – the Sustainability Committee will work on developing a Brand for Washington and on articulating the importance of sustainability.</w:t>
      </w:r>
    </w:p>
    <w:p w:rsidR="00F949A2" w:rsidRDefault="00691220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91220">
        <w:rPr>
          <w:rFonts w:ascii="Courier New" w:eastAsia="Times New Roman" w:hAnsi="Courier New" w:cs="Courier New"/>
          <w:b/>
          <w:sz w:val="24"/>
          <w:szCs w:val="24"/>
        </w:rPr>
        <w:t>AgriScience Project</w:t>
      </w:r>
      <w:r>
        <w:rPr>
          <w:rFonts w:ascii="Courier New" w:eastAsia="Times New Roman" w:hAnsi="Courier New" w:cs="Courier New"/>
          <w:b/>
          <w:sz w:val="24"/>
          <w:szCs w:val="24"/>
        </w:rPr>
        <w:t>:</w:t>
      </w:r>
    </w:p>
    <w:p w:rsidR="00691220" w:rsidRDefault="007736AB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Mark Picton contacted Gregory Cava to offer our input during the planning and construction over the next two years at Shepaug. Gregory Cava was receptive to the offer.</w:t>
      </w:r>
      <w:r w:rsidR="00FB0E6E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691220" w:rsidRDefault="00691220" w:rsidP="00AA14B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Scope of work is focused on new buildings and remodeling of a section of the existing structure.</w:t>
      </w:r>
    </w:p>
    <w:p w:rsidR="00691220" w:rsidRDefault="00691220" w:rsidP="00691220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One leverage point may be to assess impact on septic system.</w:t>
      </w:r>
    </w:p>
    <w:p w:rsidR="00691220" w:rsidRDefault="00691220" w:rsidP="00691220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Another leverage point may be to identify opportunities to improve the energy conservation in existing structures.</w:t>
      </w:r>
    </w:p>
    <w:p w:rsidR="00D51877" w:rsidRDefault="00D51877" w:rsidP="00691220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The AgriScience Project will have an adult education component which will provide opportunities to educate the community on sustainability issues.</w:t>
      </w:r>
    </w:p>
    <w:p w:rsidR="00691220" w:rsidRDefault="00691220" w:rsidP="0069122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Depot Plaza Renovation:</w:t>
      </w:r>
    </w:p>
    <w:p w:rsidR="00D51877" w:rsidRDefault="00D51877" w:rsidP="0069122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Current project is funded by CT DOT with an emphasis on transportation.  Initial design recommended ‘lids’ and permeable surfaces.  Focus has shifted to sidewalks and catch basins.</w:t>
      </w:r>
    </w:p>
    <w:p w:rsidR="00D51877" w:rsidRDefault="00D51877" w:rsidP="00D51877">
      <w:pPr>
        <w:pStyle w:val="ListParagraph"/>
        <w:numPr>
          <w:ilvl w:val="0"/>
          <w:numId w:val="3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Leverage point may be to assess required land and drainage requirements for septic systems supporting the infrastructure.  </w:t>
      </w:r>
    </w:p>
    <w:p w:rsidR="00F949A2" w:rsidRDefault="00F949A2" w:rsidP="00F949A2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Reconciliation of Conservation and Zoning Regulations.</w:t>
      </w:r>
    </w:p>
    <w:p w:rsidR="00F949A2" w:rsidRPr="00F949A2" w:rsidRDefault="00F949A2" w:rsidP="00F949A2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Action - There are conflicts between the initiatives for conservation and the zoning regulations which need to be reconciled.</w:t>
      </w:r>
    </w:p>
    <w:p w:rsidR="007736AB" w:rsidRDefault="00AA14B8" w:rsidP="007736AB">
      <w:pPr>
        <w:spacing w:after="0" w:line="240" w:lineRule="auto"/>
        <w:ind w:left="1440" w:hanging="1440"/>
        <w:rPr>
          <w:rFonts w:ascii="Courier New" w:eastAsia="Times New Roman" w:hAnsi="Courier New" w:cs="Courier New"/>
          <w:sz w:val="24"/>
          <w:szCs w:val="24"/>
        </w:rPr>
      </w:pPr>
      <w:r w:rsidRPr="0028664B">
        <w:rPr>
          <w:rFonts w:ascii="Courier New" w:eastAsia="Times New Roman" w:hAnsi="Courier New" w:cs="Courier New"/>
          <w:b/>
          <w:sz w:val="24"/>
          <w:szCs w:val="24"/>
        </w:rPr>
        <w:t>Motion</w:t>
      </w:r>
      <w:r w:rsidRPr="0028664B">
        <w:rPr>
          <w:rFonts w:ascii="Courier New" w:eastAsia="Times New Roman" w:hAnsi="Courier New" w:cs="Courier New"/>
          <w:sz w:val="24"/>
          <w:szCs w:val="24"/>
        </w:rPr>
        <w:t xml:space="preserve">: To adjourn at </w:t>
      </w:r>
      <w:r w:rsidR="007736AB">
        <w:rPr>
          <w:rFonts w:ascii="Courier New" w:eastAsia="Times New Roman" w:hAnsi="Courier New" w:cs="Courier New"/>
          <w:sz w:val="24"/>
          <w:szCs w:val="24"/>
        </w:rPr>
        <w:t>5</w:t>
      </w:r>
      <w:r w:rsidRPr="0028664B">
        <w:rPr>
          <w:rFonts w:ascii="Courier New" w:eastAsia="Times New Roman" w:hAnsi="Courier New" w:cs="Courier New"/>
          <w:sz w:val="24"/>
          <w:szCs w:val="24"/>
        </w:rPr>
        <w:t>:</w:t>
      </w:r>
      <w:r w:rsidR="007736AB">
        <w:rPr>
          <w:rFonts w:ascii="Courier New" w:eastAsia="Times New Roman" w:hAnsi="Courier New" w:cs="Courier New"/>
          <w:sz w:val="24"/>
          <w:szCs w:val="24"/>
        </w:rPr>
        <w:t>30 p.m., by Mark Picton.</w:t>
      </w:r>
    </w:p>
    <w:p w:rsidR="00AA14B8" w:rsidRPr="0028664B" w:rsidRDefault="00AA14B8" w:rsidP="007736AB">
      <w:pPr>
        <w:spacing w:after="0" w:line="240" w:lineRule="auto"/>
        <w:ind w:left="1440" w:hanging="1440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28664B">
        <w:rPr>
          <w:rFonts w:ascii="Courier New" w:eastAsia="Times New Roman" w:hAnsi="Courier New" w:cs="Courier New"/>
          <w:b/>
          <w:bCs/>
          <w:sz w:val="24"/>
          <w:szCs w:val="24"/>
        </w:rPr>
        <w:t>____________________________</w:t>
      </w:r>
    </w:p>
    <w:p w:rsidR="00084190" w:rsidRDefault="007736AB" w:rsidP="007736AB">
      <w:pPr>
        <w:spacing w:after="0" w:line="240" w:lineRule="auto"/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Minutes submitted by Peter Armstrong subject to approval by Sustainability Committee.</w:t>
      </w:r>
    </w:p>
    <w:sectPr w:rsidR="00084190" w:rsidSect="003109DE">
      <w:footerReference w:type="default" r:id="rId7"/>
      <w:pgSz w:w="12240" w:h="15840"/>
      <w:pgMar w:top="1440" w:right="162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D3" w:rsidRDefault="005F2AD3">
      <w:pPr>
        <w:spacing w:after="0" w:line="240" w:lineRule="auto"/>
      </w:pPr>
      <w:r>
        <w:separator/>
      </w:r>
    </w:p>
  </w:endnote>
  <w:endnote w:type="continuationSeparator" w:id="0">
    <w:p w:rsidR="005F2AD3" w:rsidRDefault="005F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920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9A2" w:rsidRDefault="00F94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A2" w:rsidRDefault="00F949A2">
    <w:pPr>
      <w:pStyle w:val="Footer"/>
      <w:rPr>
        <w:color w:val="808080"/>
        <w:sz w:val="16"/>
      </w:rPr>
    </w:pPr>
    <w:r>
      <w:rPr>
        <w:color w:val="808080"/>
        <w:sz w:val="16"/>
      </w:rPr>
      <w:t>Planning Minutes for 01/06/16</w:t>
    </w:r>
  </w:p>
  <w:p w:rsidR="00F949A2" w:rsidRDefault="00F949A2">
    <w:pPr>
      <w:pStyle w:val="Footer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D3" w:rsidRDefault="005F2AD3">
      <w:pPr>
        <w:spacing w:after="0" w:line="240" w:lineRule="auto"/>
      </w:pPr>
      <w:r>
        <w:separator/>
      </w:r>
    </w:p>
  </w:footnote>
  <w:footnote w:type="continuationSeparator" w:id="0">
    <w:p w:rsidR="005F2AD3" w:rsidRDefault="005F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3D"/>
    <w:multiLevelType w:val="hybridMultilevel"/>
    <w:tmpl w:val="4FB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6E6D"/>
    <w:multiLevelType w:val="hybridMultilevel"/>
    <w:tmpl w:val="430A2A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4E17A91"/>
    <w:multiLevelType w:val="hybridMultilevel"/>
    <w:tmpl w:val="D3A6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A0D68"/>
    <w:multiLevelType w:val="hybridMultilevel"/>
    <w:tmpl w:val="EB1A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8"/>
    <w:rsid w:val="00084190"/>
    <w:rsid w:val="000C0BBB"/>
    <w:rsid w:val="0017500F"/>
    <w:rsid w:val="003109DE"/>
    <w:rsid w:val="005538BC"/>
    <w:rsid w:val="005F2AD3"/>
    <w:rsid w:val="00691220"/>
    <w:rsid w:val="007736AB"/>
    <w:rsid w:val="00971643"/>
    <w:rsid w:val="00AA14B8"/>
    <w:rsid w:val="00C1334A"/>
    <w:rsid w:val="00CE2C98"/>
    <w:rsid w:val="00D51877"/>
    <w:rsid w:val="00D85620"/>
    <w:rsid w:val="00DE4BA4"/>
    <w:rsid w:val="00E02556"/>
    <w:rsid w:val="00F949A2"/>
    <w:rsid w:val="00F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10EE3-9223-4916-B7AC-4E16F7FF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B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A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4B8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9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Use Admin</dc:creator>
  <cp:lastModifiedBy>Janet Hill</cp:lastModifiedBy>
  <cp:revision>3</cp:revision>
  <dcterms:created xsi:type="dcterms:W3CDTF">2016-03-22T14:30:00Z</dcterms:created>
  <dcterms:modified xsi:type="dcterms:W3CDTF">2016-03-22T14:30:00Z</dcterms:modified>
</cp:coreProperties>
</file>