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85278C" w:rsidP="0085278C">
      <w:pPr>
        <w:jc w:val="center"/>
        <w:rPr>
          <w:rFonts w:ascii="Courier New" w:hAnsi="Courier New" w:cs="Courier New"/>
          <w:sz w:val="24"/>
          <w:szCs w:val="24"/>
        </w:rPr>
      </w:pPr>
      <w:r>
        <w:rPr>
          <w:rFonts w:ascii="Courier New" w:hAnsi="Courier New" w:cs="Courier New"/>
          <w:sz w:val="24"/>
          <w:szCs w:val="24"/>
        </w:rPr>
        <w:t>Inland Wetlands Commission</w:t>
      </w:r>
    </w:p>
    <w:p w:rsidR="0085278C" w:rsidRDefault="0085278C" w:rsidP="0085278C">
      <w:pPr>
        <w:jc w:val="center"/>
        <w:rPr>
          <w:rFonts w:ascii="Courier New" w:hAnsi="Courier New" w:cs="Courier New"/>
          <w:sz w:val="24"/>
          <w:szCs w:val="24"/>
        </w:rPr>
      </w:pPr>
    </w:p>
    <w:p w:rsidR="0085278C" w:rsidRDefault="007E2518" w:rsidP="0085278C">
      <w:pPr>
        <w:jc w:val="center"/>
        <w:rPr>
          <w:rFonts w:ascii="Courier New" w:hAnsi="Courier New" w:cs="Courier New"/>
          <w:sz w:val="24"/>
          <w:szCs w:val="24"/>
        </w:rPr>
      </w:pPr>
      <w:r>
        <w:rPr>
          <w:rFonts w:ascii="Courier New" w:hAnsi="Courier New" w:cs="Courier New"/>
          <w:sz w:val="24"/>
          <w:szCs w:val="24"/>
        </w:rPr>
        <w:t>MINUTE</w:t>
      </w:r>
      <w:r w:rsidR="0085278C">
        <w:rPr>
          <w:rFonts w:ascii="Courier New" w:hAnsi="Courier New" w:cs="Courier New"/>
          <w:sz w:val="24"/>
          <w:szCs w:val="24"/>
        </w:rPr>
        <w:t>S</w:t>
      </w:r>
    </w:p>
    <w:p w:rsidR="0085278C" w:rsidRDefault="0085278C" w:rsidP="0085278C">
      <w:pPr>
        <w:jc w:val="center"/>
        <w:rPr>
          <w:rFonts w:ascii="Courier New" w:hAnsi="Courier New" w:cs="Courier New"/>
          <w:sz w:val="24"/>
          <w:szCs w:val="24"/>
        </w:rPr>
      </w:pPr>
      <w:r>
        <w:rPr>
          <w:rFonts w:ascii="Courier New" w:hAnsi="Courier New" w:cs="Courier New"/>
          <w:sz w:val="24"/>
          <w:szCs w:val="24"/>
        </w:rPr>
        <w:t>Regular Meeting</w:t>
      </w:r>
    </w:p>
    <w:p w:rsidR="0085278C" w:rsidRDefault="0085278C" w:rsidP="0085278C">
      <w:pPr>
        <w:jc w:val="center"/>
        <w:rPr>
          <w:rFonts w:ascii="Courier New" w:hAnsi="Courier New" w:cs="Courier New"/>
          <w:sz w:val="24"/>
          <w:szCs w:val="24"/>
        </w:rPr>
      </w:pPr>
      <w:r>
        <w:rPr>
          <w:rFonts w:ascii="Courier New" w:hAnsi="Courier New" w:cs="Courier New"/>
          <w:sz w:val="24"/>
          <w:szCs w:val="24"/>
        </w:rPr>
        <w:t>August 23, 2017</w:t>
      </w:r>
    </w:p>
    <w:p w:rsidR="0085278C" w:rsidRDefault="0085278C" w:rsidP="0085278C">
      <w:pPr>
        <w:jc w:val="center"/>
        <w:rPr>
          <w:rFonts w:ascii="Courier New" w:hAnsi="Courier New" w:cs="Courier New"/>
          <w:sz w:val="24"/>
          <w:szCs w:val="24"/>
        </w:rPr>
      </w:pPr>
    </w:p>
    <w:p w:rsidR="0085278C" w:rsidRDefault="0085278C" w:rsidP="0085278C">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85278C" w:rsidRDefault="0085278C" w:rsidP="0085278C">
      <w:pPr>
        <w:ind w:left="432" w:right="-576"/>
        <w:rPr>
          <w:rFonts w:ascii="Courier New" w:hAnsi="Courier New" w:cs="Courier New"/>
          <w:sz w:val="24"/>
          <w:szCs w:val="24"/>
        </w:rPr>
      </w:pPr>
    </w:p>
    <w:p w:rsidR="0085278C" w:rsidRDefault="0085278C" w:rsidP="0085278C">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85278C" w:rsidRDefault="0085278C"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85278C" w:rsidRDefault="0085278C" w:rsidP="0085278C">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w:t>
      </w:r>
      <w:r w:rsidR="00F67261">
        <w:rPr>
          <w:rFonts w:ascii="Courier New" w:hAnsi="Courier New" w:cs="Courier New"/>
          <w:sz w:val="24"/>
          <w:szCs w:val="24"/>
        </w:rPr>
        <w:t>n</w:t>
      </w:r>
      <w:r>
        <w:rPr>
          <w:rFonts w:ascii="Courier New" w:hAnsi="Courier New" w:cs="Courier New"/>
          <w:sz w:val="24"/>
          <w:szCs w:val="24"/>
        </w:rPr>
        <w:t>ett, Mr. Kassis</w:t>
      </w:r>
    </w:p>
    <w:p w:rsidR="0085278C" w:rsidRDefault="0085278C" w:rsidP="0085278C">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85278C" w:rsidRDefault="006718C3" w:rsidP="0085278C">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w:t>
      </w:r>
      <w:r w:rsidR="0085278C">
        <w:rPr>
          <w:rFonts w:ascii="Courier New" w:hAnsi="Courier New" w:cs="Courier New"/>
          <w:sz w:val="24"/>
          <w:szCs w:val="24"/>
        </w:rPr>
        <w:t xml:space="preserve">Mrs. Storck, Mr. Szymanski, </w:t>
      </w:r>
      <w:r>
        <w:rPr>
          <w:rFonts w:ascii="Courier New" w:hAnsi="Courier New" w:cs="Courier New"/>
          <w:sz w:val="24"/>
          <w:szCs w:val="24"/>
        </w:rPr>
        <w:t>Mr. Neff,</w:t>
      </w:r>
    </w:p>
    <w:p w:rsidR="006718C3" w:rsidRDefault="0085278C"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718C3">
        <w:rPr>
          <w:rFonts w:ascii="Courier New" w:hAnsi="Courier New" w:cs="Courier New"/>
          <w:sz w:val="24"/>
          <w:szCs w:val="24"/>
        </w:rPr>
        <w:t>Mr. Rosiello, Mr. Martinez, Mr. Metcalf</w:t>
      </w:r>
    </w:p>
    <w:p w:rsidR="006718C3" w:rsidRDefault="006718C3" w:rsidP="0085278C">
      <w:pPr>
        <w:ind w:left="432" w:right="-576"/>
        <w:rPr>
          <w:rFonts w:ascii="Courier New" w:hAnsi="Courier New" w:cs="Courier New"/>
          <w:sz w:val="24"/>
          <w:szCs w:val="24"/>
        </w:rPr>
      </w:pPr>
    </w:p>
    <w:p w:rsidR="007E2518" w:rsidRDefault="007E2518" w:rsidP="0085278C">
      <w:pPr>
        <w:ind w:left="432" w:right="-576"/>
        <w:rPr>
          <w:rFonts w:ascii="Courier New" w:hAnsi="Courier New" w:cs="Courier New"/>
          <w:sz w:val="24"/>
          <w:szCs w:val="24"/>
        </w:rPr>
      </w:pPr>
    </w:p>
    <w:p w:rsidR="00AA7A55" w:rsidRDefault="007E2518" w:rsidP="0085278C">
      <w:pPr>
        <w:ind w:left="432" w:right="-576"/>
        <w:rPr>
          <w:rFonts w:ascii="Courier New" w:hAnsi="Courier New" w:cs="Courier New"/>
          <w:sz w:val="24"/>
          <w:szCs w:val="24"/>
        </w:rPr>
      </w:pPr>
      <w:r>
        <w:rPr>
          <w:rFonts w:ascii="Courier New" w:hAnsi="Courier New" w:cs="Courier New"/>
          <w:sz w:val="24"/>
          <w:szCs w:val="24"/>
        </w:rPr>
        <w:tab/>
        <w:t xml:space="preserve">  Mr. Bedini called the meeting to order at 7:00 p.m. and seated </w:t>
      </w:r>
      <w:r w:rsidR="00AA7A55">
        <w:rPr>
          <w:rFonts w:ascii="Courier New" w:hAnsi="Courier New" w:cs="Courier New"/>
          <w:sz w:val="24"/>
          <w:szCs w:val="24"/>
        </w:rPr>
        <w:t>Members Bedini, Davis, LaMuniere, Papsin, and Wadelton</w:t>
      </w:r>
      <w:r>
        <w:rPr>
          <w:rFonts w:ascii="Courier New" w:hAnsi="Courier New" w:cs="Courier New"/>
          <w:sz w:val="24"/>
          <w:szCs w:val="24"/>
        </w:rPr>
        <w:t>.</w:t>
      </w:r>
    </w:p>
    <w:p w:rsidR="006718C3" w:rsidRDefault="006718C3" w:rsidP="0085278C">
      <w:pPr>
        <w:ind w:left="432" w:right="-576"/>
        <w:rPr>
          <w:rFonts w:ascii="Courier New" w:hAnsi="Courier New" w:cs="Courier New"/>
          <w:sz w:val="24"/>
          <w:szCs w:val="24"/>
        </w:rPr>
      </w:pPr>
    </w:p>
    <w:p w:rsidR="006718C3" w:rsidRDefault="006718C3" w:rsidP="0085278C">
      <w:pPr>
        <w:ind w:left="432" w:right="-576"/>
        <w:rPr>
          <w:rFonts w:ascii="Courier New" w:hAnsi="Courier New" w:cs="Courier New"/>
          <w:sz w:val="24"/>
          <w:szCs w:val="24"/>
        </w:rPr>
      </w:pPr>
      <w:r>
        <w:rPr>
          <w:rFonts w:ascii="Courier New" w:hAnsi="Courier New" w:cs="Courier New"/>
          <w:sz w:val="24"/>
          <w:szCs w:val="24"/>
        </w:rPr>
        <w:t>MOTION:  To include the following subsequent business</w:t>
      </w:r>
    </w:p>
    <w:p w:rsidR="006718C3" w:rsidRDefault="006718C3"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not already posted on the agenda:  </w:t>
      </w:r>
      <w:r w:rsidR="00AA7A55">
        <w:rPr>
          <w:rFonts w:ascii="Courier New" w:hAnsi="Courier New" w:cs="Courier New"/>
          <w:sz w:val="24"/>
          <w:szCs w:val="24"/>
        </w:rPr>
        <w:t>IV. New</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Applications: A. 48 Barnes Road, LLC./48 Barnes</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Road/Revision of Permit #IW-16-17/Add Wet Meadow,</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Cut Trees, Stormwater Management, VIII. Admini-</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t xml:space="preserve">     strative Business: A. Site Inspection Procedure,</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IX. Communications:  Email from Ms. Cheney.  By</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seconded by Mr. Davis, passed 5-0.</w:t>
      </w:r>
    </w:p>
    <w:p w:rsidR="007E2518" w:rsidRDefault="007E2518" w:rsidP="0085278C">
      <w:pPr>
        <w:ind w:left="432" w:right="-576"/>
        <w:rPr>
          <w:rFonts w:ascii="Courier New" w:hAnsi="Courier New" w:cs="Courier New"/>
          <w:sz w:val="24"/>
          <w:szCs w:val="24"/>
        </w:rPr>
      </w:pPr>
    </w:p>
    <w:p w:rsidR="007E2518" w:rsidRDefault="007E2518" w:rsidP="0085278C">
      <w:pPr>
        <w:ind w:left="432" w:right="-576"/>
        <w:rPr>
          <w:rFonts w:ascii="Courier New" w:hAnsi="Courier New" w:cs="Courier New"/>
          <w:sz w:val="24"/>
          <w:szCs w:val="24"/>
        </w:rPr>
      </w:pPr>
      <w:r>
        <w:rPr>
          <w:rFonts w:ascii="Courier New" w:hAnsi="Courier New" w:cs="Courier New"/>
          <w:sz w:val="24"/>
          <w:szCs w:val="24"/>
        </w:rPr>
        <w:t>Consideration of the Minutes</w:t>
      </w:r>
    </w:p>
    <w:p w:rsidR="007E2518" w:rsidRDefault="007E2518" w:rsidP="0085278C">
      <w:pPr>
        <w:ind w:left="432" w:right="-576"/>
        <w:rPr>
          <w:rFonts w:ascii="Courier New" w:hAnsi="Courier New" w:cs="Courier New"/>
          <w:sz w:val="24"/>
          <w:szCs w:val="24"/>
        </w:rPr>
      </w:pP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MOTION:  To accept the 8/9/17 Regular Meeting minutes</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submitted.  By Mr. Wadelton, seconded by Mr.</w:t>
      </w: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5-0.</w:t>
      </w:r>
    </w:p>
    <w:p w:rsidR="007E2518" w:rsidRDefault="007E2518" w:rsidP="0085278C">
      <w:pPr>
        <w:ind w:left="432" w:right="-576"/>
        <w:rPr>
          <w:rFonts w:ascii="Courier New" w:hAnsi="Courier New" w:cs="Courier New"/>
          <w:sz w:val="24"/>
          <w:szCs w:val="24"/>
        </w:rPr>
      </w:pPr>
    </w:p>
    <w:p w:rsidR="007E2518" w:rsidRDefault="007E2518" w:rsidP="0085278C">
      <w:pPr>
        <w:ind w:left="432" w:right="-576"/>
        <w:rPr>
          <w:rFonts w:ascii="Courier New" w:hAnsi="Courier New" w:cs="Courier New"/>
          <w:sz w:val="24"/>
          <w:szCs w:val="24"/>
        </w:rPr>
      </w:pPr>
      <w:r>
        <w:rPr>
          <w:rFonts w:ascii="Courier New" w:hAnsi="Courier New" w:cs="Courier New"/>
          <w:sz w:val="24"/>
          <w:szCs w:val="24"/>
        </w:rPr>
        <w:t xml:space="preserve">    The 8/15/17 Kandel and Levin site inspection minutes were accepted as corrected.  The reason for the application was corrected to state it was for the demolition and rebuilding of the </w:t>
      </w:r>
      <w:r w:rsidR="00A56AA2">
        <w:rPr>
          <w:rFonts w:ascii="Courier New" w:hAnsi="Courier New" w:cs="Courier New"/>
          <w:sz w:val="24"/>
          <w:szCs w:val="24"/>
        </w:rPr>
        <w:t>“</w:t>
      </w:r>
      <w:r>
        <w:rPr>
          <w:rFonts w:ascii="Courier New" w:hAnsi="Courier New" w:cs="Courier New"/>
          <w:sz w:val="24"/>
          <w:szCs w:val="24"/>
        </w:rPr>
        <w:t>dwelling,</w:t>
      </w:r>
      <w:r w:rsidR="00A56AA2">
        <w:rPr>
          <w:rFonts w:ascii="Courier New" w:hAnsi="Courier New" w:cs="Courier New"/>
          <w:sz w:val="24"/>
          <w:szCs w:val="24"/>
        </w:rPr>
        <w:t>”</w:t>
      </w:r>
      <w:r>
        <w:rPr>
          <w:rFonts w:ascii="Courier New" w:hAnsi="Courier New" w:cs="Courier New"/>
          <w:sz w:val="24"/>
          <w:szCs w:val="24"/>
        </w:rPr>
        <w:t xml:space="preserve"> not a </w:t>
      </w:r>
      <w:r w:rsidR="00A56AA2">
        <w:rPr>
          <w:rFonts w:ascii="Courier New" w:hAnsi="Courier New" w:cs="Courier New"/>
          <w:sz w:val="24"/>
          <w:szCs w:val="24"/>
        </w:rPr>
        <w:t>“</w:t>
      </w:r>
      <w:r>
        <w:rPr>
          <w:rFonts w:ascii="Courier New" w:hAnsi="Courier New" w:cs="Courier New"/>
          <w:sz w:val="24"/>
          <w:szCs w:val="24"/>
        </w:rPr>
        <w:t>building,</w:t>
      </w:r>
      <w:r w:rsidR="00A56AA2">
        <w:rPr>
          <w:rFonts w:ascii="Courier New" w:hAnsi="Courier New" w:cs="Courier New"/>
          <w:sz w:val="24"/>
          <w:szCs w:val="24"/>
        </w:rPr>
        <w:t>”</w:t>
      </w:r>
      <w:r>
        <w:rPr>
          <w:rFonts w:ascii="Courier New" w:hAnsi="Courier New" w:cs="Courier New"/>
          <w:sz w:val="24"/>
          <w:szCs w:val="24"/>
        </w:rPr>
        <w:t xml:space="preserve"> and the name of Tinker Hill Road was corrected.</w:t>
      </w:r>
    </w:p>
    <w:p w:rsidR="00AA7A55" w:rsidRDefault="00AA7A55" w:rsidP="0085278C">
      <w:pPr>
        <w:ind w:left="432" w:right="-576"/>
        <w:rPr>
          <w:rFonts w:ascii="Courier New" w:hAnsi="Courier New" w:cs="Courier New"/>
          <w:sz w:val="24"/>
          <w:szCs w:val="24"/>
        </w:rPr>
      </w:pPr>
    </w:p>
    <w:p w:rsidR="00AA7A55" w:rsidRDefault="00AA7A55" w:rsidP="0085278C">
      <w:pPr>
        <w:ind w:left="432" w:right="-576"/>
        <w:rPr>
          <w:rFonts w:ascii="Courier New" w:hAnsi="Courier New" w:cs="Courier New"/>
          <w:sz w:val="24"/>
          <w:szCs w:val="24"/>
        </w:rPr>
      </w:pPr>
      <w:r>
        <w:rPr>
          <w:rFonts w:ascii="Courier New" w:hAnsi="Courier New" w:cs="Courier New"/>
          <w:sz w:val="24"/>
          <w:szCs w:val="24"/>
        </w:rPr>
        <w:t xml:space="preserve">MOTION:  To accept the </w:t>
      </w:r>
      <w:r w:rsidR="00E86B88">
        <w:rPr>
          <w:rFonts w:ascii="Courier New" w:hAnsi="Courier New" w:cs="Courier New"/>
          <w:sz w:val="24"/>
          <w:szCs w:val="24"/>
        </w:rPr>
        <w:t>8/15/17 28 Tinker Hill Road site</w:t>
      </w:r>
    </w:p>
    <w:p w:rsidR="00E86B88" w:rsidRDefault="00E86B88"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inspection minutes as corrected.  By Mr. Wadelton,</w:t>
      </w:r>
    </w:p>
    <w:p w:rsidR="00E86B88" w:rsidRDefault="00E86B88"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Davis, and passed 5-0.</w:t>
      </w:r>
    </w:p>
    <w:p w:rsidR="00E86B88" w:rsidRDefault="00E86B88" w:rsidP="0085278C">
      <w:pPr>
        <w:ind w:left="432" w:right="-576"/>
        <w:rPr>
          <w:rFonts w:ascii="Courier New" w:hAnsi="Courier New" w:cs="Courier New"/>
          <w:sz w:val="24"/>
          <w:szCs w:val="24"/>
        </w:rPr>
      </w:pPr>
    </w:p>
    <w:p w:rsidR="007E2518" w:rsidRDefault="007E2518" w:rsidP="0085278C">
      <w:pPr>
        <w:ind w:left="432" w:right="-576"/>
        <w:rPr>
          <w:rFonts w:ascii="Courier New" w:hAnsi="Courier New" w:cs="Courier New"/>
          <w:sz w:val="24"/>
          <w:szCs w:val="24"/>
        </w:rPr>
      </w:pPr>
      <w:r>
        <w:rPr>
          <w:rFonts w:ascii="Courier New" w:hAnsi="Courier New" w:cs="Courier New"/>
          <w:sz w:val="24"/>
          <w:szCs w:val="24"/>
        </w:rPr>
        <w:t>Pending Applications</w:t>
      </w:r>
    </w:p>
    <w:p w:rsidR="007E2518" w:rsidRDefault="007E2518" w:rsidP="0085278C">
      <w:pPr>
        <w:ind w:left="432" w:right="-576"/>
        <w:rPr>
          <w:rFonts w:ascii="Courier New" w:hAnsi="Courier New" w:cs="Courier New"/>
          <w:sz w:val="24"/>
          <w:szCs w:val="24"/>
        </w:rPr>
      </w:pPr>
    </w:p>
    <w:p w:rsidR="007E2518" w:rsidRDefault="007E2518" w:rsidP="0085278C">
      <w:pPr>
        <w:ind w:left="432" w:right="-576"/>
        <w:rPr>
          <w:rFonts w:ascii="Courier New" w:hAnsi="Courier New" w:cs="Courier New"/>
          <w:sz w:val="24"/>
          <w:szCs w:val="24"/>
        </w:rPr>
      </w:pPr>
      <w:r>
        <w:rPr>
          <w:rFonts w:ascii="Courier New" w:hAnsi="Courier New" w:cs="Courier New"/>
          <w:sz w:val="24"/>
          <w:szCs w:val="24"/>
          <w:u w:val="single"/>
        </w:rPr>
        <w:lastRenderedPageBreak/>
        <w:t>Frank/157 West Shore Road/#IW-17-28/Replace Shed</w:t>
      </w:r>
      <w:r>
        <w:rPr>
          <w:rFonts w:ascii="Courier New" w:hAnsi="Courier New" w:cs="Courier New"/>
          <w:sz w:val="24"/>
          <w:szCs w:val="24"/>
        </w:rPr>
        <w:t>:  The Franks sent an email requesting that consideration of the application be continued to the Sept. 13th meeting.</w:t>
      </w:r>
    </w:p>
    <w:p w:rsidR="007E2518" w:rsidRDefault="007E2518" w:rsidP="0085278C">
      <w:pPr>
        <w:ind w:left="432" w:right="-576"/>
        <w:rPr>
          <w:rFonts w:ascii="Courier New" w:hAnsi="Courier New" w:cs="Courier New"/>
          <w:sz w:val="24"/>
          <w:szCs w:val="24"/>
        </w:rPr>
      </w:pPr>
    </w:p>
    <w:p w:rsidR="007E2518" w:rsidRDefault="007E2518" w:rsidP="0085278C">
      <w:pPr>
        <w:ind w:left="432" w:right="-576"/>
        <w:rPr>
          <w:rFonts w:ascii="Courier New" w:hAnsi="Courier New" w:cs="Courier New"/>
          <w:sz w:val="24"/>
          <w:szCs w:val="24"/>
        </w:rPr>
      </w:pPr>
      <w:r>
        <w:rPr>
          <w:rFonts w:ascii="Courier New" w:hAnsi="Courier New" w:cs="Courier New"/>
          <w:sz w:val="24"/>
          <w:szCs w:val="24"/>
          <w:u w:val="single"/>
        </w:rPr>
        <w:t>Allin Cottage, LLC./220 West Shore Road/#IW-17-29/Repair Foundation</w:t>
      </w:r>
      <w:r>
        <w:rPr>
          <w:rFonts w:ascii="Courier New" w:hAnsi="Courier New" w:cs="Courier New"/>
          <w:sz w:val="24"/>
          <w:szCs w:val="24"/>
        </w:rPr>
        <w:t xml:space="preserve">: </w:t>
      </w:r>
      <w:r w:rsidR="00244B2E">
        <w:rPr>
          <w:rFonts w:ascii="Courier New" w:hAnsi="Courier New" w:cs="Courier New"/>
          <w:sz w:val="24"/>
          <w:szCs w:val="24"/>
        </w:rPr>
        <w:t xml:space="preserve"> Mr. Storck presented the map, “Site Development Plan,” by Arthur H. Howland and Assoc., dated 8/21/17, which included a turbidity curtain, a row of silt fence backed with stated hay bales, the limit of disturbance line, construction access details, and </w:t>
      </w:r>
      <w:r w:rsidR="00B62AC1">
        <w:rPr>
          <w:rFonts w:ascii="Courier New" w:hAnsi="Courier New" w:cs="Courier New"/>
          <w:sz w:val="24"/>
          <w:szCs w:val="24"/>
        </w:rPr>
        <w:t xml:space="preserve">a </w:t>
      </w:r>
      <w:r w:rsidR="00244B2E">
        <w:rPr>
          <w:rFonts w:ascii="Courier New" w:hAnsi="Courier New" w:cs="Courier New"/>
          <w:sz w:val="24"/>
          <w:szCs w:val="24"/>
        </w:rPr>
        <w:t>construction sequence.  He advised the Commission he had decided to raise the house in order to make the foundation repairs.  It was noted there were wetlands on the adjoining property, but the proposed work was more than 100 feet</w:t>
      </w:r>
      <w:r w:rsidR="002B7B74">
        <w:rPr>
          <w:rFonts w:ascii="Courier New" w:hAnsi="Courier New" w:cs="Courier New"/>
          <w:sz w:val="24"/>
          <w:szCs w:val="24"/>
        </w:rPr>
        <w:t xml:space="preserve"> away from them.  Mr. Szymanski, engineer, noted the repair work would result in only minimal actual land disturbance.  Mr. Ajello asked if the elevation of the house would increase.  Mr. Storck said it woul</w:t>
      </w:r>
      <w:r w:rsidR="00B07317">
        <w:rPr>
          <w:rFonts w:ascii="Courier New" w:hAnsi="Courier New" w:cs="Courier New"/>
          <w:sz w:val="24"/>
          <w:szCs w:val="24"/>
        </w:rPr>
        <w:t xml:space="preserve">d not.  </w:t>
      </w:r>
      <w:r>
        <w:rPr>
          <w:rFonts w:ascii="Courier New" w:hAnsi="Courier New" w:cs="Courier New"/>
          <w:sz w:val="24"/>
          <w:szCs w:val="24"/>
        </w:rPr>
        <w:t xml:space="preserve">  </w:t>
      </w:r>
    </w:p>
    <w:p w:rsidR="007E2518" w:rsidRPr="007E2518" w:rsidRDefault="007E2518" w:rsidP="0085278C">
      <w:pPr>
        <w:ind w:left="432" w:right="-576"/>
        <w:rPr>
          <w:rFonts w:ascii="Courier New" w:hAnsi="Courier New" w:cs="Courier New"/>
          <w:sz w:val="24"/>
          <w:szCs w:val="24"/>
        </w:rPr>
      </w:pPr>
    </w:p>
    <w:p w:rsidR="00E86B88" w:rsidRDefault="00E86B88" w:rsidP="0085278C">
      <w:pPr>
        <w:ind w:left="432" w:right="-576"/>
        <w:rPr>
          <w:rFonts w:ascii="Courier New" w:hAnsi="Courier New" w:cs="Courier New"/>
          <w:sz w:val="24"/>
          <w:szCs w:val="24"/>
        </w:rPr>
      </w:pPr>
      <w:r>
        <w:rPr>
          <w:rFonts w:ascii="Courier New" w:hAnsi="Courier New" w:cs="Courier New"/>
          <w:sz w:val="24"/>
          <w:szCs w:val="24"/>
        </w:rPr>
        <w:t>MOTION:  To approve Application #IW-17-29 submitted by</w:t>
      </w:r>
    </w:p>
    <w:p w:rsidR="00E86B88" w:rsidRDefault="00E86B88"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Allin Cottage, LLC. to repair the foundation at</w:t>
      </w:r>
    </w:p>
    <w:p w:rsidR="00E86B88" w:rsidRDefault="00E86B88" w:rsidP="00E86B88">
      <w:pPr>
        <w:ind w:left="1152" w:right="-576" w:firstLine="288"/>
        <w:rPr>
          <w:rFonts w:ascii="Courier New" w:hAnsi="Courier New" w:cs="Courier New"/>
          <w:sz w:val="24"/>
          <w:szCs w:val="24"/>
        </w:rPr>
      </w:pPr>
      <w:r>
        <w:rPr>
          <w:rFonts w:ascii="Courier New" w:hAnsi="Courier New" w:cs="Courier New"/>
          <w:sz w:val="24"/>
          <w:szCs w:val="24"/>
        </w:rPr>
        <w:t>220 West Shore Road per the site development plan</w:t>
      </w:r>
    </w:p>
    <w:p w:rsidR="00E86B88" w:rsidRDefault="00E86B88" w:rsidP="00E86B88">
      <w:pPr>
        <w:ind w:left="1152" w:right="-576" w:firstLine="288"/>
        <w:rPr>
          <w:rFonts w:ascii="Courier New" w:hAnsi="Courier New" w:cs="Courier New"/>
          <w:sz w:val="24"/>
          <w:szCs w:val="24"/>
        </w:rPr>
      </w:pPr>
      <w:r>
        <w:rPr>
          <w:rFonts w:ascii="Courier New" w:hAnsi="Courier New" w:cs="Courier New"/>
          <w:sz w:val="24"/>
          <w:szCs w:val="24"/>
        </w:rPr>
        <w:t>by Arthur H. Howland and Assoc., dated 8/21/17;</w:t>
      </w:r>
    </w:p>
    <w:p w:rsidR="00E86B88" w:rsidRDefault="00E86B88" w:rsidP="00E86B88">
      <w:pPr>
        <w:ind w:left="1152" w:right="-576" w:firstLine="288"/>
        <w:rPr>
          <w:rFonts w:ascii="Courier New" w:hAnsi="Courier New" w:cs="Courier New"/>
          <w:sz w:val="24"/>
          <w:szCs w:val="24"/>
        </w:rPr>
      </w:pPr>
      <w:r>
        <w:rPr>
          <w:rFonts w:ascii="Courier New" w:hAnsi="Courier New" w:cs="Courier New"/>
          <w:sz w:val="24"/>
          <w:szCs w:val="24"/>
        </w:rPr>
        <w:t>the permit shall be valid for two years and is</w:t>
      </w:r>
    </w:p>
    <w:p w:rsidR="00E86B88" w:rsidRDefault="00E86B88" w:rsidP="00E86B88">
      <w:pPr>
        <w:ind w:left="1152" w:right="-576" w:firstLine="288"/>
        <w:rPr>
          <w:rFonts w:ascii="Courier New" w:hAnsi="Courier New" w:cs="Courier New"/>
          <w:sz w:val="24"/>
          <w:szCs w:val="24"/>
        </w:rPr>
      </w:pPr>
      <w:r>
        <w:rPr>
          <w:rFonts w:ascii="Courier New" w:hAnsi="Courier New" w:cs="Courier New"/>
          <w:sz w:val="24"/>
          <w:szCs w:val="24"/>
        </w:rPr>
        <w:t>subject to the following conditions:</w:t>
      </w:r>
    </w:p>
    <w:p w:rsidR="00E86B88" w:rsidRDefault="00E86B88" w:rsidP="00747F66">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E86B88" w:rsidRDefault="00E86B88" w:rsidP="00E86B88">
      <w:pPr>
        <w:pStyle w:val="ListParagraph"/>
        <w:ind w:left="1800" w:right="-576"/>
        <w:rPr>
          <w:rFonts w:ascii="Courier New" w:hAnsi="Courier New" w:cs="Courier New"/>
          <w:sz w:val="24"/>
          <w:szCs w:val="24"/>
        </w:rPr>
      </w:pPr>
      <w:r>
        <w:rPr>
          <w:rFonts w:ascii="Courier New" w:hAnsi="Courier New" w:cs="Courier New"/>
          <w:sz w:val="24"/>
          <w:szCs w:val="24"/>
        </w:rPr>
        <w:t>48 hours prior to the commencement of work so the</w:t>
      </w:r>
    </w:p>
    <w:p w:rsidR="00E86B88" w:rsidRDefault="00E86B88" w:rsidP="00E86B88">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E86B88" w:rsidRDefault="00E86B88" w:rsidP="00E86B88">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E86B88" w:rsidRPr="000D3A62" w:rsidRDefault="00E86B88" w:rsidP="000D3A62">
      <w:pPr>
        <w:pStyle w:val="ListParagraph"/>
        <w:numPr>
          <w:ilvl w:val="0"/>
          <w:numId w:val="2"/>
        </w:numPr>
        <w:ind w:right="-576"/>
        <w:rPr>
          <w:rFonts w:ascii="Courier New" w:hAnsi="Courier New" w:cs="Courier New"/>
          <w:sz w:val="24"/>
          <w:szCs w:val="24"/>
        </w:rPr>
      </w:pPr>
      <w:r w:rsidRPr="000D3A62">
        <w:rPr>
          <w:rFonts w:ascii="Courier New" w:hAnsi="Courier New" w:cs="Courier New"/>
          <w:sz w:val="24"/>
          <w:szCs w:val="24"/>
        </w:rPr>
        <w:t>that the property owner give the contractor copies</w:t>
      </w:r>
    </w:p>
    <w:p w:rsidR="00E86B88" w:rsidRDefault="00E86B88" w:rsidP="00E86B88">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E86B88" w:rsidRDefault="00E86B88" w:rsidP="00E86B88">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r w:rsidR="00747F66">
        <w:rPr>
          <w:rFonts w:ascii="Courier New" w:hAnsi="Courier New" w:cs="Courier New"/>
          <w:sz w:val="24"/>
          <w:szCs w:val="24"/>
        </w:rPr>
        <w:t>,</w:t>
      </w:r>
    </w:p>
    <w:p w:rsidR="00747F66" w:rsidRPr="000D3A62" w:rsidRDefault="00747F66" w:rsidP="000D3A62">
      <w:pPr>
        <w:pStyle w:val="ListParagraph"/>
        <w:numPr>
          <w:ilvl w:val="0"/>
          <w:numId w:val="2"/>
        </w:numPr>
        <w:ind w:right="-576"/>
        <w:rPr>
          <w:rFonts w:ascii="Courier New" w:hAnsi="Courier New" w:cs="Courier New"/>
          <w:sz w:val="24"/>
          <w:szCs w:val="24"/>
        </w:rPr>
      </w:pPr>
      <w:r w:rsidRPr="000D3A62">
        <w:rPr>
          <w:rFonts w:ascii="Courier New" w:hAnsi="Courier New" w:cs="Courier New"/>
          <w:sz w:val="24"/>
          <w:szCs w:val="24"/>
        </w:rPr>
        <w:t>any changes to the plans as approved must be</w:t>
      </w:r>
    </w:p>
    <w:p w:rsidR="00747F66" w:rsidRDefault="00747F66" w:rsidP="00747F66">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747F66" w:rsidRDefault="00747F66" w:rsidP="00747F6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747F66" w:rsidRDefault="00747F66" w:rsidP="00747F6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747F66" w:rsidRDefault="00747F66" w:rsidP="00747F6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747F66" w:rsidRDefault="00747F66" w:rsidP="00747F6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747F66" w:rsidRDefault="00747F66" w:rsidP="00747F6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747F66" w:rsidRDefault="00747F66" w:rsidP="00747F66">
      <w:pPr>
        <w:ind w:right="-576"/>
        <w:rPr>
          <w:rFonts w:ascii="Courier New" w:hAnsi="Courier New" w:cs="Courier New"/>
          <w:sz w:val="24"/>
          <w:szCs w:val="24"/>
        </w:rPr>
      </w:pPr>
      <w:r>
        <w:rPr>
          <w:rFonts w:ascii="Courier New" w:hAnsi="Courier New" w:cs="Courier New"/>
          <w:sz w:val="24"/>
          <w:szCs w:val="24"/>
        </w:rPr>
        <w:t xml:space="preserve">          By Mr. Papsin, seconded by Mr. LaMuniere, passed 5-0.</w:t>
      </w:r>
    </w:p>
    <w:p w:rsidR="00B07317" w:rsidRDefault="00B07317" w:rsidP="00747F66">
      <w:pPr>
        <w:ind w:right="-576"/>
        <w:rPr>
          <w:rFonts w:ascii="Courier New" w:hAnsi="Courier New" w:cs="Courier New"/>
          <w:sz w:val="24"/>
          <w:szCs w:val="24"/>
        </w:rPr>
      </w:pPr>
    </w:p>
    <w:p w:rsidR="00B07317" w:rsidRDefault="00B07317" w:rsidP="00B07317">
      <w:pPr>
        <w:ind w:left="432" w:right="-576"/>
        <w:rPr>
          <w:rFonts w:ascii="Courier New" w:hAnsi="Courier New" w:cs="Courier New"/>
          <w:sz w:val="24"/>
          <w:szCs w:val="24"/>
        </w:rPr>
      </w:pPr>
      <w:r>
        <w:rPr>
          <w:rFonts w:ascii="Courier New" w:hAnsi="Courier New" w:cs="Courier New"/>
          <w:sz w:val="24"/>
          <w:szCs w:val="24"/>
          <w:u w:val="single"/>
        </w:rPr>
        <w:t>Collins/323 West Shore Road/#IW-17-31/</w:t>
      </w:r>
      <w:r w:rsidR="005B394A">
        <w:rPr>
          <w:rFonts w:ascii="Courier New" w:hAnsi="Courier New" w:cs="Courier New"/>
          <w:sz w:val="24"/>
          <w:szCs w:val="24"/>
          <w:u w:val="single"/>
        </w:rPr>
        <w:t>Remove Trees, Rebuild Stone Shoreline</w:t>
      </w:r>
      <w:r w:rsidR="005B394A">
        <w:rPr>
          <w:rFonts w:ascii="Courier New" w:hAnsi="Courier New" w:cs="Courier New"/>
          <w:sz w:val="24"/>
          <w:szCs w:val="24"/>
        </w:rPr>
        <w:t xml:space="preserve">:  Mr. Rosiello, landscaper, submitted his plan, “Lakeside Concepts,” dated 8/21/17.  He said this plan addressed the Commission’s concern about removing the trees from this very tight shoreline area and his client’s desire to gain more access to the lake </w:t>
      </w:r>
      <w:r w:rsidR="0057287F">
        <w:rPr>
          <w:rFonts w:ascii="Courier New" w:hAnsi="Courier New" w:cs="Courier New"/>
          <w:sz w:val="24"/>
          <w:szCs w:val="24"/>
        </w:rPr>
        <w:t>given that</w:t>
      </w:r>
      <w:r w:rsidR="005B394A">
        <w:rPr>
          <w:rFonts w:ascii="Courier New" w:hAnsi="Courier New" w:cs="Courier New"/>
          <w:sz w:val="24"/>
          <w:szCs w:val="24"/>
        </w:rPr>
        <w:t xml:space="preserve"> his dock could not be expanded.</w:t>
      </w:r>
      <w:r w:rsidR="00F26974">
        <w:rPr>
          <w:rFonts w:ascii="Courier New" w:hAnsi="Courier New" w:cs="Courier New"/>
          <w:sz w:val="24"/>
          <w:szCs w:val="24"/>
        </w:rPr>
        <w:t xml:space="preserve">  He proposed to extend a level stone seating area into the lake with </w:t>
      </w:r>
      <w:r w:rsidR="00F26974">
        <w:rPr>
          <w:rFonts w:ascii="Courier New" w:hAnsi="Courier New" w:cs="Courier New"/>
          <w:sz w:val="24"/>
          <w:szCs w:val="24"/>
        </w:rPr>
        <w:lastRenderedPageBreak/>
        <w:t>planting pockets for vegetation that would encourage fish habitat, saying that native field stone with no mortar would be hand placed in the lake and there would be no need to dig along the shoreline. He said this plan eliminated the need to cut most of the trees and circulated photos of a similar Warren project.  Mr. Davis asked if the proposed stones would act to control erosion.  Mr. Rosiello said they would partially act to prevent erosion plus they would enhance the plantings in the area.  He proposed to plant river birches and hydrangea for both a canopy and a buffer from the road.  Mr. Papsin remarked the proposed patio would extend far into the lake.</w:t>
      </w:r>
      <w:r w:rsidR="00717383">
        <w:rPr>
          <w:rFonts w:ascii="Courier New" w:hAnsi="Courier New" w:cs="Courier New"/>
          <w:sz w:val="24"/>
          <w:szCs w:val="24"/>
        </w:rPr>
        <w:t xml:space="preserve">  Mr. LaMuniere stated this would be a major modification to the shoreline.  Mr. Papsin asked what would be put into the lake for the base for the stone work.  Mr. Rosiello stated there were existing stable boulders</w:t>
      </w:r>
      <w:r w:rsidR="00F26974">
        <w:rPr>
          <w:rFonts w:ascii="Courier New" w:hAnsi="Courier New" w:cs="Courier New"/>
          <w:sz w:val="24"/>
          <w:szCs w:val="24"/>
        </w:rPr>
        <w:t xml:space="preserve"> </w:t>
      </w:r>
      <w:r w:rsidR="00717383">
        <w:rPr>
          <w:rFonts w:ascii="Courier New" w:hAnsi="Courier New" w:cs="Courier New"/>
          <w:sz w:val="24"/>
          <w:szCs w:val="24"/>
        </w:rPr>
        <w:t xml:space="preserve">in the lake that could be build up.  Mr. Ajello </w:t>
      </w:r>
      <w:r w:rsidR="0057287F">
        <w:rPr>
          <w:rFonts w:ascii="Courier New" w:hAnsi="Courier New" w:cs="Courier New"/>
          <w:sz w:val="24"/>
          <w:szCs w:val="24"/>
        </w:rPr>
        <w:t xml:space="preserve">said it was possible to extend the dock and </w:t>
      </w:r>
      <w:r w:rsidR="00717383">
        <w:rPr>
          <w:rFonts w:ascii="Courier New" w:hAnsi="Courier New" w:cs="Courier New"/>
          <w:sz w:val="24"/>
          <w:szCs w:val="24"/>
        </w:rPr>
        <w:t>recommended th</w:t>
      </w:r>
      <w:r w:rsidR="0057287F">
        <w:rPr>
          <w:rFonts w:ascii="Courier New" w:hAnsi="Courier New" w:cs="Courier New"/>
          <w:sz w:val="24"/>
          <w:szCs w:val="24"/>
        </w:rPr>
        <w:t xml:space="preserve">is be done </w:t>
      </w:r>
      <w:r w:rsidR="00717383">
        <w:rPr>
          <w:rFonts w:ascii="Courier New" w:hAnsi="Courier New" w:cs="Courier New"/>
          <w:sz w:val="24"/>
          <w:szCs w:val="24"/>
        </w:rPr>
        <w:t xml:space="preserve">instead because it would be better for the lake and would not set a precedent for shoreline work.  Mr. Wadelton agreed that expanding the dock was a feasible and prudent alternative.  </w:t>
      </w:r>
      <w:r w:rsidR="00132EEC">
        <w:rPr>
          <w:rFonts w:ascii="Courier New" w:hAnsi="Courier New" w:cs="Courier New"/>
          <w:sz w:val="24"/>
          <w:szCs w:val="24"/>
        </w:rPr>
        <w:t xml:space="preserve">It was noted this would require both a zoning permit and approval by the Lake Authority.  Mr. Rosiello asked, if the deck could be expanded only to 360 sq. ft., could some </w:t>
      </w:r>
      <w:r w:rsidR="00563B60">
        <w:rPr>
          <w:rFonts w:ascii="Courier New" w:hAnsi="Courier New" w:cs="Courier New"/>
          <w:sz w:val="24"/>
          <w:szCs w:val="24"/>
        </w:rPr>
        <w:t xml:space="preserve">of the </w:t>
      </w:r>
      <w:r w:rsidR="00132EEC">
        <w:rPr>
          <w:rFonts w:ascii="Courier New" w:hAnsi="Courier New" w:cs="Courier New"/>
          <w:sz w:val="24"/>
          <w:szCs w:val="24"/>
        </w:rPr>
        <w:t>trees be cut</w:t>
      </w:r>
      <w:r w:rsidR="00563B60">
        <w:rPr>
          <w:rFonts w:ascii="Courier New" w:hAnsi="Courier New" w:cs="Courier New"/>
          <w:sz w:val="24"/>
          <w:szCs w:val="24"/>
        </w:rPr>
        <w:t>, preserving as many as possible,</w:t>
      </w:r>
      <w:r w:rsidR="00132EEC">
        <w:rPr>
          <w:rFonts w:ascii="Courier New" w:hAnsi="Courier New" w:cs="Courier New"/>
          <w:sz w:val="24"/>
          <w:szCs w:val="24"/>
        </w:rPr>
        <w:t xml:space="preserve"> to also provide a level area on land.</w:t>
      </w:r>
      <w:r w:rsidR="00E04F86">
        <w:rPr>
          <w:rFonts w:ascii="Courier New" w:hAnsi="Courier New" w:cs="Courier New"/>
          <w:sz w:val="24"/>
          <w:szCs w:val="24"/>
        </w:rPr>
        <w:t xml:space="preserve"> </w:t>
      </w:r>
      <w:r w:rsidR="00563B60">
        <w:rPr>
          <w:rFonts w:ascii="Courier New" w:hAnsi="Courier New" w:cs="Courier New"/>
          <w:sz w:val="24"/>
          <w:szCs w:val="24"/>
        </w:rPr>
        <w:t xml:space="preserve"> Mr. Davis suggested the plan be redrawn to include the removal of the stone patios, stabilization of the shoreline, and expansion of the dock.  Mr. Martinez, agent, noted the shoreline is concave and Mr. Collins had wanted to round it out.  Section 11.A was </w:t>
      </w:r>
      <w:r w:rsidR="003536FC">
        <w:rPr>
          <w:rFonts w:ascii="Courier New" w:hAnsi="Courier New" w:cs="Courier New"/>
          <w:sz w:val="24"/>
          <w:szCs w:val="24"/>
        </w:rPr>
        <w:t>discussed.  Mr. Bedini noted the</w:t>
      </w:r>
      <w:r w:rsidR="00563B60">
        <w:rPr>
          <w:rFonts w:ascii="Courier New" w:hAnsi="Courier New" w:cs="Courier New"/>
          <w:sz w:val="24"/>
          <w:szCs w:val="24"/>
        </w:rPr>
        <w:t xml:space="preserve"> aim </w:t>
      </w:r>
      <w:r w:rsidR="003536FC">
        <w:rPr>
          <w:rFonts w:ascii="Courier New" w:hAnsi="Courier New" w:cs="Courier New"/>
          <w:sz w:val="24"/>
          <w:szCs w:val="24"/>
        </w:rPr>
        <w:t xml:space="preserve">of Section 11.A </w:t>
      </w:r>
      <w:r w:rsidR="00563B60">
        <w:rPr>
          <w:rFonts w:ascii="Courier New" w:hAnsi="Courier New" w:cs="Courier New"/>
          <w:sz w:val="24"/>
          <w:szCs w:val="24"/>
        </w:rPr>
        <w:t xml:space="preserve">is to maintain the natural shoreline and he advised the applicant that the Commission had previously denied other </w:t>
      </w:r>
      <w:r w:rsidR="003536FC">
        <w:rPr>
          <w:rFonts w:ascii="Courier New" w:hAnsi="Courier New" w:cs="Courier New"/>
          <w:sz w:val="24"/>
          <w:szCs w:val="24"/>
        </w:rPr>
        <w:t xml:space="preserve">similar </w:t>
      </w:r>
      <w:r w:rsidR="00563B60">
        <w:rPr>
          <w:rFonts w:ascii="Courier New" w:hAnsi="Courier New" w:cs="Courier New"/>
          <w:sz w:val="24"/>
          <w:szCs w:val="24"/>
        </w:rPr>
        <w:t>proposals to build out the shoreline. Mr. Wadelton hoped a revised plan would not propose alterations to the physical character of the shoreline. It was agreed that when the trees proposed to be cut were marked and a revised plan submitted, the Commission would conduct a site inspection.  It was noted the adjoining Town of Kent had been notified of the application as required by state statute.</w:t>
      </w:r>
    </w:p>
    <w:p w:rsidR="004631E8" w:rsidRDefault="004631E8" w:rsidP="00B07317">
      <w:pPr>
        <w:ind w:left="432" w:right="-576"/>
        <w:rPr>
          <w:rFonts w:ascii="Courier New" w:hAnsi="Courier New" w:cs="Courier New"/>
          <w:sz w:val="24"/>
          <w:szCs w:val="24"/>
        </w:rPr>
      </w:pPr>
    </w:p>
    <w:p w:rsidR="004631E8" w:rsidRPr="004631E8" w:rsidRDefault="004631E8" w:rsidP="00B07317">
      <w:pPr>
        <w:ind w:left="432" w:right="-576"/>
        <w:rPr>
          <w:rFonts w:ascii="Courier New" w:hAnsi="Courier New" w:cs="Courier New"/>
          <w:sz w:val="24"/>
          <w:szCs w:val="24"/>
        </w:rPr>
      </w:pPr>
      <w:r>
        <w:rPr>
          <w:rFonts w:ascii="Courier New" w:hAnsi="Courier New" w:cs="Courier New"/>
          <w:sz w:val="24"/>
          <w:szCs w:val="24"/>
          <w:u w:val="single"/>
        </w:rPr>
        <w:t>Town of Washington/108 New Milford Turnpike/#IW-17-33/Herbicide Application</w:t>
      </w:r>
      <w:r>
        <w:rPr>
          <w:rFonts w:ascii="Courier New" w:hAnsi="Courier New" w:cs="Courier New"/>
          <w:sz w:val="24"/>
          <w:szCs w:val="24"/>
        </w:rPr>
        <w:t>:  Mr. Wadelton noted the applicant had been told it was not necessary to attend this meeting and that the application was a resubmittal of the work applied for last year; the difference now being that a multiple year permit had been issued by the DEEP.  Mr. Davis said the application had been discussed at length at the last meeting.  Mr. Ajello noted the proposed hand spraying would be done at the right time of year</w:t>
      </w:r>
      <w:r w:rsidR="00244895">
        <w:rPr>
          <w:rFonts w:ascii="Courier New" w:hAnsi="Courier New" w:cs="Courier New"/>
          <w:sz w:val="24"/>
          <w:szCs w:val="24"/>
        </w:rPr>
        <w:t>.</w:t>
      </w:r>
    </w:p>
    <w:p w:rsidR="00747F66" w:rsidRDefault="00747F66" w:rsidP="00747F66">
      <w:pPr>
        <w:ind w:right="-576"/>
        <w:rPr>
          <w:rFonts w:ascii="Courier New" w:hAnsi="Courier New" w:cs="Courier New"/>
          <w:sz w:val="24"/>
          <w:szCs w:val="24"/>
        </w:rPr>
      </w:pPr>
    </w:p>
    <w:p w:rsidR="00747F66" w:rsidRDefault="00747F66" w:rsidP="00747F66">
      <w:pPr>
        <w:ind w:left="432" w:right="-576"/>
        <w:rPr>
          <w:rFonts w:ascii="Courier New" w:hAnsi="Courier New" w:cs="Courier New"/>
          <w:sz w:val="24"/>
          <w:szCs w:val="24"/>
        </w:rPr>
      </w:pPr>
      <w:r>
        <w:rPr>
          <w:rFonts w:ascii="Courier New" w:hAnsi="Courier New" w:cs="Courier New"/>
          <w:sz w:val="24"/>
          <w:szCs w:val="24"/>
        </w:rPr>
        <w:lastRenderedPageBreak/>
        <w:t>MOTION:  To approve Application #IW-17-33 as previously</w:t>
      </w:r>
    </w:p>
    <w:p w:rsidR="00747F66" w:rsidRDefault="00747F66" w:rsidP="00747F66">
      <w:pPr>
        <w:ind w:left="1152" w:right="-576" w:firstLine="288"/>
        <w:rPr>
          <w:rFonts w:ascii="Courier New" w:hAnsi="Courier New" w:cs="Courier New"/>
          <w:sz w:val="24"/>
          <w:szCs w:val="24"/>
        </w:rPr>
      </w:pPr>
      <w:r>
        <w:rPr>
          <w:rFonts w:ascii="Courier New" w:hAnsi="Courier New" w:cs="Courier New"/>
          <w:sz w:val="24"/>
          <w:szCs w:val="24"/>
        </w:rPr>
        <w:t xml:space="preserve">submitted by the Town of Washington to apply herbicide </w:t>
      </w:r>
    </w:p>
    <w:p w:rsidR="00747F66" w:rsidRDefault="00747F66" w:rsidP="00747F66">
      <w:pPr>
        <w:ind w:left="1152" w:right="-576" w:firstLine="288"/>
        <w:rPr>
          <w:rFonts w:ascii="Courier New" w:hAnsi="Courier New" w:cs="Courier New"/>
          <w:sz w:val="24"/>
          <w:szCs w:val="24"/>
        </w:rPr>
      </w:pPr>
      <w:r>
        <w:rPr>
          <w:rFonts w:ascii="Courier New" w:hAnsi="Courier New" w:cs="Courier New"/>
          <w:sz w:val="24"/>
          <w:szCs w:val="24"/>
        </w:rPr>
        <w:t xml:space="preserve">at 108 New Milford Turnpike; the permit shall be valid </w:t>
      </w:r>
    </w:p>
    <w:p w:rsidR="00747F66" w:rsidRDefault="00747F66" w:rsidP="00747F66">
      <w:pPr>
        <w:ind w:left="1152" w:right="-576" w:firstLine="288"/>
        <w:rPr>
          <w:rFonts w:ascii="Courier New" w:hAnsi="Courier New" w:cs="Courier New"/>
          <w:sz w:val="24"/>
          <w:szCs w:val="24"/>
        </w:rPr>
      </w:pPr>
      <w:r>
        <w:rPr>
          <w:rFonts w:ascii="Courier New" w:hAnsi="Courier New" w:cs="Courier New"/>
          <w:sz w:val="24"/>
          <w:szCs w:val="24"/>
        </w:rPr>
        <w:t xml:space="preserve">for two years and is subject to the following </w:t>
      </w:r>
    </w:p>
    <w:p w:rsidR="00747F66" w:rsidRDefault="00747F66" w:rsidP="00747F66">
      <w:pPr>
        <w:ind w:left="1152" w:right="-576" w:firstLine="288"/>
        <w:rPr>
          <w:rFonts w:ascii="Courier New" w:hAnsi="Courier New" w:cs="Courier New"/>
          <w:sz w:val="24"/>
          <w:szCs w:val="24"/>
        </w:rPr>
      </w:pPr>
      <w:r>
        <w:rPr>
          <w:rFonts w:ascii="Courier New" w:hAnsi="Courier New" w:cs="Courier New"/>
          <w:sz w:val="24"/>
          <w:szCs w:val="24"/>
        </w:rPr>
        <w:t>conditions:</w:t>
      </w:r>
    </w:p>
    <w:p w:rsidR="000D3A62" w:rsidRPr="000D3A62" w:rsidRDefault="000D3A62" w:rsidP="008463F2">
      <w:pPr>
        <w:pStyle w:val="ListParagraph"/>
        <w:numPr>
          <w:ilvl w:val="0"/>
          <w:numId w:val="3"/>
        </w:numPr>
        <w:ind w:right="-576" w:hanging="270"/>
        <w:rPr>
          <w:rFonts w:ascii="Courier New" w:hAnsi="Courier New" w:cs="Courier New"/>
          <w:sz w:val="24"/>
          <w:szCs w:val="24"/>
        </w:rPr>
      </w:pPr>
      <w:r w:rsidRPr="000D3A62">
        <w:rPr>
          <w:rFonts w:ascii="Courier New" w:hAnsi="Courier New" w:cs="Courier New"/>
          <w:sz w:val="24"/>
          <w:szCs w:val="24"/>
        </w:rPr>
        <w:t>that the Land Use Office be notified at least</w:t>
      </w:r>
    </w:p>
    <w:p w:rsidR="000D3A62" w:rsidRDefault="000D3A62" w:rsidP="000D3A62">
      <w:pPr>
        <w:pStyle w:val="ListParagraph"/>
        <w:ind w:left="1800" w:right="-576"/>
        <w:rPr>
          <w:rFonts w:ascii="Courier New" w:hAnsi="Courier New" w:cs="Courier New"/>
          <w:sz w:val="24"/>
          <w:szCs w:val="24"/>
        </w:rPr>
      </w:pPr>
      <w:r>
        <w:rPr>
          <w:rFonts w:ascii="Courier New" w:hAnsi="Courier New" w:cs="Courier New"/>
          <w:sz w:val="24"/>
          <w:szCs w:val="24"/>
        </w:rPr>
        <w:t>48 hours prior to the commencement of work so the</w:t>
      </w:r>
    </w:p>
    <w:p w:rsidR="000D3A62" w:rsidRDefault="000D3A62" w:rsidP="000D3A62">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0D3A62" w:rsidRDefault="000D3A62" w:rsidP="000D3A62">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0D3A62" w:rsidRPr="000D3A62" w:rsidRDefault="000D3A62" w:rsidP="008463F2">
      <w:pPr>
        <w:pStyle w:val="ListParagraph"/>
        <w:numPr>
          <w:ilvl w:val="0"/>
          <w:numId w:val="3"/>
        </w:numPr>
        <w:ind w:right="-576" w:hanging="270"/>
        <w:rPr>
          <w:rFonts w:ascii="Courier New" w:hAnsi="Courier New" w:cs="Courier New"/>
          <w:sz w:val="24"/>
          <w:szCs w:val="24"/>
        </w:rPr>
      </w:pPr>
      <w:r w:rsidRPr="000D3A62">
        <w:rPr>
          <w:rFonts w:ascii="Courier New" w:hAnsi="Courier New" w:cs="Courier New"/>
          <w:sz w:val="24"/>
          <w:szCs w:val="24"/>
        </w:rPr>
        <w:t>that the property owner give the contractor copies</w:t>
      </w:r>
    </w:p>
    <w:p w:rsidR="000D3A62" w:rsidRDefault="000D3A62" w:rsidP="000D3A62">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0D3A62" w:rsidRDefault="000D3A62" w:rsidP="000D3A62">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p>
    <w:p w:rsidR="000D3A62" w:rsidRPr="000D3A62" w:rsidRDefault="000D3A62" w:rsidP="008463F2">
      <w:pPr>
        <w:pStyle w:val="ListParagraph"/>
        <w:numPr>
          <w:ilvl w:val="0"/>
          <w:numId w:val="3"/>
        </w:numPr>
        <w:ind w:right="-576" w:hanging="270"/>
        <w:rPr>
          <w:rFonts w:ascii="Courier New" w:hAnsi="Courier New" w:cs="Courier New"/>
          <w:sz w:val="24"/>
          <w:szCs w:val="24"/>
        </w:rPr>
      </w:pPr>
      <w:r w:rsidRPr="000D3A62">
        <w:rPr>
          <w:rFonts w:ascii="Courier New" w:hAnsi="Courier New" w:cs="Courier New"/>
          <w:sz w:val="24"/>
          <w:szCs w:val="24"/>
        </w:rPr>
        <w:t>any changes to the plans as approved must be</w:t>
      </w:r>
    </w:p>
    <w:p w:rsidR="000D3A62" w:rsidRDefault="000D3A62" w:rsidP="000D3A62">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0D3A62" w:rsidRDefault="000D3A62" w:rsidP="000D3A6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0D3A62" w:rsidRDefault="000D3A62" w:rsidP="000D3A6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0D3A62" w:rsidRDefault="000D3A62" w:rsidP="000D3A6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0D3A62" w:rsidRDefault="000D3A62" w:rsidP="000D3A6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0D3A62" w:rsidRDefault="000D3A62" w:rsidP="000D3A6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0D3A62" w:rsidRDefault="000D3A62" w:rsidP="000D3A6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Davis, seconded by Mr. Papsin, and passed 5-0.</w:t>
      </w:r>
    </w:p>
    <w:p w:rsidR="00244895" w:rsidRDefault="00244895" w:rsidP="000D3A62">
      <w:pPr>
        <w:ind w:right="-576"/>
        <w:rPr>
          <w:rFonts w:ascii="Courier New" w:hAnsi="Courier New" w:cs="Courier New"/>
          <w:sz w:val="24"/>
          <w:szCs w:val="24"/>
        </w:rPr>
      </w:pPr>
    </w:p>
    <w:p w:rsidR="00244895" w:rsidRPr="00244895" w:rsidRDefault="00244895" w:rsidP="00244895">
      <w:pPr>
        <w:ind w:left="432" w:right="-576"/>
        <w:rPr>
          <w:rFonts w:ascii="Courier New" w:hAnsi="Courier New" w:cs="Courier New"/>
          <w:sz w:val="24"/>
          <w:szCs w:val="24"/>
        </w:rPr>
      </w:pPr>
      <w:r>
        <w:rPr>
          <w:rFonts w:ascii="Courier New" w:hAnsi="Courier New" w:cs="Courier New"/>
          <w:sz w:val="24"/>
          <w:szCs w:val="24"/>
          <w:u w:val="single"/>
        </w:rPr>
        <w:t>Bitar/36 Carmel Hill Road/#IW-17-34/Revision of IW-15-39/Add Conduit and Generator</w:t>
      </w:r>
      <w:r>
        <w:rPr>
          <w:rFonts w:ascii="Courier New" w:hAnsi="Courier New" w:cs="Courier New"/>
          <w:sz w:val="24"/>
          <w:szCs w:val="24"/>
        </w:rPr>
        <w:t>:  Mr. Neff, engineer, noted there had been no revisions to the plan since the last meeting.  Mr. Ajello said the application was also going to the ZBA and that it might be necessary to move the location of the generator, but doing so would not impact any wetlands.</w:t>
      </w:r>
      <w:r w:rsidR="00774656">
        <w:rPr>
          <w:rFonts w:ascii="Courier New" w:hAnsi="Courier New" w:cs="Courier New"/>
          <w:sz w:val="24"/>
          <w:szCs w:val="24"/>
        </w:rPr>
        <w:t xml:space="preserve">  It was the consensus that as long as the generator was moved out of the regulated area, it would not be necessary to apply for a revision of the permit.  Mr. Ajello stated that if the location was changed, a revised </w:t>
      </w:r>
      <w:r w:rsidR="002F7BF1">
        <w:rPr>
          <w:rFonts w:ascii="Courier New" w:hAnsi="Courier New" w:cs="Courier New"/>
          <w:sz w:val="24"/>
          <w:szCs w:val="24"/>
        </w:rPr>
        <w:t xml:space="preserve">site </w:t>
      </w:r>
      <w:r w:rsidR="00774656">
        <w:rPr>
          <w:rFonts w:ascii="Courier New" w:hAnsi="Courier New" w:cs="Courier New"/>
          <w:sz w:val="24"/>
          <w:szCs w:val="24"/>
        </w:rPr>
        <w:t>plan would be placed in the file.</w:t>
      </w:r>
      <w:r>
        <w:rPr>
          <w:rFonts w:ascii="Courier New" w:hAnsi="Courier New" w:cs="Courier New"/>
          <w:sz w:val="24"/>
          <w:szCs w:val="24"/>
        </w:rPr>
        <w:t xml:space="preserve"> </w:t>
      </w:r>
    </w:p>
    <w:p w:rsidR="000D3A62" w:rsidRDefault="000D3A62" w:rsidP="000D3A62">
      <w:pPr>
        <w:ind w:right="-576"/>
        <w:rPr>
          <w:rFonts w:ascii="Courier New" w:hAnsi="Courier New" w:cs="Courier New"/>
          <w:sz w:val="24"/>
          <w:szCs w:val="24"/>
        </w:rPr>
      </w:pPr>
    </w:p>
    <w:p w:rsidR="000D3A62" w:rsidRDefault="000D3A62" w:rsidP="000D3A62">
      <w:pPr>
        <w:ind w:left="432" w:right="-576"/>
        <w:rPr>
          <w:rFonts w:ascii="Courier New" w:hAnsi="Courier New" w:cs="Courier New"/>
          <w:sz w:val="24"/>
          <w:szCs w:val="24"/>
        </w:rPr>
      </w:pPr>
      <w:r>
        <w:rPr>
          <w:rFonts w:ascii="Courier New" w:hAnsi="Courier New" w:cs="Courier New"/>
          <w:sz w:val="24"/>
          <w:szCs w:val="24"/>
        </w:rPr>
        <w:t>MOTION:  To approve Application #IW-17-34 submitted by Mr.</w:t>
      </w:r>
    </w:p>
    <w:p w:rsidR="000D3A62" w:rsidRDefault="000D3A62" w:rsidP="000D3A6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Bitar/36 Carmel Hill Road to revise Permit #IW-15-39</w:t>
      </w:r>
    </w:p>
    <w:p w:rsidR="000D3A62" w:rsidRDefault="000D3A62" w:rsidP="000D3A6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113C9B">
        <w:rPr>
          <w:rFonts w:ascii="Courier New" w:hAnsi="Courier New" w:cs="Courier New"/>
          <w:sz w:val="24"/>
          <w:szCs w:val="24"/>
        </w:rPr>
        <w:t>to include underground utilities and a generator per</w:t>
      </w:r>
    </w:p>
    <w:p w:rsidR="00113C9B" w:rsidRDefault="00113C9B" w:rsidP="000D3A6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E05BA5">
        <w:rPr>
          <w:rFonts w:ascii="Courier New" w:hAnsi="Courier New" w:cs="Courier New"/>
          <w:sz w:val="24"/>
          <w:szCs w:val="24"/>
        </w:rPr>
        <w:t>the map, “Soil Erosion and Sediment Control Plan,”</w:t>
      </w:r>
    </w:p>
    <w:p w:rsidR="00E05BA5" w:rsidRDefault="00E05BA5" w:rsidP="000D3A6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8463F2">
        <w:rPr>
          <w:rFonts w:ascii="Courier New" w:hAnsi="Courier New" w:cs="Courier New"/>
          <w:sz w:val="24"/>
          <w:szCs w:val="24"/>
        </w:rPr>
        <w:t>Sheet 1 of 1, by Mr. Neff, revised to 7/28/17; the</w:t>
      </w:r>
    </w:p>
    <w:p w:rsidR="008463F2" w:rsidRDefault="008463F2" w:rsidP="000D3A6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shall be valid for two years and is subject</w:t>
      </w:r>
    </w:p>
    <w:p w:rsidR="008463F2" w:rsidRDefault="008463F2" w:rsidP="008463F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the following conditions:</w:t>
      </w:r>
    </w:p>
    <w:p w:rsidR="008463F2" w:rsidRPr="000D3A62" w:rsidRDefault="008463F2" w:rsidP="008463F2">
      <w:pPr>
        <w:pStyle w:val="ListParagraph"/>
        <w:numPr>
          <w:ilvl w:val="0"/>
          <w:numId w:val="4"/>
        </w:numPr>
        <w:ind w:right="-576"/>
        <w:rPr>
          <w:rFonts w:ascii="Courier New" w:hAnsi="Courier New" w:cs="Courier New"/>
          <w:sz w:val="24"/>
          <w:szCs w:val="24"/>
        </w:rPr>
      </w:pPr>
      <w:r w:rsidRPr="000D3A62">
        <w:rPr>
          <w:rFonts w:ascii="Courier New" w:hAnsi="Courier New" w:cs="Courier New"/>
          <w:sz w:val="24"/>
          <w:szCs w:val="24"/>
        </w:rPr>
        <w:t>that the Land Use Office be notified at least</w:t>
      </w:r>
    </w:p>
    <w:p w:rsidR="008463F2" w:rsidRDefault="008463F2" w:rsidP="008463F2">
      <w:pPr>
        <w:pStyle w:val="ListParagraph"/>
        <w:ind w:left="1800" w:right="-576" w:hanging="90"/>
        <w:rPr>
          <w:rFonts w:ascii="Courier New" w:hAnsi="Courier New" w:cs="Courier New"/>
          <w:sz w:val="24"/>
          <w:szCs w:val="24"/>
        </w:rPr>
      </w:pPr>
      <w:r>
        <w:rPr>
          <w:rFonts w:ascii="Courier New" w:hAnsi="Courier New" w:cs="Courier New"/>
          <w:sz w:val="24"/>
          <w:szCs w:val="24"/>
        </w:rPr>
        <w:t>48 hours prior to the commencement of work so the</w:t>
      </w:r>
    </w:p>
    <w:p w:rsidR="008463F2" w:rsidRDefault="008463F2" w:rsidP="008463F2">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8463F2" w:rsidRDefault="008463F2" w:rsidP="008463F2">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8463F2" w:rsidRPr="000D3A62" w:rsidRDefault="008463F2" w:rsidP="008463F2">
      <w:pPr>
        <w:pStyle w:val="ListParagraph"/>
        <w:numPr>
          <w:ilvl w:val="0"/>
          <w:numId w:val="4"/>
        </w:numPr>
        <w:ind w:right="-576"/>
        <w:rPr>
          <w:rFonts w:ascii="Courier New" w:hAnsi="Courier New" w:cs="Courier New"/>
          <w:sz w:val="24"/>
          <w:szCs w:val="24"/>
        </w:rPr>
      </w:pPr>
      <w:r w:rsidRPr="000D3A62">
        <w:rPr>
          <w:rFonts w:ascii="Courier New" w:hAnsi="Courier New" w:cs="Courier New"/>
          <w:sz w:val="24"/>
          <w:szCs w:val="24"/>
        </w:rPr>
        <w:t>that the property owner give the contractor copies</w:t>
      </w:r>
    </w:p>
    <w:p w:rsidR="008463F2" w:rsidRDefault="008463F2" w:rsidP="008463F2">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8463F2" w:rsidRDefault="008463F2" w:rsidP="008463F2">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p>
    <w:p w:rsidR="008463F2" w:rsidRPr="000D3A62" w:rsidRDefault="008463F2" w:rsidP="008463F2">
      <w:pPr>
        <w:pStyle w:val="ListParagraph"/>
        <w:numPr>
          <w:ilvl w:val="0"/>
          <w:numId w:val="4"/>
        </w:numPr>
        <w:ind w:right="-576"/>
        <w:rPr>
          <w:rFonts w:ascii="Courier New" w:hAnsi="Courier New" w:cs="Courier New"/>
          <w:sz w:val="24"/>
          <w:szCs w:val="24"/>
        </w:rPr>
      </w:pPr>
      <w:r w:rsidRPr="000D3A62">
        <w:rPr>
          <w:rFonts w:ascii="Courier New" w:hAnsi="Courier New" w:cs="Courier New"/>
          <w:sz w:val="24"/>
          <w:szCs w:val="24"/>
        </w:rPr>
        <w:t>any changes to the plans as approved must be</w:t>
      </w:r>
    </w:p>
    <w:p w:rsidR="008463F2" w:rsidRDefault="008463F2" w:rsidP="008463F2">
      <w:pPr>
        <w:pStyle w:val="ListParagraph"/>
        <w:ind w:left="1800" w:right="-576"/>
        <w:rPr>
          <w:rFonts w:ascii="Courier New" w:hAnsi="Courier New" w:cs="Courier New"/>
          <w:sz w:val="24"/>
          <w:szCs w:val="24"/>
        </w:rPr>
      </w:pPr>
      <w:r>
        <w:rPr>
          <w:rFonts w:ascii="Courier New" w:hAnsi="Courier New" w:cs="Courier New"/>
          <w:sz w:val="24"/>
          <w:szCs w:val="24"/>
        </w:rPr>
        <w:lastRenderedPageBreak/>
        <w:t>submitted immediately to the Commission for review;</w:t>
      </w:r>
    </w:p>
    <w:p w:rsidR="008463F2" w:rsidRDefault="008463F2" w:rsidP="008463F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8463F2" w:rsidRDefault="008463F2" w:rsidP="008463F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8463F2" w:rsidRDefault="008463F2" w:rsidP="008463F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8463F2" w:rsidRDefault="008463F2" w:rsidP="008463F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8463F2" w:rsidRDefault="008463F2" w:rsidP="008463F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8463F2" w:rsidRDefault="008463F2" w:rsidP="008463F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Davis, passed 5-0.</w:t>
      </w:r>
    </w:p>
    <w:p w:rsidR="00774656" w:rsidRDefault="00774656" w:rsidP="008463F2">
      <w:pPr>
        <w:ind w:left="432" w:right="-576"/>
        <w:rPr>
          <w:rFonts w:ascii="Courier New" w:hAnsi="Courier New" w:cs="Courier New"/>
          <w:sz w:val="24"/>
          <w:szCs w:val="24"/>
        </w:rPr>
      </w:pPr>
    </w:p>
    <w:p w:rsidR="00774656" w:rsidRDefault="00774656" w:rsidP="008463F2">
      <w:pPr>
        <w:ind w:left="432" w:right="-576"/>
        <w:rPr>
          <w:rFonts w:ascii="Courier New" w:hAnsi="Courier New" w:cs="Courier New"/>
          <w:sz w:val="24"/>
          <w:szCs w:val="24"/>
        </w:rPr>
      </w:pPr>
      <w:r>
        <w:rPr>
          <w:rFonts w:ascii="Courier New" w:hAnsi="Courier New" w:cs="Courier New"/>
          <w:sz w:val="24"/>
          <w:szCs w:val="24"/>
          <w:u w:val="single"/>
        </w:rPr>
        <w:t>Block and Gurnsey/10 Perkins Road/#IW-17-35/Renovation, Addition to Dwelling</w:t>
      </w:r>
      <w:r>
        <w:rPr>
          <w:rFonts w:ascii="Courier New" w:hAnsi="Courier New" w:cs="Courier New"/>
          <w:sz w:val="24"/>
          <w:szCs w:val="24"/>
        </w:rPr>
        <w:t>:  Mr. Szymanski advised the Commission that the plans were being revised to reuse the existing house and to decrease the size of the proposed addition.  He asked that this matter be continued to the next meeting.</w:t>
      </w:r>
    </w:p>
    <w:p w:rsidR="00774656" w:rsidRDefault="00774656" w:rsidP="008463F2">
      <w:pPr>
        <w:ind w:left="432" w:right="-576"/>
        <w:rPr>
          <w:rFonts w:ascii="Courier New" w:hAnsi="Courier New" w:cs="Courier New"/>
          <w:sz w:val="24"/>
          <w:szCs w:val="24"/>
        </w:rPr>
      </w:pPr>
    </w:p>
    <w:p w:rsidR="00774656" w:rsidRPr="00774656" w:rsidRDefault="00774656" w:rsidP="008463F2">
      <w:pPr>
        <w:ind w:left="432" w:right="-576"/>
        <w:rPr>
          <w:rFonts w:ascii="Courier New" w:hAnsi="Courier New" w:cs="Courier New"/>
          <w:sz w:val="24"/>
          <w:szCs w:val="24"/>
        </w:rPr>
      </w:pPr>
      <w:r>
        <w:rPr>
          <w:rFonts w:ascii="Courier New" w:hAnsi="Courier New" w:cs="Courier New"/>
          <w:sz w:val="24"/>
          <w:szCs w:val="24"/>
          <w:u w:val="single"/>
        </w:rPr>
        <w:t>Kandel and Levin/28 Tinker Hill Road/#IW-17-36/Demolish, Rebuild Dwelling</w:t>
      </w:r>
      <w:r>
        <w:rPr>
          <w:rFonts w:ascii="Courier New" w:hAnsi="Courier New" w:cs="Courier New"/>
          <w:sz w:val="24"/>
          <w:szCs w:val="24"/>
        </w:rPr>
        <w:t xml:space="preserve">:  Mr. Szymanski, engineer, noted that since the last meeting there had been modifications to the plan as it related to the amount of runoff from the site.  The “Site Development Map,” by Arthur H. Howland and Assoc., revised to 8/23/17 was reviewed. </w:t>
      </w:r>
      <w:r w:rsidR="00ED1553">
        <w:rPr>
          <w:rFonts w:ascii="Courier New" w:hAnsi="Courier New" w:cs="Courier New"/>
          <w:sz w:val="24"/>
          <w:szCs w:val="24"/>
        </w:rPr>
        <w:t xml:space="preserve"> Mr. Szymanski noted the existing driveway in front of the house would be removed entirely. He said the stormwater management plan had been increased to provide six times the storage needed for a one inch rain event, noting currently there is no stormwater management on site.  He pointed out the location of silt fence backed by staked hay bales and of the proposed paved driveway.</w:t>
      </w:r>
      <w:r>
        <w:rPr>
          <w:rFonts w:ascii="Courier New" w:hAnsi="Courier New" w:cs="Courier New"/>
          <w:sz w:val="24"/>
          <w:szCs w:val="24"/>
        </w:rPr>
        <w:t xml:space="preserve"> </w:t>
      </w:r>
      <w:r w:rsidR="00ED1553">
        <w:rPr>
          <w:rFonts w:ascii="Courier New" w:hAnsi="Courier New" w:cs="Courier New"/>
          <w:sz w:val="24"/>
          <w:szCs w:val="24"/>
        </w:rPr>
        <w:t xml:space="preserve"> Mr. Davis asked about the proposed net coverage and Mr. Szymanski responded that it would be 40 to 50 sq. ft. less than the existing coverage.  The location of a planted meadow to slow runoff was noted.  Mr. Ajello was concerned that few of the existing plants below the house would be retained because machinery would have to access the site from both above and below.  Mr. Szymanski stated half an acre would remain as woods.</w:t>
      </w:r>
      <w:r w:rsidR="00076E7E">
        <w:rPr>
          <w:rFonts w:ascii="Courier New" w:hAnsi="Courier New" w:cs="Courier New"/>
          <w:sz w:val="24"/>
          <w:szCs w:val="24"/>
        </w:rPr>
        <w:t xml:space="preserve">  He said the equipment would access the site from Tinker Hill Road, the house would be taken down first, and then the rest of the work done.  Mr. Papsin asked if the hemlocks in front of the house would be removed, and Mr. Szymanski said they would and would be replaced with Japanese maples and smoke bush.  It was noted that the septic tank would be replaced and that the new house would be 15 feet farther from the lake.  Drainage was briefly discussed and how the outflow from the high level overflow for the lower rain garden would dissipate to the existing catch basin on West Shore Road.</w:t>
      </w:r>
    </w:p>
    <w:p w:rsidR="008463F2" w:rsidRDefault="008463F2" w:rsidP="008463F2">
      <w:pPr>
        <w:ind w:left="432" w:right="-576"/>
        <w:rPr>
          <w:rFonts w:ascii="Courier New" w:hAnsi="Courier New" w:cs="Courier New"/>
          <w:sz w:val="24"/>
          <w:szCs w:val="24"/>
        </w:rPr>
      </w:pPr>
    </w:p>
    <w:p w:rsidR="008463F2" w:rsidRDefault="008463F2" w:rsidP="008463F2">
      <w:pPr>
        <w:ind w:left="432" w:right="-576"/>
        <w:rPr>
          <w:rFonts w:ascii="Courier New" w:hAnsi="Courier New" w:cs="Courier New"/>
          <w:sz w:val="24"/>
          <w:szCs w:val="24"/>
        </w:rPr>
      </w:pPr>
      <w:r>
        <w:rPr>
          <w:rFonts w:ascii="Courier New" w:hAnsi="Courier New" w:cs="Courier New"/>
          <w:sz w:val="24"/>
          <w:szCs w:val="24"/>
        </w:rPr>
        <w:t>MOTION:  To approve Application #IW-</w:t>
      </w:r>
      <w:r w:rsidR="00F67261">
        <w:rPr>
          <w:rFonts w:ascii="Courier New" w:hAnsi="Courier New" w:cs="Courier New"/>
          <w:sz w:val="24"/>
          <w:szCs w:val="24"/>
        </w:rPr>
        <w:t xml:space="preserve">17-36 submitted by </w:t>
      </w:r>
    </w:p>
    <w:p w:rsidR="00F67261" w:rsidRDefault="00F67261" w:rsidP="008463F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Kandel and Ms. Levin to demolish and rebuild</w:t>
      </w:r>
    </w:p>
    <w:p w:rsidR="00F67261" w:rsidRDefault="00F67261" w:rsidP="008463F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dwelling at 28 Tinker Hill Road per the plan,</w:t>
      </w:r>
    </w:p>
    <w:p w:rsidR="00F67261" w:rsidRDefault="00F67261" w:rsidP="008463F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“Site Development Map,” by Arthur H. Howland and</w:t>
      </w:r>
    </w:p>
    <w:p w:rsidR="00F67261" w:rsidRDefault="00F67261" w:rsidP="008463F2">
      <w:pPr>
        <w:ind w:left="432"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Assoc., dated 5/1/17 and revised to 8/23/17; the</w:t>
      </w:r>
    </w:p>
    <w:p w:rsidR="00F67261" w:rsidRDefault="00F67261" w:rsidP="008463F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shall be valid for two years and is subject</w:t>
      </w:r>
    </w:p>
    <w:p w:rsidR="00F67261" w:rsidRDefault="00F67261" w:rsidP="00F6726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the following conditions:</w:t>
      </w:r>
      <w:r w:rsidR="00E86B88">
        <w:rPr>
          <w:rFonts w:ascii="Courier New" w:hAnsi="Courier New" w:cs="Courier New"/>
          <w:sz w:val="24"/>
          <w:szCs w:val="24"/>
        </w:rPr>
        <w:tab/>
      </w:r>
      <w:r w:rsidR="00E86B88">
        <w:rPr>
          <w:rFonts w:ascii="Courier New" w:hAnsi="Courier New" w:cs="Courier New"/>
          <w:sz w:val="24"/>
          <w:szCs w:val="24"/>
        </w:rPr>
        <w:tab/>
      </w:r>
    </w:p>
    <w:p w:rsidR="00F67261" w:rsidRPr="000D3A62" w:rsidRDefault="00F67261" w:rsidP="00F67261">
      <w:pPr>
        <w:pStyle w:val="ListParagraph"/>
        <w:numPr>
          <w:ilvl w:val="0"/>
          <w:numId w:val="5"/>
        </w:numPr>
        <w:ind w:right="-576"/>
        <w:rPr>
          <w:rFonts w:ascii="Courier New" w:hAnsi="Courier New" w:cs="Courier New"/>
          <w:sz w:val="24"/>
          <w:szCs w:val="24"/>
        </w:rPr>
      </w:pPr>
      <w:r w:rsidRPr="000D3A62">
        <w:rPr>
          <w:rFonts w:ascii="Courier New" w:hAnsi="Courier New" w:cs="Courier New"/>
          <w:sz w:val="24"/>
          <w:szCs w:val="24"/>
        </w:rPr>
        <w:t>that the Land Use Office be notified at least</w:t>
      </w:r>
    </w:p>
    <w:p w:rsidR="00F67261" w:rsidRDefault="00F67261" w:rsidP="00F67261">
      <w:pPr>
        <w:pStyle w:val="ListParagraph"/>
        <w:ind w:left="1800" w:right="-576" w:hanging="90"/>
        <w:rPr>
          <w:rFonts w:ascii="Courier New" w:hAnsi="Courier New" w:cs="Courier New"/>
          <w:sz w:val="24"/>
          <w:szCs w:val="24"/>
        </w:rPr>
      </w:pPr>
      <w:r>
        <w:rPr>
          <w:rFonts w:ascii="Courier New" w:hAnsi="Courier New" w:cs="Courier New"/>
          <w:sz w:val="24"/>
          <w:szCs w:val="24"/>
        </w:rPr>
        <w:t>48 hours prior to the commencement of work so the</w:t>
      </w:r>
    </w:p>
    <w:p w:rsidR="00F67261" w:rsidRDefault="00F67261" w:rsidP="00F67261">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F67261" w:rsidRDefault="00F67261" w:rsidP="00F67261">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F67261" w:rsidRPr="000D3A62" w:rsidRDefault="00F67261" w:rsidP="00F67261">
      <w:pPr>
        <w:pStyle w:val="ListParagraph"/>
        <w:numPr>
          <w:ilvl w:val="0"/>
          <w:numId w:val="5"/>
        </w:numPr>
        <w:ind w:right="-576"/>
        <w:rPr>
          <w:rFonts w:ascii="Courier New" w:hAnsi="Courier New" w:cs="Courier New"/>
          <w:sz w:val="24"/>
          <w:szCs w:val="24"/>
        </w:rPr>
      </w:pPr>
      <w:r w:rsidRPr="000D3A62">
        <w:rPr>
          <w:rFonts w:ascii="Courier New" w:hAnsi="Courier New" w:cs="Courier New"/>
          <w:sz w:val="24"/>
          <w:szCs w:val="24"/>
        </w:rPr>
        <w:t>that the property owner give the contractor copies</w:t>
      </w:r>
    </w:p>
    <w:p w:rsidR="00F67261" w:rsidRDefault="00F67261" w:rsidP="00F67261">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F67261" w:rsidRDefault="00F67261" w:rsidP="00F67261">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p>
    <w:p w:rsidR="00F67261" w:rsidRPr="000D3A62" w:rsidRDefault="00F67261" w:rsidP="00F67261">
      <w:pPr>
        <w:pStyle w:val="ListParagraph"/>
        <w:numPr>
          <w:ilvl w:val="0"/>
          <w:numId w:val="5"/>
        </w:numPr>
        <w:ind w:right="-576"/>
        <w:rPr>
          <w:rFonts w:ascii="Courier New" w:hAnsi="Courier New" w:cs="Courier New"/>
          <w:sz w:val="24"/>
          <w:szCs w:val="24"/>
        </w:rPr>
      </w:pPr>
      <w:r w:rsidRPr="000D3A62">
        <w:rPr>
          <w:rFonts w:ascii="Courier New" w:hAnsi="Courier New" w:cs="Courier New"/>
          <w:sz w:val="24"/>
          <w:szCs w:val="24"/>
        </w:rPr>
        <w:t>any changes to the plans as approved must be</w:t>
      </w:r>
    </w:p>
    <w:p w:rsidR="00F67261" w:rsidRDefault="00F67261" w:rsidP="00F67261">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F67261" w:rsidRDefault="00F67261" w:rsidP="00F6726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F67261" w:rsidRDefault="00F67261" w:rsidP="00F6726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F67261" w:rsidRDefault="00F67261" w:rsidP="00F6726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F67261" w:rsidRDefault="00F67261" w:rsidP="00F6726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F67261" w:rsidRDefault="00F67261" w:rsidP="00F6726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E86B88" w:rsidRDefault="00F67261" w:rsidP="0085278C">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LaMuniere, passed 5-0.</w:t>
      </w:r>
    </w:p>
    <w:p w:rsidR="00076E7E" w:rsidRDefault="00076E7E" w:rsidP="0085278C">
      <w:pPr>
        <w:ind w:left="432" w:right="-576"/>
        <w:rPr>
          <w:rFonts w:ascii="Courier New" w:hAnsi="Courier New" w:cs="Courier New"/>
          <w:sz w:val="24"/>
          <w:szCs w:val="24"/>
        </w:rPr>
      </w:pPr>
    </w:p>
    <w:p w:rsidR="00076E7E" w:rsidRDefault="00076E7E" w:rsidP="0085278C">
      <w:pPr>
        <w:ind w:left="432" w:right="-576"/>
        <w:rPr>
          <w:rFonts w:ascii="Courier New" w:hAnsi="Courier New" w:cs="Courier New"/>
          <w:sz w:val="24"/>
          <w:szCs w:val="24"/>
        </w:rPr>
      </w:pPr>
      <w:r>
        <w:rPr>
          <w:rFonts w:ascii="Courier New" w:hAnsi="Courier New" w:cs="Courier New"/>
          <w:sz w:val="24"/>
          <w:szCs w:val="24"/>
        </w:rPr>
        <w:t>New Application</w:t>
      </w:r>
    </w:p>
    <w:p w:rsidR="00076E7E" w:rsidRDefault="00076E7E" w:rsidP="0085278C">
      <w:pPr>
        <w:ind w:left="432" w:right="-576"/>
        <w:rPr>
          <w:rFonts w:ascii="Courier New" w:hAnsi="Courier New" w:cs="Courier New"/>
          <w:sz w:val="24"/>
          <w:szCs w:val="24"/>
        </w:rPr>
      </w:pPr>
    </w:p>
    <w:p w:rsidR="00F67261" w:rsidRDefault="00076E7E" w:rsidP="0085278C">
      <w:pPr>
        <w:ind w:left="432" w:right="-576"/>
        <w:rPr>
          <w:rFonts w:ascii="Courier New" w:hAnsi="Courier New" w:cs="Courier New"/>
          <w:sz w:val="24"/>
          <w:szCs w:val="24"/>
          <w:u w:val="single"/>
        </w:rPr>
      </w:pPr>
      <w:r>
        <w:rPr>
          <w:rFonts w:ascii="Courier New" w:hAnsi="Courier New" w:cs="Courier New"/>
          <w:sz w:val="24"/>
          <w:szCs w:val="24"/>
          <w:u w:val="single"/>
        </w:rPr>
        <w:t>48 Barnes Road, LLC./Barnes Road/#IW-17-37/Revision of Permit</w:t>
      </w:r>
    </w:p>
    <w:p w:rsidR="00076E7E" w:rsidRDefault="00076E7E" w:rsidP="0085278C">
      <w:pPr>
        <w:ind w:left="432" w:right="-576"/>
        <w:rPr>
          <w:rFonts w:ascii="Courier New" w:hAnsi="Courier New" w:cs="Courier New"/>
          <w:sz w:val="24"/>
          <w:szCs w:val="24"/>
        </w:rPr>
      </w:pPr>
      <w:r>
        <w:rPr>
          <w:rFonts w:ascii="Courier New" w:hAnsi="Courier New" w:cs="Courier New"/>
          <w:sz w:val="24"/>
          <w:szCs w:val="24"/>
          <w:u w:val="single"/>
        </w:rPr>
        <w:t>#IW-16-17/Add Wet Meadow, Cut Trees, Stormwater Management</w:t>
      </w:r>
      <w:r>
        <w:rPr>
          <w:rFonts w:ascii="Courier New" w:hAnsi="Courier New" w:cs="Courier New"/>
          <w:sz w:val="24"/>
          <w:szCs w:val="24"/>
        </w:rPr>
        <w:t>:</w:t>
      </w:r>
      <w:r w:rsidR="00A965FF">
        <w:rPr>
          <w:rFonts w:ascii="Courier New" w:hAnsi="Courier New" w:cs="Courier New"/>
          <w:sz w:val="24"/>
          <w:szCs w:val="24"/>
        </w:rPr>
        <w:t xml:space="preserve">  Mr. Szymanski, engineer, presented his plan, “Proposed Site Development Plan,” Sheet PND.1, dated 8/7/17.  He explained the original permit for a pool, pool house, septic system, and demolition of the existing dwelling</w:t>
      </w:r>
      <w:r w:rsidR="00E21CF1">
        <w:rPr>
          <w:rFonts w:ascii="Courier New" w:hAnsi="Courier New" w:cs="Courier New"/>
          <w:sz w:val="24"/>
          <w:szCs w:val="24"/>
        </w:rPr>
        <w:t xml:space="preserve"> had been approved last year, but at that time the stormwater management plan had not been completed.  He described the proposed system to be installed downgrade of the existing pool.  This included a crushed stone infiltration trench with a 12 inch perforated pipe, which would infiltrate into </w:t>
      </w:r>
      <w:r w:rsidR="00E52021">
        <w:rPr>
          <w:rFonts w:ascii="Courier New" w:hAnsi="Courier New" w:cs="Courier New"/>
          <w:sz w:val="24"/>
          <w:szCs w:val="24"/>
        </w:rPr>
        <w:t xml:space="preserve">a crushed stone reservoir 100 ft. long, 2 feet deep, and 6 feet wide.  Stormwater would then filter through an 18 inch thick layer of coarse sand before reaching the </w:t>
      </w:r>
      <w:r w:rsidR="00D90782">
        <w:rPr>
          <w:rFonts w:ascii="Courier New" w:hAnsi="Courier New" w:cs="Courier New"/>
          <w:sz w:val="24"/>
          <w:szCs w:val="24"/>
        </w:rPr>
        <w:t xml:space="preserve">120 ft. by 75 ft. </w:t>
      </w:r>
      <w:r w:rsidR="00E52021">
        <w:rPr>
          <w:rFonts w:ascii="Courier New" w:hAnsi="Courier New" w:cs="Courier New"/>
          <w:sz w:val="24"/>
          <w:szCs w:val="24"/>
        </w:rPr>
        <w:t>stormwater management pond; a secondary treatment system.  Mr. Szymanski noted that this system would be more effective than the typical sediment forebay.  Mr. Kassis asked what would happen when the system clogs.  Mr. Szymanski said it would take 15 to 20 years for that to happen and that although the stone interface might clog, there was a way to clean it out.  Mr. Szymanski noted that</w:t>
      </w:r>
      <w:r w:rsidR="008F4F08">
        <w:rPr>
          <w:rFonts w:ascii="Courier New" w:hAnsi="Courier New" w:cs="Courier New"/>
          <w:sz w:val="24"/>
          <w:szCs w:val="24"/>
        </w:rPr>
        <w:t xml:space="preserve"> since trees had to be cut to install the stormwater management system, an extensive planting and landscaping plan was proposed.  He listed </w:t>
      </w:r>
      <w:r w:rsidR="00AF3E64">
        <w:rPr>
          <w:rFonts w:ascii="Courier New" w:hAnsi="Courier New" w:cs="Courier New"/>
          <w:sz w:val="24"/>
          <w:szCs w:val="24"/>
        </w:rPr>
        <w:t xml:space="preserve">the kind of plants and </w:t>
      </w:r>
      <w:r w:rsidR="008F4F08">
        <w:rPr>
          <w:rFonts w:ascii="Courier New" w:hAnsi="Courier New" w:cs="Courier New"/>
          <w:sz w:val="24"/>
          <w:szCs w:val="24"/>
        </w:rPr>
        <w:t>how many of each type  would be planted and noted a thick vegetated buffer along 200 feet of the property line was proposed.</w:t>
      </w:r>
      <w:r w:rsidR="00610BD2">
        <w:rPr>
          <w:rFonts w:ascii="Courier New" w:hAnsi="Courier New" w:cs="Courier New"/>
          <w:sz w:val="24"/>
          <w:szCs w:val="24"/>
        </w:rPr>
        <w:t xml:space="preserve">  Mr. LaMuniere asked if the pool would be visible from Barnes Road.  Mr. Szymanski said once the 7 ft. tall shrubs had been planted, it would not be </w:t>
      </w:r>
      <w:r w:rsidR="00610BD2">
        <w:rPr>
          <w:rFonts w:ascii="Courier New" w:hAnsi="Courier New" w:cs="Courier New"/>
          <w:sz w:val="24"/>
          <w:szCs w:val="24"/>
        </w:rPr>
        <w:lastRenderedPageBreak/>
        <w:t>visible. Mr. Ajello asked about the outflow from the proposed pond.  Mr. Szymanski stated it would bleed into the wetlands and he reviewed the cross section on the detail sheet PND.2, dated 8/</w:t>
      </w:r>
      <w:r w:rsidR="0097323A">
        <w:rPr>
          <w:rFonts w:ascii="Courier New" w:hAnsi="Courier New" w:cs="Courier New"/>
          <w:sz w:val="24"/>
          <w:szCs w:val="24"/>
        </w:rPr>
        <w:t>7</w:t>
      </w:r>
      <w:r w:rsidR="00610BD2">
        <w:rPr>
          <w:rFonts w:ascii="Courier New" w:hAnsi="Courier New" w:cs="Courier New"/>
          <w:sz w:val="24"/>
          <w:szCs w:val="24"/>
        </w:rPr>
        <w:t xml:space="preserve">/17.  </w:t>
      </w:r>
      <w:r w:rsidR="00D90782">
        <w:rPr>
          <w:rFonts w:ascii="Courier New" w:hAnsi="Courier New" w:cs="Courier New"/>
          <w:sz w:val="24"/>
          <w:szCs w:val="24"/>
        </w:rPr>
        <w:t xml:space="preserve">The locations of both the service and residential access, meadow area, and beech tree to be preserved were noted.  Mr. Szymanski responded to points raised in Mrs. Hill’s 8/23/17 application review:  “pond” will be added to the application form, an excavator, bulldozer, and dump truck will be used, the limit of disturbance line was added to the plan and initialed, and </w:t>
      </w:r>
      <w:r w:rsidR="0097323A">
        <w:rPr>
          <w:rFonts w:ascii="Courier New" w:hAnsi="Courier New" w:cs="Courier New"/>
          <w:sz w:val="24"/>
          <w:szCs w:val="24"/>
        </w:rPr>
        <w:t xml:space="preserve">Mr. Szymanski </w:t>
      </w:r>
      <w:r w:rsidR="00D90782">
        <w:rPr>
          <w:rFonts w:ascii="Courier New" w:hAnsi="Courier New" w:cs="Courier New"/>
          <w:sz w:val="24"/>
          <w:szCs w:val="24"/>
        </w:rPr>
        <w:t>stated the revision of the permit was to provide a significant multi step stormwater management process for greater downgrade protection.  He also said the Commission could include in its approval motion a condition that the work shall be done during the dry season or when dry weather is forecast.</w:t>
      </w:r>
      <w:r w:rsidR="00C54AF6">
        <w:rPr>
          <w:rFonts w:ascii="Courier New" w:hAnsi="Courier New" w:cs="Courier New"/>
          <w:sz w:val="24"/>
          <w:szCs w:val="24"/>
        </w:rPr>
        <w:t xml:space="preserve">  Mr. LaMuniere noted this was a significant project given there were wetlands below the pond.  Mr. Wadelton noted this was a good example of LID engineering.</w:t>
      </w:r>
    </w:p>
    <w:p w:rsidR="00C54AF6" w:rsidRDefault="00C54AF6" w:rsidP="0085278C">
      <w:pPr>
        <w:ind w:left="432" w:right="-576"/>
        <w:rPr>
          <w:rFonts w:ascii="Courier New" w:hAnsi="Courier New" w:cs="Courier New"/>
          <w:sz w:val="24"/>
          <w:szCs w:val="24"/>
        </w:rPr>
      </w:pPr>
    </w:p>
    <w:p w:rsidR="00C54AF6" w:rsidRDefault="00C54AF6" w:rsidP="0085278C">
      <w:pPr>
        <w:ind w:left="432" w:right="-576"/>
        <w:rPr>
          <w:rFonts w:ascii="Courier New" w:hAnsi="Courier New" w:cs="Courier New"/>
          <w:sz w:val="24"/>
          <w:szCs w:val="24"/>
        </w:rPr>
      </w:pPr>
      <w:r>
        <w:rPr>
          <w:rFonts w:ascii="Courier New" w:hAnsi="Courier New" w:cs="Courier New"/>
          <w:sz w:val="24"/>
          <w:szCs w:val="24"/>
        </w:rPr>
        <w:t>Other Business</w:t>
      </w:r>
    </w:p>
    <w:p w:rsidR="00C54AF6" w:rsidRDefault="00C54AF6" w:rsidP="0085278C">
      <w:pPr>
        <w:ind w:left="432" w:right="-576"/>
        <w:rPr>
          <w:rFonts w:ascii="Courier New" w:hAnsi="Courier New" w:cs="Courier New"/>
          <w:sz w:val="24"/>
          <w:szCs w:val="24"/>
        </w:rPr>
      </w:pPr>
    </w:p>
    <w:p w:rsidR="00C54AF6" w:rsidRDefault="00C54AF6" w:rsidP="0085278C">
      <w:pPr>
        <w:ind w:left="432" w:right="-576"/>
        <w:rPr>
          <w:rFonts w:ascii="Courier New" w:hAnsi="Courier New" w:cs="Courier New"/>
          <w:sz w:val="24"/>
          <w:szCs w:val="24"/>
        </w:rPr>
      </w:pPr>
      <w:r>
        <w:rPr>
          <w:rFonts w:ascii="Courier New" w:hAnsi="Courier New" w:cs="Courier New"/>
          <w:sz w:val="24"/>
          <w:szCs w:val="24"/>
          <w:u w:val="single"/>
        </w:rPr>
        <w:t>Metcalf/269 Nettleton Hollow Road/Permit #IW-17-15</w:t>
      </w:r>
      <w:r>
        <w:rPr>
          <w:rFonts w:ascii="Courier New" w:hAnsi="Courier New" w:cs="Courier New"/>
          <w:sz w:val="24"/>
          <w:szCs w:val="24"/>
        </w:rPr>
        <w:t>:  Mr. Metcalf said he had attended the meeting to make sure the Commission had no problems with the work done to date.  Mr. Ajello reported on his site inspection of the property.  No problems were noted.</w:t>
      </w:r>
    </w:p>
    <w:p w:rsidR="00C54AF6" w:rsidRDefault="00C54AF6" w:rsidP="0085278C">
      <w:pPr>
        <w:ind w:left="432" w:right="-576"/>
        <w:rPr>
          <w:rFonts w:ascii="Courier New" w:hAnsi="Courier New" w:cs="Courier New"/>
          <w:sz w:val="24"/>
          <w:szCs w:val="24"/>
        </w:rPr>
      </w:pPr>
    </w:p>
    <w:p w:rsidR="00C54AF6" w:rsidRDefault="00C54AF6" w:rsidP="0085278C">
      <w:pPr>
        <w:ind w:left="432" w:right="-576"/>
        <w:rPr>
          <w:rFonts w:ascii="Courier New" w:hAnsi="Courier New" w:cs="Courier New"/>
          <w:sz w:val="24"/>
          <w:szCs w:val="24"/>
        </w:rPr>
      </w:pPr>
      <w:r>
        <w:rPr>
          <w:rFonts w:ascii="Courier New" w:hAnsi="Courier New" w:cs="Courier New"/>
          <w:sz w:val="24"/>
          <w:szCs w:val="24"/>
        </w:rPr>
        <w:t>Communications</w:t>
      </w:r>
    </w:p>
    <w:p w:rsidR="00C54AF6" w:rsidRDefault="00C54AF6" w:rsidP="0085278C">
      <w:pPr>
        <w:ind w:left="432" w:right="-576"/>
        <w:rPr>
          <w:rFonts w:ascii="Courier New" w:hAnsi="Courier New" w:cs="Courier New"/>
          <w:sz w:val="24"/>
          <w:szCs w:val="24"/>
        </w:rPr>
      </w:pPr>
    </w:p>
    <w:p w:rsidR="00C54AF6" w:rsidRDefault="00C54AF6" w:rsidP="0085278C">
      <w:pPr>
        <w:ind w:left="432" w:right="-576"/>
        <w:rPr>
          <w:rFonts w:ascii="Courier New" w:hAnsi="Courier New" w:cs="Courier New"/>
          <w:sz w:val="24"/>
          <w:szCs w:val="24"/>
        </w:rPr>
      </w:pPr>
      <w:r>
        <w:rPr>
          <w:rFonts w:ascii="Courier New" w:hAnsi="Courier New" w:cs="Courier New"/>
          <w:sz w:val="24"/>
          <w:szCs w:val="24"/>
        </w:rPr>
        <w:t xml:space="preserve">    Mr. Wadelton</w:t>
      </w:r>
      <w:r w:rsidR="00CA6659">
        <w:rPr>
          <w:rFonts w:ascii="Courier New" w:hAnsi="Courier New" w:cs="Courier New"/>
          <w:sz w:val="24"/>
          <w:szCs w:val="24"/>
        </w:rPr>
        <w:t xml:space="preserve"> said he had received an email from Ms. Cheney, a previous IWC Alternate, who was not aware that she was no longer on the Commission and who told him she was considering returning to the Commission in October.  Mr. Wadelton said he had offered to meet with her if she was interested in serving again.  Mr. Papsin noted the First Selectman was supposed to </w:t>
      </w:r>
      <w:r w:rsidR="005374B3">
        <w:rPr>
          <w:rFonts w:ascii="Courier New" w:hAnsi="Courier New" w:cs="Courier New"/>
          <w:sz w:val="24"/>
          <w:szCs w:val="24"/>
        </w:rPr>
        <w:t>have notified</w:t>
      </w:r>
      <w:r w:rsidR="00CA6659">
        <w:rPr>
          <w:rFonts w:ascii="Courier New" w:hAnsi="Courier New" w:cs="Courier New"/>
          <w:sz w:val="24"/>
          <w:szCs w:val="24"/>
        </w:rPr>
        <w:t xml:space="preserve"> her of her removal from the Commission and Mr. Bedini confirmed that he had asked Mr. Lyon to do so.</w:t>
      </w:r>
    </w:p>
    <w:p w:rsidR="00CA6659" w:rsidRDefault="00CA6659" w:rsidP="0085278C">
      <w:pPr>
        <w:ind w:left="432" w:right="-576"/>
        <w:rPr>
          <w:rFonts w:ascii="Courier New" w:hAnsi="Courier New" w:cs="Courier New"/>
          <w:sz w:val="24"/>
          <w:szCs w:val="24"/>
        </w:rPr>
      </w:pPr>
    </w:p>
    <w:p w:rsidR="00CA6659" w:rsidRDefault="00CA6659" w:rsidP="0085278C">
      <w:pPr>
        <w:ind w:left="432" w:right="-576"/>
        <w:rPr>
          <w:rFonts w:ascii="Courier New" w:hAnsi="Courier New" w:cs="Courier New"/>
          <w:sz w:val="24"/>
          <w:szCs w:val="24"/>
        </w:rPr>
      </w:pPr>
      <w:r>
        <w:rPr>
          <w:rFonts w:ascii="Courier New" w:hAnsi="Courier New" w:cs="Courier New"/>
          <w:sz w:val="24"/>
          <w:szCs w:val="24"/>
        </w:rPr>
        <w:t>Administrative Business</w:t>
      </w:r>
    </w:p>
    <w:p w:rsidR="009C1AAC" w:rsidRDefault="009C1AAC" w:rsidP="0085278C">
      <w:pPr>
        <w:ind w:left="432" w:right="-576"/>
        <w:rPr>
          <w:rFonts w:ascii="Courier New" w:hAnsi="Courier New" w:cs="Courier New"/>
          <w:sz w:val="24"/>
          <w:szCs w:val="24"/>
        </w:rPr>
      </w:pPr>
    </w:p>
    <w:p w:rsidR="009C1AAC" w:rsidRDefault="00084888" w:rsidP="0085278C">
      <w:pPr>
        <w:ind w:left="432" w:right="-576"/>
        <w:rPr>
          <w:rFonts w:ascii="Courier New" w:hAnsi="Courier New" w:cs="Courier New"/>
          <w:sz w:val="24"/>
          <w:szCs w:val="24"/>
        </w:rPr>
      </w:pPr>
      <w:r>
        <w:rPr>
          <w:rFonts w:ascii="Courier New" w:hAnsi="Courier New" w:cs="Courier New"/>
          <w:sz w:val="24"/>
          <w:szCs w:val="24"/>
          <w:u w:val="single"/>
        </w:rPr>
        <w:t>Site Inspection Procedure</w:t>
      </w:r>
      <w:r>
        <w:rPr>
          <w:rFonts w:ascii="Courier New" w:hAnsi="Courier New" w:cs="Courier New"/>
          <w:sz w:val="24"/>
          <w:szCs w:val="24"/>
        </w:rPr>
        <w:t>:</w:t>
      </w:r>
      <w:r w:rsidR="009C1AAC">
        <w:rPr>
          <w:rFonts w:ascii="Courier New" w:hAnsi="Courier New" w:cs="Courier New"/>
          <w:sz w:val="24"/>
          <w:szCs w:val="24"/>
        </w:rPr>
        <w:t xml:space="preserve">  Mr. Wadelton </w:t>
      </w:r>
      <w:r>
        <w:rPr>
          <w:rFonts w:ascii="Courier New" w:hAnsi="Courier New" w:cs="Courier New"/>
          <w:sz w:val="24"/>
          <w:szCs w:val="24"/>
        </w:rPr>
        <w:t>stressed t</w:t>
      </w:r>
      <w:r w:rsidR="009C1AAC">
        <w:rPr>
          <w:rFonts w:ascii="Courier New" w:hAnsi="Courier New" w:cs="Courier New"/>
          <w:sz w:val="24"/>
          <w:szCs w:val="24"/>
        </w:rPr>
        <w:t xml:space="preserve">hat </w:t>
      </w:r>
      <w:r>
        <w:rPr>
          <w:rFonts w:ascii="Courier New" w:hAnsi="Courier New" w:cs="Courier New"/>
          <w:sz w:val="24"/>
          <w:szCs w:val="24"/>
        </w:rPr>
        <w:t>there should be no on</w:t>
      </w:r>
      <w:r w:rsidR="006E6808">
        <w:rPr>
          <w:rFonts w:ascii="Courier New" w:hAnsi="Courier New" w:cs="Courier New"/>
          <w:sz w:val="24"/>
          <w:szCs w:val="24"/>
        </w:rPr>
        <w:t xml:space="preserve"> site</w:t>
      </w:r>
      <w:r w:rsidR="009C1AAC">
        <w:rPr>
          <w:rFonts w:ascii="Courier New" w:hAnsi="Courier New" w:cs="Courier New"/>
          <w:sz w:val="24"/>
          <w:szCs w:val="24"/>
        </w:rPr>
        <w:t xml:space="preserve"> discussions </w:t>
      </w:r>
      <w:r>
        <w:rPr>
          <w:rFonts w:ascii="Courier New" w:hAnsi="Courier New" w:cs="Courier New"/>
          <w:sz w:val="24"/>
          <w:szCs w:val="24"/>
        </w:rPr>
        <w:t xml:space="preserve">during site inspections because they are not recorded so </w:t>
      </w:r>
      <w:r w:rsidR="006E6808">
        <w:rPr>
          <w:rFonts w:ascii="Courier New" w:hAnsi="Courier New" w:cs="Courier New"/>
          <w:sz w:val="24"/>
          <w:szCs w:val="24"/>
        </w:rPr>
        <w:t xml:space="preserve">there is no way </w:t>
      </w:r>
      <w:r>
        <w:rPr>
          <w:rFonts w:ascii="Courier New" w:hAnsi="Courier New" w:cs="Courier New"/>
          <w:sz w:val="24"/>
          <w:szCs w:val="24"/>
        </w:rPr>
        <w:t>absent commissioners</w:t>
      </w:r>
      <w:r w:rsidR="006E6808">
        <w:rPr>
          <w:rFonts w:ascii="Courier New" w:hAnsi="Courier New" w:cs="Courier New"/>
          <w:sz w:val="24"/>
          <w:szCs w:val="24"/>
        </w:rPr>
        <w:t xml:space="preserve"> or members of the public could know exactly what had transpired. He said this could lead to problems with commissioners not having full information before voting on the application or being ineligible to vote, misrepresentations or disagreements about what was said on site, etc.  He noted, however, that the Commission had been meeting the notification and minutes </w:t>
      </w:r>
      <w:r w:rsidR="006E6808">
        <w:rPr>
          <w:rFonts w:ascii="Courier New" w:hAnsi="Courier New" w:cs="Courier New"/>
          <w:sz w:val="24"/>
          <w:szCs w:val="24"/>
        </w:rPr>
        <w:lastRenderedPageBreak/>
        <w:t xml:space="preserve">requirements under FOI. </w:t>
      </w:r>
      <w:r w:rsidR="009C1AAC">
        <w:rPr>
          <w:rFonts w:ascii="Courier New" w:hAnsi="Courier New" w:cs="Courier New"/>
          <w:sz w:val="24"/>
          <w:szCs w:val="24"/>
        </w:rPr>
        <w:t xml:space="preserve"> </w:t>
      </w:r>
      <w:r w:rsidR="006E6808">
        <w:rPr>
          <w:rFonts w:ascii="Courier New" w:hAnsi="Courier New" w:cs="Courier New"/>
          <w:sz w:val="24"/>
          <w:szCs w:val="24"/>
        </w:rPr>
        <w:t>A lengthy discussion ensued.</w:t>
      </w:r>
      <w:r w:rsidR="00465812">
        <w:rPr>
          <w:rFonts w:ascii="Courier New" w:hAnsi="Courier New" w:cs="Courier New"/>
          <w:sz w:val="24"/>
          <w:szCs w:val="24"/>
        </w:rPr>
        <w:t xml:space="preserve">  The commissioners were advised to write down any questions</w:t>
      </w:r>
      <w:r w:rsidR="009C191E">
        <w:rPr>
          <w:rFonts w:ascii="Courier New" w:hAnsi="Courier New" w:cs="Courier New"/>
          <w:sz w:val="24"/>
          <w:szCs w:val="24"/>
        </w:rPr>
        <w:t>, other than those concerning orientation or location,</w:t>
      </w:r>
      <w:r w:rsidR="00465812">
        <w:rPr>
          <w:rFonts w:ascii="Courier New" w:hAnsi="Courier New" w:cs="Courier New"/>
          <w:sz w:val="24"/>
          <w:szCs w:val="24"/>
        </w:rPr>
        <w:t xml:space="preserve"> they might have when on a site inspection and to bring them up at the next regul</w:t>
      </w:r>
      <w:r w:rsidR="009C191E">
        <w:rPr>
          <w:rFonts w:ascii="Courier New" w:hAnsi="Courier New" w:cs="Courier New"/>
          <w:sz w:val="24"/>
          <w:szCs w:val="24"/>
        </w:rPr>
        <w:t>arly scheduled meeting for</w:t>
      </w:r>
      <w:r w:rsidR="00465812">
        <w:rPr>
          <w:rFonts w:ascii="Courier New" w:hAnsi="Courier New" w:cs="Courier New"/>
          <w:sz w:val="24"/>
          <w:szCs w:val="24"/>
        </w:rPr>
        <w:t xml:space="preserve"> discussion.</w:t>
      </w:r>
    </w:p>
    <w:p w:rsidR="009C191E" w:rsidRDefault="009C191E" w:rsidP="0085278C">
      <w:pPr>
        <w:ind w:left="432" w:right="-576"/>
        <w:rPr>
          <w:rFonts w:ascii="Courier New" w:hAnsi="Courier New" w:cs="Courier New"/>
          <w:sz w:val="24"/>
          <w:szCs w:val="24"/>
        </w:rPr>
      </w:pPr>
    </w:p>
    <w:p w:rsidR="009C191E" w:rsidRDefault="009C191E" w:rsidP="0085278C">
      <w:pPr>
        <w:ind w:left="432" w:right="-576"/>
        <w:rPr>
          <w:rFonts w:ascii="Courier New" w:hAnsi="Courier New" w:cs="Courier New"/>
          <w:sz w:val="24"/>
          <w:szCs w:val="24"/>
        </w:rPr>
      </w:pPr>
      <w:r>
        <w:rPr>
          <w:rFonts w:ascii="Courier New" w:hAnsi="Courier New" w:cs="Courier New"/>
          <w:sz w:val="24"/>
          <w:szCs w:val="24"/>
        </w:rPr>
        <w:t>Activity Report</w:t>
      </w:r>
    </w:p>
    <w:p w:rsidR="009C191E" w:rsidRDefault="009C191E" w:rsidP="0085278C">
      <w:pPr>
        <w:ind w:left="432" w:right="-576"/>
        <w:rPr>
          <w:rFonts w:ascii="Courier New" w:hAnsi="Courier New" w:cs="Courier New"/>
          <w:sz w:val="24"/>
          <w:szCs w:val="24"/>
        </w:rPr>
      </w:pPr>
    </w:p>
    <w:p w:rsidR="009C191E" w:rsidRDefault="009C191E" w:rsidP="0085278C">
      <w:pPr>
        <w:ind w:left="432" w:right="-576"/>
        <w:rPr>
          <w:rFonts w:ascii="Courier New" w:hAnsi="Courier New" w:cs="Courier New"/>
          <w:sz w:val="24"/>
          <w:szCs w:val="24"/>
        </w:rPr>
      </w:pPr>
      <w:r>
        <w:rPr>
          <w:rFonts w:ascii="Courier New" w:hAnsi="Courier New" w:cs="Courier New"/>
          <w:sz w:val="24"/>
          <w:szCs w:val="24"/>
        </w:rPr>
        <w:t xml:space="preserve">     Mr. Ajello presented his 8/23/17 report. </w:t>
      </w:r>
      <w:r w:rsidR="005374B3">
        <w:rPr>
          <w:rFonts w:ascii="Courier New" w:hAnsi="Courier New" w:cs="Courier New"/>
          <w:sz w:val="24"/>
          <w:szCs w:val="24"/>
        </w:rPr>
        <w:t xml:space="preserve"> In addition, the following permit was discussed.</w:t>
      </w:r>
      <w:r>
        <w:rPr>
          <w:rFonts w:ascii="Courier New" w:hAnsi="Courier New" w:cs="Courier New"/>
          <w:sz w:val="24"/>
          <w:szCs w:val="24"/>
        </w:rPr>
        <w:t xml:space="preserve"> </w:t>
      </w:r>
    </w:p>
    <w:p w:rsidR="009C191E" w:rsidRDefault="009C191E" w:rsidP="0085278C">
      <w:pPr>
        <w:ind w:left="432" w:right="-576"/>
        <w:rPr>
          <w:rFonts w:ascii="Courier New" w:hAnsi="Courier New" w:cs="Courier New"/>
          <w:sz w:val="24"/>
          <w:szCs w:val="24"/>
        </w:rPr>
      </w:pPr>
      <w:r>
        <w:rPr>
          <w:rFonts w:ascii="Courier New" w:hAnsi="Courier New" w:cs="Courier New"/>
          <w:sz w:val="24"/>
          <w:szCs w:val="24"/>
          <w:u w:val="single"/>
        </w:rPr>
        <w:t>Straw Man, LLC./135 Bee Brook Road</w:t>
      </w:r>
      <w:r>
        <w:rPr>
          <w:rFonts w:ascii="Courier New" w:hAnsi="Courier New" w:cs="Courier New"/>
          <w:sz w:val="24"/>
          <w:szCs w:val="24"/>
        </w:rPr>
        <w:t xml:space="preserve">:  Photos taken on two days in the past week were circulated.  Mr. Davis asked Mr. Ajello to notify the applicant of the date by which the work must be completed.  Mr. Ajello stated the applicant was already aware of the date.  Mr. LaMuniere was concerned that the work done had resulted in steep slopes.  Mr. Ajello responded that the wing walls had not yet been installed, but the soil on the slopes was good and had </w:t>
      </w:r>
      <w:bookmarkStart w:id="0" w:name="_GoBack"/>
      <w:bookmarkEnd w:id="0"/>
      <w:r>
        <w:rPr>
          <w:rFonts w:ascii="Courier New" w:hAnsi="Courier New" w:cs="Courier New"/>
          <w:sz w:val="24"/>
          <w:szCs w:val="24"/>
        </w:rPr>
        <w:t>withstood the recent heavy rains.  Mr. LaMuniere noted the stones placed on site had not been placed according to the approved plans.  Mr. Ajello responded that was because the work was not yet completed.</w:t>
      </w:r>
    </w:p>
    <w:p w:rsidR="009C191E" w:rsidRDefault="009C191E" w:rsidP="0085278C">
      <w:pPr>
        <w:ind w:left="432" w:right="-576"/>
        <w:rPr>
          <w:rFonts w:ascii="Courier New" w:hAnsi="Courier New" w:cs="Courier New"/>
          <w:sz w:val="24"/>
          <w:szCs w:val="24"/>
        </w:rPr>
      </w:pPr>
    </w:p>
    <w:p w:rsidR="009C191E" w:rsidRDefault="009C191E" w:rsidP="0085278C">
      <w:pPr>
        <w:ind w:left="432" w:right="-576"/>
        <w:rPr>
          <w:rFonts w:ascii="Courier New" w:hAnsi="Courier New" w:cs="Courier New"/>
          <w:sz w:val="24"/>
          <w:szCs w:val="24"/>
        </w:rPr>
      </w:pPr>
      <w:r>
        <w:rPr>
          <w:rFonts w:ascii="Courier New" w:hAnsi="Courier New" w:cs="Courier New"/>
          <w:sz w:val="24"/>
          <w:szCs w:val="24"/>
        </w:rPr>
        <w:t>Administrative Business</w:t>
      </w:r>
    </w:p>
    <w:p w:rsidR="009C191E" w:rsidRDefault="009C191E" w:rsidP="0085278C">
      <w:pPr>
        <w:ind w:left="432" w:right="-576"/>
        <w:rPr>
          <w:rFonts w:ascii="Courier New" w:hAnsi="Courier New" w:cs="Courier New"/>
          <w:sz w:val="24"/>
          <w:szCs w:val="24"/>
        </w:rPr>
      </w:pPr>
    </w:p>
    <w:p w:rsidR="006D218F" w:rsidRDefault="009C191E" w:rsidP="0085278C">
      <w:pPr>
        <w:ind w:left="432" w:right="-576"/>
        <w:rPr>
          <w:rFonts w:ascii="Courier New" w:hAnsi="Courier New" w:cs="Courier New"/>
          <w:sz w:val="24"/>
          <w:szCs w:val="24"/>
        </w:rPr>
      </w:pPr>
      <w:r>
        <w:rPr>
          <w:rFonts w:ascii="Courier New" w:hAnsi="Courier New" w:cs="Courier New"/>
          <w:sz w:val="24"/>
          <w:szCs w:val="24"/>
          <w:u w:val="single"/>
        </w:rPr>
        <w:t>Revision of the Regulations</w:t>
      </w:r>
      <w:r>
        <w:rPr>
          <w:rFonts w:ascii="Courier New" w:hAnsi="Courier New" w:cs="Courier New"/>
          <w:sz w:val="24"/>
          <w:szCs w:val="24"/>
        </w:rPr>
        <w:t>:  Copies of the revised Regulations were passed out and Mrs. Hill asked the commissioners to report any typos they found so she could make corrections before she had the Regulations posted on line and sent to the DEEP.</w:t>
      </w:r>
    </w:p>
    <w:p w:rsidR="006D218F" w:rsidRDefault="006D218F" w:rsidP="0085278C">
      <w:pPr>
        <w:ind w:left="432" w:right="-576"/>
        <w:rPr>
          <w:rFonts w:ascii="Courier New" w:hAnsi="Courier New" w:cs="Courier New"/>
          <w:sz w:val="24"/>
          <w:szCs w:val="24"/>
        </w:rPr>
      </w:pPr>
    </w:p>
    <w:p w:rsidR="006D218F" w:rsidRDefault="006D218F" w:rsidP="0085278C">
      <w:pPr>
        <w:ind w:left="432" w:right="-576"/>
        <w:rPr>
          <w:rFonts w:ascii="Courier New" w:hAnsi="Courier New" w:cs="Courier New"/>
          <w:sz w:val="24"/>
          <w:szCs w:val="24"/>
        </w:rPr>
      </w:pPr>
      <w:r>
        <w:rPr>
          <w:rFonts w:ascii="Courier New" w:hAnsi="Courier New" w:cs="Courier New"/>
          <w:sz w:val="24"/>
          <w:szCs w:val="24"/>
        </w:rPr>
        <w:t xml:space="preserve">     The meeting was adjourned at 8:50 p.m.</w:t>
      </w:r>
    </w:p>
    <w:p w:rsidR="006D218F" w:rsidRDefault="006D218F" w:rsidP="0085278C">
      <w:pPr>
        <w:ind w:left="432" w:right="-576"/>
        <w:rPr>
          <w:rFonts w:ascii="Courier New" w:hAnsi="Courier New" w:cs="Courier New"/>
          <w:sz w:val="24"/>
          <w:szCs w:val="24"/>
        </w:rPr>
      </w:pPr>
    </w:p>
    <w:p w:rsidR="006D218F" w:rsidRDefault="006D218F" w:rsidP="0085278C">
      <w:pPr>
        <w:ind w:left="432" w:right="-576"/>
        <w:rPr>
          <w:rFonts w:ascii="Courier New" w:hAnsi="Courier New" w:cs="Courier New"/>
          <w:sz w:val="24"/>
          <w:szCs w:val="24"/>
        </w:rPr>
      </w:pPr>
    </w:p>
    <w:p w:rsidR="006D218F" w:rsidRDefault="006D218F" w:rsidP="0085278C">
      <w:pPr>
        <w:ind w:left="432" w:right="-576"/>
        <w:rPr>
          <w:rFonts w:ascii="Courier New" w:hAnsi="Courier New" w:cs="Courier New"/>
          <w:sz w:val="24"/>
          <w:szCs w:val="24"/>
        </w:rPr>
      </w:pPr>
      <w:r>
        <w:rPr>
          <w:rFonts w:ascii="Courier New" w:hAnsi="Courier New" w:cs="Courier New"/>
          <w:sz w:val="24"/>
          <w:szCs w:val="24"/>
        </w:rPr>
        <w:t>FILED SUBJECT TO APPROVAL</w:t>
      </w:r>
    </w:p>
    <w:p w:rsidR="006D218F" w:rsidRDefault="006D218F" w:rsidP="0085278C">
      <w:pPr>
        <w:ind w:left="432" w:right="-576"/>
        <w:rPr>
          <w:rFonts w:ascii="Courier New" w:hAnsi="Courier New" w:cs="Courier New"/>
          <w:sz w:val="24"/>
          <w:szCs w:val="24"/>
        </w:rPr>
      </w:pPr>
    </w:p>
    <w:p w:rsidR="006D218F" w:rsidRDefault="006D218F" w:rsidP="0085278C">
      <w:pPr>
        <w:ind w:left="432" w:right="-576"/>
        <w:rPr>
          <w:rFonts w:ascii="Courier New" w:hAnsi="Courier New" w:cs="Courier New"/>
          <w:sz w:val="24"/>
          <w:szCs w:val="24"/>
        </w:rPr>
      </w:pPr>
      <w:r>
        <w:rPr>
          <w:rFonts w:ascii="Courier New" w:hAnsi="Courier New" w:cs="Courier New"/>
          <w:sz w:val="24"/>
          <w:szCs w:val="24"/>
        </w:rPr>
        <w:t>Respectfully submitted,</w:t>
      </w:r>
    </w:p>
    <w:p w:rsidR="006D218F" w:rsidRDefault="006D218F" w:rsidP="0085278C">
      <w:pPr>
        <w:ind w:left="432" w:right="-576"/>
        <w:rPr>
          <w:rFonts w:ascii="Courier New" w:hAnsi="Courier New" w:cs="Courier New"/>
          <w:sz w:val="24"/>
          <w:szCs w:val="24"/>
        </w:rPr>
      </w:pPr>
    </w:p>
    <w:p w:rsidR="006D218F" w:rsidRDefault="006D218F" w:rsidP="0085278C">
      <w:pPr>
        <w:ind w:left="432" w:right="-576"/>
        <w:rPr>
          <w:rFonts w:ascii="Courier New" w:hAnsi="Courier New" w:cs="Courier New"/>
          <w:sz w:val="24"/>
          <w:szCs w:val="24"/>
        </w:rPr>
      </w:pPr>
    </w:p>
    <w:p w:rsidR="006D218F" w:rsidRDefault="006D218F" w:rsidP="0085278C">
      <w:pPr>
        <w:ind w:left="432" w:right="-576"/>
        <w:rPr>
          <w:rFonts w:ascii="Courier New" w:hAnsi="Courier New" w:cs="Courier New"/>
          <w:sz w:val="24"/>
          <w:szCs w:val="24"/>
        </w:rPr>
      </w:pPr>
    </w:p>
    <w:p w:rsidR="00F67261" w:rsidRDefault="00F67261" w:rsidP="0085278C">
      <w:pPr>
        <w:ind w:left="432" w:right="-576"/>
        <w:rPr>
          <w:rFonts w:ascii="Courier New" w:hAnsi="Courier New" w:cs="Courier New"/>
          <w:sz w:val="24"/>
          <w:szCs w:val="24"/>
        </w:rPr>
      </w:pPr>
      <w:r>
        <w:rPr>
          <w:rFonts w:ascii="Courier New" w:hAnsi="Courier New" w:cs="Courier New"/>
          <w:sz w:val="24"/>
          <w:szCs w:val="24"/>
        </w:rPr>
        <w:t>Janet M. Hill, Land Use Administrator</w:t>
      </w:r>
    </w:p>
    <w:p w:rsidR="0085278C" w:rsidRDefault="0085278C" w:rsidP="0085278C">
      <w:pPr>
        <w:jc w:val="center"/>
        <w:rPr>
          <w:rFonts w:ascii="Courier New" w:hAnsi="Courier New" w:cs="Courier New"/>
          <w:sz w:val="24"/>
          <w:szCs w:val="24"/>
        </w:rPr>
      </w:pPr>
    </w:p>
    <w:sectPr w:rsidR="0085278C" w:rsidSect="00244B2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8C" w:rsidRDefault="0085278C" w:rsidP="0085278C">
      <w:r>
        <w:separator/>
      </w:r>
    </w:p>
  </w:endnote>
  <w:endnote w:type="continuationSeparator" w:id="0">
    <w:p w:rsidR="0085278C" w:rsidRDefault="0085278C" w:rsidP="0085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B2E" w:rsidRDefault="00244B2E">
    <w:pPr>
      <w:pStyle w:val="Footer"/>
    </w:pPr>
    <w:r>
      <w:t>Inland Wetlands Commission</w:t>
    </w:r>
  </w:p>
  <w:p w:rsidR="00244B2E" w:rsidRDefault="00244B2E">
    <w:pPr>
      <w:pStyle w:val="Footer"/>
    </w:pPr>
    <w:r>
      <w:t>August 23, 2017</w:t>
    </w:r>
  </w:p>
  <w:p w:rsidR="00244B2E" w:rsidRDefault="0024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8C" w:rsidRDefault="0085278C" w:rsidP="0085278C">
      <w:r>
        <w:separator/>
      </w:r>
    </w:p>
  </w:footnote>
  <w:footnote w:type="continuationSeparator" w:id="0">
    <w:p w:rsidR="0085278C" w:rsidRDefault="0085278C" w:rsidP="0085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303653"/>
      <w:docPartObj>
        <w:docPartGallery w:val="Page Numbers (Top of Page)"/>
        <w:docPartUnique/>
      </w:docPartObj>
    </w:sdtPr>
    <w:sdtEndPr>
      <w:rPr>
        <w:noProof/>
      </w:rPr>
    </w:sdtEndPr>
    <w:sdtContent>
      <w:p w:rsidR="00244B2E" w:rsidRDefault="00244B2E">
        <w:pPr>
          <w:pStyle w:val="Header"/>
          <w:jc w:val="right"/>
        </w:pPr>
        <w:r>
          <w:fldChar w:fldCharType="begin"/>
        </w:r>
        <w:r>
          <w:instrText xml:space="preserve"> PAGE   \* MERGEFORMAT </w:instrText>
        </w:r>
        <w:r>
          <w:fldChar w:fldCharType="separate"/>
        </w:r>
        <w:r w:rsidR="005374B3">
          <w:rPr>
            <w:noProof/>
          </w:rPr>
          <w:t>8</w:t>
        </w:r>
        <w:r>
          <w:rPr>
            <w:noProof/>
          </w:rPr>
          <w:fldChar w:fldCharType="end"/>
        </w:r>
      </w:p>
    </w:sdtContent>
  </w:sdt>
  <w:p w:rsidR="0085278C" w:rsidRPr="0085278C" w:rsidRDefault="0085278C" w:rsidP="0085278C">
    <w:pPr>
      <w:pStyle w:val="Header"/>
      <w:ind w:left="432" w:right="-576"/>
      <w:jc w:val="center"/>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C1474"/>
    <w:multiLevelType w:val="hybridMultilevel"/>
    <w:tmpl w:val="8A2E80B6"/>
    <w:lvl w:ilvl="0" w:tplc="885E0E4A">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59845D68"/>
    <w:multiLevelType w:val="hybridMultilevel"/>
    <w:tmpl w:val="8A2E80B6"/>
    <w:lvl w:ilvl="0" w:tplc="885E0E4A">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5B965FC8"/>
    <w:multiLevelType w:val="hybridMultilevel"/>
    <w:tmpl w:val="8A2E80B6"/>
    <w:lvl w:ilvl="0" w:tplc="885E0E4A">
      <w:start w:val="1"/>
      <w:numFmt w:val="decimal"/>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E1D208F"/>
    <w:multiLevelType w:val="hybridMultilevel"/>
    <w:tmpl w:val="C6E4CF18"/>
    <w:lvl w:ilvl="0" w:tplc="05CA7A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1034492"/>
    <w:multiLevelType w:val="hybridMultilevel"/>
    <w:tmpl w:val="E784336A"/>
    <w:lvl w:ilvl="0" w:tplc="C3087D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C"/>
    <w:rsid w:val="00076E7E"/>
    <w:rsid w:val="00084888"/>
    <w:rsid w:val="000D3A62"/>
    <w:rsid w:val="00113C9B"/>
    <w:rsid w:val="00132EEC"/>
    <w:rsid w:val="00164118"/>
    <w:rsid w:val="00244895"/>
    <w:rsid w:val="00244B2E"/>
    <w:rsid w:val="00247BE3"/>
    <w:rsid w:val="002A54A1"/>
    <w:rsid w:val="002B7B74"/>
    <w:rsid w:val="002F7BF1"/>
    <w:rsid w:val="003536FC"/>
    <w:rsid w:val="004631E8"/>
    <w:rsid w:val="00465812"/>
    <w:rsid w:val="005374B3"/>
    <w:rsid w:val="00563B60"/>
    <w:rsid w:val="0057287F"/>
    <w:rsid w:val="005B394A"/>
    <w:rsid w:val="00610BD2"/>
    <w:rsid w:val="006718C3"/>
    <w:rsid w:val="006D218F"/>
    <w:rsid w:val="006E6808"/>
    <w:rsid w:val="00717383"/>
    <w:rsid w:val="00743434"/>
    <w:rsid w:val="00747F66"/>
    <w:rsid w:val="00774656"/>
    <w:rsid w:val="007E2518"/>
    <w:rsid w:val="008463F2"/>
    <w:rsid w:val="0085278C"/>
    <w:rsid w:val="008F4F08"/>
    <w:rsid w:val="0097323A"/>
    <w:rsid w:val="009C191E"/>
    <w:rsid w:val="009C1AAC"/>
    <w:rsid w:val="00A56AA2"/>
    <w:rsid w:val="00A965FF"/>
    <w:rsid w:val="00AA7A55"/>
    <w:rsid w:val="00AF3E64"/>
    <w:rsid w:val="00AF44F3"/>
    <w:rsid w:val="00B07317"/>
    <w:rsid w:val="00B11DB2"/>
    <w:rsid w:val="00B62AC1"/>
    <w:rsid w:val="00C54AF6"/>
    <w:rsid w:val="00C6160F"/>
    <w:rsid w:val="00CA6659"/>
    <w:rsid w:val="00D90782"/>
    <w:rsid w:val="00E04F86"/>
    <w:rsid w:val="00E05BA5"/>
    <w:rsid w:val="00E21CF1"/>
    <w:rsid w:val="00E52021"/>
    <w:rsid w:val="00E86B88"/>
    <w:rsid w:val="00ED1553"/>
    <w:rsid w:val="00F26974"/>
    <w:rsid w:val="00F6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3C4AFA-FFBF-40E8-B489-CCB0D71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78C"/>
    <w:pPr>
      <w:tabs>
        <w:tab w:val="center" w:pos="4680"/>
        <w:tab w:val="right" w:pos="9360"/>
      </w:tabs>
    </w:pPr>
  </w:style>
  <w:style w:type="character" w:customStyle="1" w:styleId="HeaderChar">
    <w:name w:val="Header Char"/>
    <w:basedOn w:val="DefaultParagraphFont"/>
    <w:link w:val="Header"/>
    <w:uiPriority w:val="99"/>
    <w:rsid w:val="0085278C"/>
  </w:style>
  <w:style w:type="paragraph" w:styleId="Footer">
    <w:name w:val="footer"/>
    <w:basedOn w:val="Normal"/>
    <w:link w:val="FooterChar"/>
    <w:uiPriority w:val="99"/>
    <w:unhideWhenUsed/>
    <w:rsid w:val="0085278C"/>
    <w:pPr>
      <w:tabs>
        <w:tab w:val="center" w:pos="4680"/>
        <w:tab w:val="right" w:pos="9360"/>
      </w:tabs>
    </w:pPr>
  </w:style>
  <w:style w:type="character" w:customStyle="1" w:styleId="FooterChar">
    <w:name w:val="Footer Char"/>
    <w:basedOn w:val="DefaultParagraphFont"/>
    <w:link w:val="Footer"/>
    <w:uiPriority w:val="99"/>
    <w:rsid w:val="0085278C"/>
  </w:style>
  <w:style w:type="paragraph" w:styleId="ListParagraph">
    <w:name w:val="List Paragraph"/>
    <w:basedOn w:val="Normal"/>
    <w:uiPriority w:val="34"/>
    <w:qFormat/>
    <w:rsid w:val="00E86B88"/>
    <w:pPr>
      <w:ind w:left="720"/>
      <w:contextualSpacing/>
    </w:pPr>
  </w:style>
  <w:style w:type="paragraph" w:styleId="BalloonText">
    <w:name w:val="Balloon Text"/>
    <w:basedOn w:val="Normal"/>
    <w:link w:val="BalloonTextChar"/>
    <w:uiPriority w:val="99"/>
    <w:semiHidden/>
    <w:unhideWhenUsed/>
    <w:rsid w:val="00C61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18</cp:revision>
  <cp:lastPrinted>2017-08-25T18:29:00Z</cp:lastPrinted>
  <dcterms:created xsi:type="dcterms:W3CDTF">2017-08-25T14:03:00Z</dcterms:created>
  <dcterms:modified xsi:type="dcterms:W3CDTF">2017-08-30T17:29:00Z</dcterms:modified>
</cp:coreProperties>
</file>