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090D40" w:rsidP="00090D40">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090D40" w:rsidRDefault="00090D40" w:rsidP="00090D40">
      <w:pPr>
        <w:ind w:left="432" w:right="-576"/>
        <w:jc w:val="center"/>
        <w:rPr>
          <w:rFonts w:ascii="Courier New" w:hAnsi="Courier New" w:cs="Courier New"/>
          <w:sz w:val="24"/>
          <w:szCs w:val="24"/>
        </w:rPr>
      </w:pPr>
    </w:p>
    <w:p w:rsidR="00090D40" w:rsidRDefault="00C027AF" w:rsidP="00090D40">
      <w:pPr>
        <w:ind w:left="432" w:right="-576"/>
        <w:jc w:val="center"/>
        <w:rPr>
          <w:rFonts w:ascii="Courier New" w:hAnsi="Courier New" w:cs="Courier New"/>
          <w:sz w:val="24"/>
          <w:szCs w:val="24"/>
        </w:rPr>
      </w:pPr>
      <w:r>
        <w:rPr>
          <w:rFonts w:ascii="Courier New" w:hAnsi="Courier New" w:cs="Courier New"/>
          <w:sz w:val="24"/>
          <w:szCs w:val="24"/>
        </w:rPr>
        <w:t>MINUTES</w:t>
      </w:r>
    </w:p>
    <w:p w:rsidR="00090D40" w:rsidRDefault="00090D40" w:rsidP="00090D40">
      <w:pPr>
        <w:ind w:left="432" w:right="-576"/>
        <w:jc w:val="center"/>
        <w:rPr>
          <w:rFonts w:ascii="Courier New" w:hAnsi="Courier New" w:cs="Courier New"/>
          <w:sz w:val="24"/>
          <w:szCs w:val="24"/>
        </w:rPr>
      </w:pPr>
      <w:r>
        <w:rPr>
          <w:rFonts w:ascii="Courier New" w:hAnsi="Courier New" w:cs="Courier New"/>
          <w:sz w:val="24"/>
          <w:szCs w:val="24"/>
        </w:rPr>
        <w:t>Regular Meeting</w:t>
      </w:r>
    </w:p>
    <w:p w:rsidR="00090D40" w:rsidRDefault="00090D40" w:rsidP="00090D40">
      <w:pPr>
        <w:ind w:left="432" w:right="-576"/>
        <w:jc w:val="center"/>
        <w:rPr>
          <w:rFonts w:ascii="Courier New" w:hAnsi="Courier New" w:cs="Courier New"/>
          <w:sz w:val="24"/>
          <w:szCs w:val="24"/>
        </w:rPr>
      </w:pPr>
      <w:r>
        <w:rPr>
          <w:rFonts w:ascii="Courier New" w:hAnsi="Courier New" w:cs="Courier New"/>
          <w:sz w:val="24"/>
          <w:szCs w:val="24"/>
        </w:rPr>
        <w:t>July 13, 2016</w:t>
      </w:r>
    </w:p>
    <w:p w:rsidR="00090D40" w:rsidRDefault="00090D40" w:rsidP="00090D40">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090D40" w:rsidRDefault="00090D40" w:rsidP="00090D40">
      <w:pPr>
        <w:ind w:left="432" w:right="-576"/>
        <w:rPr>
          <w:rFonts w:ascii="Courier New" w:hAnsi="Courier New" w:cs="Courier New"/>
          <w:sz w:val="24"/>
          <w:szCs w:val="24"/>
        </w:rPr>
      </w:pPr>
    </w:p>
    <w:p w:rsidR="00090D40" w:rsidRDefault="00090D40" w:rsidP="00090D40">
      <w:pPr>
        <w:ind w:left="2877" w:right="-576" w:hanging="2445"/>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 xml:space="preserve"> Mr. Bedini, Mr. Davis, Mr. LaMuniere, </w:t>
      </w:r>
    </w:p>
    <w:p w:rsidR="00090D40" w:rsidRDefault="00090D40" w:rsidP="00090D40">
      <w:pPr>
        <w:ind w:left="2877" w:right="-576"/>
        <w:rPr>
          <w:rFonts w:ascii="Courier New" w:hAnsi="Courier New" w:cs="Courier New"/>
          <w:sz w:val="24"/>
          <w:szCs w:val="24"/>
        </w:rPr>
      </w:pPr>
      <w:r>
        <w:rPr>
          <w:rFonts w:ascii="Courier New" w:hAnsi="Courier New" w:cs="Courier New"/>
          <w:sz w:val="24"/>
          <w:szCs w:val="24"/>
        </w:rPr>
        <w:t xml:space="preserve"> Mr. Papsin Mr. Wadelton</w:t>
      </w:r>
    </w:p>
    <w:p w:rsidR="00090D40" w:rsidRDefault="00090D40" w:rsidP="00090D40">
      <w:pPr>
        <w:ind w:left="432" w:right="-576"/>
        <w:rPr>
          <w:rFonts w:ascii="Courier New" w:hAnsi="Courier New" w:cs="Courier New"/>
          <w:sz w:val="24"/>
          <w:szCs w:val="24"/>
        </w:rPr>
      </w:pPr>
      <w:r>
        <w:rPr>
          <w:rFonts w:ascii="Courier New" w:hAnsi="Courier New" w:cs="Courier New"/>
          <w:sz w:val="24"/>
          <w:szCs w:val="24"/>
        </w:rPr>
        <w:t>ALTERNATE ABSENT: Ms. Cheney</w:t>
      </w:r>
    </w:p>
    <w:p w:rsidR="00090D40" w:rsidRDefault="00090D40" w:rsidP="00090D40">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t xml:space="preserve"> Mr. Ajello, Mrs. Hill</w:t>
      </w:r>
    </w:p>
    <w:p w:rsidR="00A33CFB" w:rsidRDefault="00090D40" w:rsidP="00090D40">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t xml:space="preserve"> Mr. Harris, Mr. Neff, Mr.</w:t>
      </w:r>
      <w:r w:rsidR="00A33CFB">
        <w:rPr>
          <w:rFonts w:ascii="Courier New" w:hAnsi="Courier New" w:cs="Courier New"/>
          <w:sz w:val="24"/>
          <w:szCs w:val="24"/>
        </w:rPr>
        <w:t xml:space="preserve"> </w:t>
      </w:r>
      <w:r>
        <w:rPr>
          <w:rFonts w:ascii="Courier New" w:hAnsi="Courier New" w:cs="Courier New"/>
          <w:sz w:val="24"/>
          <w:szCs w:val="24"/>
        </w:rPr>
        <w:t xml:space="preserve">Szymanski, </w:t>
      </w:r>
      <w:r w:rsidR="002A54C6">
        <w:rPr>
          <w:rFonts w:ascii="Courier New" w:hAnsi="Courier New" w:cs="Courier New"/>
          <w:sz w:val="24"/>
          <w:szCs w:val="24"/>
        </w:rPr>
        <w:t>Mr. Vejsel</w:t>
      </w:r>
    </w:p>
    <w:p w:rsidR="00A33CFB" w:rsidRDefault="00A33CFB" w:rsidP="00A33CFB">
      <w:pPr>
        <w:ind w:left="2592" w:right="-576" w:firstLine="288"/>
        <w:rPr>
          <w:rFonts w:ascii="Courier New" w:hAnsi="Courier New" w:cs="Courier New"/>
          <w:sz w:val="24"/>
          <w:szCs w:val="24"/>
        </w:rPr>
      </w:pPr>
      <w:r>
        <w:rPr>
          <w:rFonts w:ascii="Courier New" w:hAnsi="Courier New" w:cs="Courier New"/>
          <w:sz w:val="24"/>
          <w:szCs w:val="24"/>
        </w:rPr>
        <w:t xml:space="preserve"> </w:t>
      </w:r>
      <w:r w:rsidR="00090D40">
        <w:rPr>
          <w:rFonts w:ascii="Courier New" w:hAnsi="Courier New" w:cs="Courier New"/>
          <w:sz w:val="24"/>
          <w:szCs w:val="24"/>
        </w:rPr>
        <w:t>Mr. Charles</w:t>
      </w:r>
      <w:r>
        <w:rPr>
          <w:rFonts w:ascii="Courier New" w:hAnsi="Courier New" w:cs="Courier New"/>
          <w:sz w:val="24"/>
          <w:szCs w:val="24"/>
        </w:rPr>
        <w:t xml:space="preserve">, </w:t>
      </w:r>
      <w:r w:rsidR="00090D40">
        <w:rPr>
          <w:rFonts w:ascii="Courier New" w:hAnsi="Courier New" w:cs="Courier New"/>
          <w:sz w:val="24"/>
          <w:szCs w:val="24"/>
        </w:rPr>
        <w:t xml:space="preserve">Atty. Ebersol, Mrs. Canning, </w:t>
      </w:r>
    </w:p>
    <w:p w:rsidR="00090D40" w:rsidRDefault="00A33CFB" w:rsidP="002A54C6">
      <w:pPr>
        <w:ind w:left="2592" w:right="-576" w:firstLine="288"/>
        <w:rPr>
          <w:rFonts w:ascii="Courier New" w:hAnsi="Courier New" w:cs="Courier New"/>
          <w:sz w:val="24"/>
          <w:szCs w:val="24"/>
        </w:rPr>
      </w:pPr>
      <w:r>
        <w:rPr>
          <w:rFonts w:ascii="Courier New" w:hAnsi="Courier New" w:cs="Courier New"/>
          <w:sz w:val="24"/>
          <w:szCs w:val="24"/>
        </w:rPr>
        <w:t xml:space="preserve"> </w:t>
      </w:r>
      <w:bookmarkStart w:id="0" w:name="_GoBack"/>
      <w:bookmarkEnd w:id="0"/>
    </w:p>
    <w:p w:rsidR="00090D40" w:rsidRDefault="00F52674"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Bedini called the meeting to order at 7:00 p.m. and seated Members </w:t>
      </w:r>
      <w:r w:rsidR="00090D40">
        <w:rPr>
          <w:rFonts w:ascii="Courier New" w:hAnsi="Courier New" w:cs="Courier New"/>
          <w:sz w:val="24"/>
          <w:szCs w:val="24"/>
        </w:rPr>
        <w:t>Bedini, Davis, LaMuniere, Papsin, and Wadelton</w:t>
      </w:r>
      <w:r>
        <w:rPr>
          <w:rFonts w:ascii="Courier New" w:hAnsi="Courier New" w:cs="Courier New"/>
          <w:sz w:val="24"/>
          <w:szCs w:val="24"/>
        </w:rPr>
        <w:t>.</w:t>
      </w:r>
    </w:p>
    <w:p w:rsidR="00090D40" w:rsidRDefault="00090D40" w:rsidP="00090D40">
      <w:pPr>
        <w:ind w:left="432" w:right="-576"/>
        <w:rPr>
          <w:rFonts w:ascii="Courier New" w:hAnsi="Courier New" w:cs="Courier New"/>
          <w:sz w:val="24"/>
          <w:szCs w:val="24"/>
        </w:rPr>
      </w:pPr>
    </w:p>
    <w:p w:rsidR="00090D40" w:rsidRDefault="00A33CFB" w:rsidP="00090D40">
      <w:pPr>
        <w:ind w:left="432" w:right="-576"/>
        <w:rPr>
          <w:rFonts w:ascii="Courier New" w:hAnsi="Courier New" w:cs="Courier New"/>
          <w:sz w:val="24"/>
          <w:szCs w:val="24"/>
        </w:rPr>
      </w:pPr>
      <w:r>
        <w:rPr>
          <w:rFonts w:ascii="Courier New" w:hAnsi="Courier New" w:cs="Courier New"/>
          <w:sz w:val="24"/>
          <w:szCs w:val="24"/>
        </w:rPr>
        <w:t>MOTION:  To include the following subsequent business not</w:t>
      </w: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already posted on the Agenda:  V. New Applications:</w:t>
      </w: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 Town of Washington/11 School Street/#IW-16-23/</w:t>
      </w: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Conserve Section of Shepaug River, VI. Other Business:</w:t>
      </w: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C. 9 Main Street Associates, LLC./9 Main Street/ </w:t>
      </w: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Request to Extend Permit #IW-13-39/Repair Septic </w:t>
      </w: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System and t</w:t>
      </w:r>
      <w:r w:rsidR="00E30043">
        <w:rPr>
          <w:rFonts w:ascii="Courier New" w:hAnsi="Courier New" w:cs="Courier New"/>
          <w:sz w:val="24"/>
          <w:szCs w:val="24"/>
        </w:rPr>
        <w:t>o move StrawMan, LLC. to later o</w:t>
      </w:r>
      <w:r>
        <w:rPr>
          <w:rFonts w:ascii="Courier New" w:hAnsi="Courier New" w:cs="Courier New"/>
          <w:sz w:val="24"/>
          <w:szCs w:val="24"/>
        </w:rPr>
        <w:t>n the</w:t>
      </w: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Agenda to accommodate Atty. Ebersol’s request.  By</w:t>
      </w: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seconded by Mr. LaMuniere, passed 5-0.</w:t>
      </w:r>
    </w:p>
    <w:p w:rsidR="00F52674" w:rsidRDefault="00F52674" w:rsidP="00090D40">
      <w:pPr>
        <w:ind w:left="432" w:right="-576"/>
        <w:rPr>
          <w:rFonts w:ascii="Courier New" w:hAnsi="Courier New" w:cs="Courier New"/>
          <w:sz w:val="24"/>
          <w:szCs w:val="24"/>
        </w:rPr>
      </w:pPr>
    </w:p>
    <w:p w:rsidR="00F52674" w:rsidRDefault="00F52674" w:rsidP="00090D40">
      <w:pPr>
        <w:ind w:left="432" w:right="-576"/>
        <w:rPr>
          <w:rFonts w:ascii="Courier New" w:hAnsi="Courier New" w:cs="Courier New"/>
          <w:sz w:val="24"/>
          <w:szCs w:val="24"/>
        </w:rPr>
      </w:pPr>
      <w:r>
        <w:rPr>
          <w:rFonts w:ascii="Courier New" w:hAnsi="Courier New" w:cs="Courier New"/>
          <w:sz w:val="24"/>
          <w:szCs w:val="24"/>
        </w:rPr>
        <w:t>Consideration of the Minutes</w:t>
      </w:r>
    </w:p>
    <w:p w:rsidR="00A33CFB" w:rsidRDefault="00A33CFB" w:rsidP="00090D40">
      <w:pPr>
        <w:ind w:left="432" w:right="-576"/>
        <w:rPr>
          <w:rFonts w:ascii="Courier New" w:hAnsi="Courier New" w:cs="Courier New"/>
          <w:sz w:val="24"/>
          <w:szCs w:val="24"/>
        </w:rPr>
      </w:pPr>
    </w:p>
    <w:p w:rsidR="00A33CFB" w:rsidRDefault="00A33CFB" w:rsidP="00090D40">
      <w:pPr>
        <w:ind w:left="432" w:right="-576"/>
        <w:rPr>
          <w:rFonts w:ascii="Courier New" w:hAnsi="Courier New" w:cs="Courier New"/>
          <w:sz w:val="24"/>
          <w:szCs w:val="24"/>
        </w:rPr>
      </w:pPr>
      <w:r>
        <w:rPr>
          <w:rFonts w:ascii="Courier New" w:hAnsi="Courier New" w:cs="Courier New"/>
          <w:sz w:val="24"/>
          <w:szCs w:val="24"/>
        </w:rPr>
        <w:t xml:space="preserve">MOTION:  </w:t>
      </w:r>
      <w:r w:rsidR="00346939">
        <w:rPr>
          <w:rFonts w:ascii="Courier New" w:hAnsi="Courier New" w:cs="Courier New"/>
          <w:sz w:val="24"/>
          <w:szCs w:val="24"/>
        </w:rPr>
        <w:t>To accept the 6/22/16 Regular Meeting minutes as</w:t>
      </w:r>
    </w:p>
    <w:p w:rsidR="00346939" w:rsidRDefault="00346939"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submitted.  By Mr. LaMuniere, seconded by Mr. Davis,</w:t>
      </w:r>
    </w:p>
    <w:p w:rsidR="00346939" w:rsidRDefault="00346939"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346939" w:rsidRDefault="00346939" w:rsidP="00090D40">
      <w:pPr>
        <w:ind w:left="432" w:right="-576"/>
        <w:rPr>
          <w:rFonts w:ascii="Courier New" w:hAnsi="Courier New" w:cs="Courier New"/>
          <w:sz w:val="24"/>
          <w:szCs w:val="24"/>
        </w:rPr>
      </w:pPr>
    </w:p>
    <w:p w:rsidR="00346939" w:rsidRDefault="00346939" w:rsidP="00090D40">
      <w:pPr>
        <w:ind w:left="432" w:right="-576"/>
        <w:rPr>
          <w:rFonts w:ascii="Courier New" w:hAnsi="Courier New" w:cs="Courier New"/>
          <w:sz w:val="24"/>
          <w:szCs w:val="24"/>
        </w:rPr>
      </w:pPr>
      <w:r>
        <w:rPr>
          <w:rFonts w:ascii="Courier New" w:hAnsi="Courier New" w:cs="Courier New"/>
          <w:sz w:val="24"/>
          <w:szCs w:val="24"/>
        </w:rPr>
        <w:t>MOTION:  To accept the 6/29/16 Harris site inspection minutes</w:t>
      </w:r>
    </w:p>
    <w:p w:rsidR="00346939" w:rsidRDefault="00346939"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as written.  By Mr. Davis, seconded by Mr. Wadelton,</w:t>
      </w:r>
    </w:p>
    <w:p w:rsidR="00346939" w:rsidRDefault="00346939" w:rsidP="00090D40">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346939" w:rsidRDefault="00346939" w:rsidP="00090D40">
      <w:pPr>
        <w:ind w:left="432" w:right="-576"/>
        <w:rPr>
          <w:rFonts w:ascii="Courier New" w:hAnsi="Courier New" w:cs="Courier New"/>
          <w:sz w:val="24"/>
          <w:szCs w:val="24"/>
        </w:rPr>
      </w:pPr>
    </w:p>
    <w:p w:rsidR="00F52674" w:rsidRDefault="00F52674" w:rsidP="005B3E9F">
      <w:pPr>
        <w:tabs>
          <w:tab w:val="right" w:pos="9936"/>
        </w:tabs>
        <w:ind w:left="432" w:right="-576"/>
        <w:rPr>
          <w:rFonts w:ascii="Courier New" w:hAnsi="Courier New" w:cs="Courier New"/>
          <w:sz w:val="24"/>
          <w:szCs w:val="24"/>
        </w:rPr>
      </w:pPr>
      <w:r>
        <w:rPr>
          <w:rFonts w:ascii="Courier New" w:hAnsi="Courier New" w:cs="Courier New"/>
          <w:sz w:val="24"/>
          <w:szCs w:val="24"/>
        </w:rPr>
        <w:t>Pending Applications</w:t>
      </w:r>
      <w:r w:rsidR="005B3E9F">
        <w:rPr>
          <w:rFonts w:ascii="Courier New" w:hAnsi="Courier New" w:cs="Courier New"/>
          <w:sz w:val="24"/>
          <w:szCs w:val="24"/>
        </w:rPr>
        <w:tab/>
      </w:r>
    </w:p>
    <w:p w:rsidR="00F52674" w:rsidRDefault="00F52674" w:rsidP="00090D40">
      <w:pPr>
        <w:ind w:left="432" w:right="-576"/>
        <w:rPr>
          <w:rFonts w:ascii="Courier New" w:hAnsi="Courier New" w:cs="Courier New"/>
          <w:sz w:val="24"/>
          <w:szCs w:val="24"/>
        </w:rPr>
      </w:pPr>
    </w:p>
    <w:p w:rsidR="00F52674" w:rsidRDefault="00F52674" w:rsidP="00090D40">
      <w:pPr>
        <w:ind w:left="432" w:right="-576"/>
        <w:rPr>
          <w:rFonts w:ascii="Courier New" w:hAnsi="Courier New" w:cs="Courier New"/>
          <w:sz w:val="24"/>
          <w:szCs w:val="24"/>
        </w:rPr>
      </w:pPr>
      <w:r>
        <w:rPr>
          <w:rFonts w:ascii="Courier New" w:hAnsi="Courier New" w:cs="Courier New"/>
          <w:sz w:val="24"/>
          <w:szCs w:val="24"/>
          <w:u w:val="single"/>
        </w:rPr>
        <w:t>Town of Washington/</w:t>
      </w:r>
      <w:r w:rsidR="005B3E9F">
        <w:rPr>
          <w:rFonts w:ascii="Courier New" w:hAnsi="Courier New" w:cs="Courier New"/>
          <w:sz w:val="24"/>
          <w:szCs w:val="24"/>
          <w:u w:val="single"/>
        </w:rPr>
        <w:t>108 New Milford Turnpike/#IW-16-11/Herbicide Application</w:t>
      </w:r>
      <w:r w:rsidR="005B3E9F">
        <w:rPr>
          <w:rFonts w:ascii="Courier New" w:hAnsi="Courier New" w:cs="Courier New"/>
          <w:sz w:val="24"/>
          <w:szCs w:val="24"/>
        </w:rPr>
        <w:t xml:space="preserve">:  It was noted that there had been no new information submitted since the last meeting.  Mr. Wadelton </w:t>
      </w:r>
      <w:r w:rsidR="00EE7BA7">
        <w:rPr>
          <w:rFonts w:ascii="Courier New" w:hAnsi="Courier New" w:cs="Courier New"/>
          <w:sz w:val="24"/>
          <w:szCs w:val="24"/>
        </w:rPr>
        <w:t>stated  the specific</w:t>
      </w:r>
      <w:r w:rsidR="005B3E9F">
        <w:rPr>
          <w:rFonts w:ascii="Courier New" w:hAnsi="Courier New" w:cs="Courier New"/>
          <w:sz w:val="24"/>
          <w:szCs w:val="24"/>
        </w:rPr>
        <w:t xml:space="preserve"> documentation missing was DEEP approval.</w:t>
      </w:r>
    </w:p>
    <w:p w:rsidR="005B3E9F" w:rsidRDefault="005B3E9F" w:rsidP="00090D40">
      <w:pPr>
        <w:ind w:left="432" w:right="-576"/>
        <w:rPr>
          <w:rFonts w:ascii="Courier New" w:hAnsi="Courier New" w:cs="Courier New"/>
          <w:sz w:val="24"/>
          <w:szCs w:val="24"/>
        </w:rPr>
      </w:pPr>
    </w:p>
    <w:p w:rsidR="005B3E9F" w:rsidRDefault="005B3E9F" w:rsidP="00090D40">
      <w:pPr>
        <w:ind w:left="432" w:right="-576"/>
        <w:rPr>
          <w:rFonts w:ascii="Courier New" w:hAnsi="Courier New" w:cs="Courier New"/>
          <w:sz w:val="24"/>
          <w:szCs w:val="24"/>
        </w:rPr>
      </w:pPr>
    </w:p>
    <w:p w:rsidR="00346939" w:rsidRDefault="00346939" w:rsidP="00346939">
      <w:pPr>
        <w:ind w:left="1440" w:right="-576" w:hanging="1008"/>
        <w:rPr>
          <w:rFonts w:ascii="Courier New" w:hAnsi="Courier New" w:cs="Courier New"/>
          <w:sz w:val="24"/>
          <w:szCs w:val="24"/>
        </w:rPr>
      </w:pPr>
      <w:r>
        <w:rPr>
          <w:rFonts w:ascii="Courier New" w:hAnsi="Courier New" w:cs="Courier New"/>
          <w:sz w:val="24"/>
          <w:szCs w:val="24"/>
        </w:rPr>
        <w:lastRenderedPageBreak/>
        <w:t xml:space="preserve">MOTION:  To deny without prejudice Application #IW-16-11 submitted by the Town of Washington to apply herbicide </w:t>
      </w:r>
    </w:p>
    <w:p w:rsidR="00346939" w:rsidRDefault="00346939" w:rsidP="00346939">
      <w:pPr>
        <w:ind w:left="1440" w:right="-576"/>
        <w:rPr>
          <w:rFonts w:ascii="Courier New" w:hAnsi="Courier New" w:cs="Courier New"/>
          <w:sz w:val="24"/>
          <w:szCs w:val="24"/>
        </w:rPr>
      </w:pPr>
      <w:r>
        <w:rPr>
          <w:rFonts w:ascii="Courier New" w:hAnsi="Courier New" w:cs="Courier New"/>
          <w:sz w:val="24"/>
          <w:szCs w:val="24"/>
        </w:rPr>
        <w:t>at 108 New Milford Turnpike due to lack of information.</w:t>
      </w:r>
    </w:p>
    <w:p w:rsidR="00346939" w:rsidRDefault="00346939" w:rsidP="00346939">
      <w:pPr>
        <w:ind w:left="1440" w:right="-576"/>
        <w:rPr>
          <w:rFonts w:ascii="Courier New" w:hAnsi="Courier New" w:cs="Courier New"/>
          <w:sz w:val="24"/>
          <w:szCs w:val="24"/>
        </w:rPr>
      </w:pPr>
      <w:r>
        <w:rPr>
          <w:rFonts w:ascii="Courier New" w:hAnsi="Courier New" w:cs="Courier New"/>
          <w:sz w:val="24"/>
          <w:szCs w:val="24"/>
        </w:rPr>
        <w:t>By Mr. Wadelton, seconded by Mr. Davis, passed 5-0.</w:t>
      </w:r>
    </w:p>
    <w:p w:rsidR="00346939" w:rsidRDefault="00346939" w:rsidP="00346939">
      <w:pPr>
        <w:ind w:left="1440" w:right="-576"/>
        <w:rPr>
          <w:rFonts w:ascii="Courier New" w:hAnsi="Courier New" w:cs="Courier New"/>
          <w:sz w:val="24"/>
          <w:szCs w:val="24"/>
        </w:rPr>
      </w:pPr>
      <w:r>
        <w:rPr>
          <w:rFonts w:ascii="Courier New" w:hAnsi="Courier New" w:cs="Courier New"/>
          <w:sz w:val="24"/>
          <w:szCs w:val="24"/>
        </w:rPr>
        <w:t>(Motion approved, Application denied)</w:t>
      </w:r>
    </w:p>
    <w:p w:rsidR="005B3E9F" w:rsidRDefault="005B3E9F" w:rsidP="00346939">
      <w:pPr>
        <w:ind w:left="1440" w:right="-576"/>
        <w:rPr>
          <w:rFonts w:ascii="Courier New" w:hAnsi="Courier New" w:cs="Courier New"/>
          <w:sz w:val="24"/>
          <w:szCs w:val="24"/>
        </w:rPr>
      </w:pPr>
    </w:p>
    <w:p w:rsidR="005B3E9F" w:rsidRDefault="005B3E9F" w:rsidP="005B3E9F">
      <w:pPr>
        <w:tabs>
          <w:tab w:val="left" w:pos="1530"/>
        </w:tabs>
        <w:ind w:left="1512" w:right="-576" w:hanging="1080"/>
        <w:rPr>
          <w:rFonts w:ascii="Courier New" w:hAnsi="Courier New" w:cs="Courier New"/>
          <w:sz w:val="24"/>
          <w:szCs w:val="24"/>
        </w:rPr>
      </w:pPr>
      <w:r>
        <w:rPr>
          <w:rFonts w:ascii="Courier New" w:hAnsi="Courier New" w:cs="Courier New"/>
          <w:sz w:val="24"/>
          <w:szCs w:val="24"/>
        </w:rPr>
        <w:t>New Applications</w:t>
      </w:r>
    </w:p>
    <w:p w:rsidR="005B3E9F" w:rsidRDefault="005B3E9F" w:rsidP="005B3E9F">
      <w:pPr>
        <w:tabs>
          <w:tab w:val="left" w:pos="1530"/>
        </w:tabs>
        <w:ind w:left="1440" w:right="-576" w:hanging="1080"/>
        <w:rPr>
          <w:rFonts w:ascii="Courier New" w:hAnsi="Courier New" w:cs="Courier New"/>
          <w:sz w:val="24"/>
          <w:szCs w:val="24"/>
        </w:rPr>
      </w:pPr>
    </w:p>
    <w:p w:rsidR="005B3E9F" w:rsidRDefault="005B3E9F" w:rsidP="005B3E9F">
      <w:pPr>
        <w:tabs>
          <w:tab w:val="left" w:pos="450"/>
        </w:tabs>
        <w:ind w:left="450" w:right="-576"/>
        <w:rPr>
          <w:rFonts w:ascii="Courier New" w:hAnsi="Courier New" w:cs="Courier New"/>
          <w:sz w:val="24"/>
          <w:szCs w:val="24"/>
        </w:rPr>
      </w:pPr>
      <w:r>
        <w:rPr>
          <w:rFonts w:ascii="Courier New" w:hAnsi="Courier New" w:cs="Courier New"/>
          <w:sz w:val="24"/>
          <w:szCs w:val="24"/>
          <w:u w:val="single"/>
        </w:rPr>
        <w:t>GSN, LLN./214 West Shore Road/#IW-16-18/Second Story Addition and Rain Garden</w:t>
      </w:r>
      <w:r>
        <w:rPr>
          <w:rFonts w:ascii="Courier New" w:hAnsi="Courier New" w:cs="Courier New"/>
          <w:sz w:val="24"/>
          <w:szCs w:val="24"/>
        </w:rPr>
        <w:t xml:space="preserve">: </w:t>
      </w:r>
      <w:r w:rsidR="00F66C72">
        <w:rPr>
          <w:rFonts w:ascii="Courier New" w:hAnsi="Courier New" w:cs="Courier New"/>
          <w:sz w:val="24"/>
          <w:szCs w:val="24"/>
        </w:rPr>
        <w:t xml:space="preserve"> Mr. Szymanski, engineer, advised the Commission that a second floor addition to a small portion of the existing house and a rain garden to accommodate most of the runoff on site were proposed.  He reviewed his 7/13/16 letter to the Commission in which he responded to questions raised in Mrs. Hill’s 7/11/16 review</w:t>
      </w:r>
      <w:r w:rsidR="000B41AC">
        <w:rPr>
          <w:rFonts w:ascii="Courier New" w:hAnsi="Courier New" w:cs="Courier New"/>
          <w:sz w:val="24"/>
          <w:szCs w:val="24"/>
        </w:rPr>
        <w:t xml:space="preserve"> and he stated that also in response, notes had been added to the proposed plan</w:t>
      </w:r>
      <w:r w:rsidR="00F66C72">
        <w:rPr>
          <w:rFonts w:ascii="Courier New" w:hAnsi="Courier New" w:cs="Courier New"/>
          <w:sz w:val="24"/>
          <w:szCs w:val="24"/>
        </w:rPr>
        <w:t xml:space="preserve">.  The map, “Site Development Plan,” by Arthur H. Howland and Assoc., dated 6/21/16 and revised to 7/13/16 was reviewed.  He noted that any overflow from the rain garden would sheet flow down gradient towards the existing shed and that top soil would be used </w:t>
      </w:r>
      <w:r w:rsidR="000B41AC">
        <w:rPr>
          <w:rFonts w:ascii="Courier New" w:hAnsi="Courier New" w:cs="Courier New"/>
          <w:sz w:val="24"/>
          <w:szCs w:val="24"/>
        </w:rPr>
        <w:t xml:space="preserve">to form the </w:t>
      </w:r>
      <w:r w:rsidR="007808B0">
        <w:rPr>
          <w:rFonts w:ascii="Courier New" w:hAnsi="Courier New" w:cs="Courier New"/>
          <w:sz w:val="24"/>
          <w:szCs w:val="24"/>
        </w:rPr>
        <w:t xml:space="preserve">proposed </w:t>
      </w:r>
      <w:r w:rsidR="000B41AC">
        <w:rPr>
          <w:rFonts w:ascii="Courier New" w:hAnsi="Courier New" w:cs="Courier New"/>
          <w:sz w:val="24"/>
          <w:szCs w:val="24"/>
        </w:rPr>
        <w:t>berm.</w:t>
      </w:r>
      <w:r w:rsidR="007808B0">
        <w:rPr>
          <w:rFonts w:ascii="Courier New" w:hAnsi="Courier New" w:cs="Courier New"/>
          <w:sz w:val="24"/>
          <w:szCs w:val="24"/>
        </w:rPr>
        <w:t xml:space="preserve">  He also noted that a splash block was proposed in front of the house and from there runoff would sheet flow and infiltrate.  Mr. LaMuniere asked where the demolition material would be stockpiled.</w:t>
      </w:r>
      <w:r>
        <w:rPr>
          <w:rFonts w:ascii="Courier New" w:hAnsi="Courier New" w:cs="Courier New"/>
          <w:sz w:val="24"/>
          <w:szCs w:val="24"/>
        </w:rPr>
        <w:t xml:space="preserve"> </w:t>
      </w:r>
      <w:r w:rsidR="007808B0">
        <w:rPr>
          <w:rFonts w:ascii="Courier New" w:hAnsi="Courier New" w:cs="Courier New"/>
          <w:sz w:val="24"/>
          <w:szCs w:val="24"/>
        </w:rPr>
        <w:t xml:space="preserve"> Mr. Szymanski it would be placed in a dumpster and removed from the property.</w:t>
      </w:r>
    </w:p>
    <w:p w:rsidR="007719BB" w:rsidRDefault="007719BB" w:rsidP="005B3E9F">
      <w:pPr>
        <w:tabs>
          <w:tab w:val="left" w:pos="450"/>
        </w:tabs>
        <w:ind w:left="450" w:right="-576"/>
        <w:rPr>
          <w:rFonts w:ascii="Courier New" w:hAnsi="Courier New" w:cs="Courier New"/>
          <w:sz w:val="24"/>
          <w:szCs w:val="24"/>
        </w:rPr>
      </w:pPr>
    </w:p>
    <w:p w:rsidR="007719BB" w:rsidRPr="007719BB" w:rsidRDefault="007719BB" w:rsidP="005B3E9F">
      <w:pPr>
        <w:tabs>
          <w:tab w:val="left" w:pos="450"/>
        </w:tabs>
        <w:ind w:left="450" w:right="-576"/>
        <w:rPr>
          <w:rFonts w:ascii="Courier New" w:hAnsi="Courier New" w:cs="Courier New"/>
          <w:sz w:val="24"/>
          <w:szCs w:val="24"/>
        </w:rPr>
      </w:pPr>
      <w:r>
        <w:rPr>
          <w:rFonts w:ascii="Courier New" w:hAnsi="Courier New" w:cs="Courier New"/>
          <w:sz w:val="24"/>
          <w:szCs w:val="24"/>
          <w:u w:val="single"/>
        </w:rPr>
        <w:t>Ray and Tunis/227 Roxbury Road/#IW-16-20/Relocate Driveway</w:t>
      </w:r>
      <w:r>
        <w:rPr>
          <w:rFonts w:ascii="Courier New" w:hAnsi="Courier New" w:cs="Courier New"/>
          <w:sz w:val="24"/>
          <w:szCs w:val="24"/>
        </w:rPr>
        <w:t xml:space="preserve">: </w:t>
      </w:r>
      <w:r w:rsidR="00487529">
        <w:rPr>
          <w:rFonts w:ascii="Courier New" w:hAnsi="Courier New" w:cs="Courier New"/>
          <w:sz w:val="24"/>
          <w:szCs w:val="24"/>
        </w:rPr>
        <w:t xml:space="preserve"> The “Driveway Relocation Plan,” by Mr. Neff, dated 6/15/16 was reviewed.  Mr. Neff, engineer, explained the beginning section of the driveway had not been installed within the 50 ft. right of way.  The proposed driveway entrance would have a flat apron area and then an 8 to 10% slope; the same grade as the current driveway.  </w:t>
      </w:r>
      <w:r w:rsidR="0068689F">
        <w:rPr>
          <w:rFonts w:ascii="Courier New" w:hAnsi="Courier New" w:cs="Courier New"/>
          <w:sz w:val="24"/>
          <w:szCs w:val="24"/>
        </w:rPr>
        <w:t>Mr. Neff explained there is a wetlands adjacent to the driveway and a 15 inch culvert crossing.  He said the culvert would be cleaned out, but the proposed relocation would not require any changes to the culvert or existing crossing.  He noted, too, that the woods and brush would remain intact near the culvert.  Mr. LaMuniere asked if the wetlands collect water.  Mr. Neff said, yes, but not very much.  Although not an inland wetlands issue, Mr. Ajello recommended a bypass at the beginning of the driveway.</w:t>
      </w:r>
      <w:r>
        <w:rPr>
          <w:rFonts w:ascii="Courier New" w:hAnsi="Courier New" w:cs="Courier New"/>
          <w:sz w:val="24"/>
          <w:szCs w:val="24"/>
        </w:rPr>
        <w:t xml:space="preserve"> </w:t>
      </w:r>
      <w:r w:rsidR="001839B3">
        <w:rPr>
          <w:rFonts w:ascii="Courier New" w:hAnsi="Courier New" w:cs="Courier New"/>
          <w:sz w:val="24"/>
          <w:szCs w:val="24"/>
        </w:rPr>
        <w:t xml:space="preserve"> There were no further questions.</w:t>
      </w:r>
    </w:p>
    <w:p w:rsidR="007808B0" w:rsidRDefault="007808B0" w:rsidP="005B3E9F">
      <w:pPr>
        <w:tabs>
          <w:tab w:val="left" w:pos="450"/>
        </w:tabs>
        <w:ind w:left="450" w:right="-576"/>
        <w:rPr>
          <w:rFonts w:ascii="Courier New" w:hAnsi="Courier New" w:cs="Courier New"/>
          <w:sz w:val="24"/>
          <w:szCs w:val="24"/>
        </w:rPr>
      </w:pPr>
    </w:p>
    <w:p w:rsidR="007808B0" w:rsidRDefault="007808B0" w:rsidP="005B3E9F">
      <w:pPr>
        <w:tabs>
          <w:tab w:val="left" w:pos="450"/>
        </w:tabs>
        <w:ind w:left="450" w:right="-576"/>
        <w:rPr>
          <w:rFonts w:ascii="Courier New" w:hAnsi="Courier New" w:cs="Courier New"/>
          <w:sz w:val="24"/>
          <w:szCs w:val="24"/>
        </w:rPr>
      </w:pPr>
      <w:r>
        <w:rPr>
          <w:rFonts w:ascii="Courier New" w:hAnsi="Courier New" w:cs="Courier New"/>
          <w:sz w:val="24"/>
          <w:szCs w:val="24"/>
          <w:u w:val="single"/>
        </w:rPr>
        <w:t>Kurtz/10 West Morris Road/#IW-16-21/Dredge Pond, Repair Dam, Install Dock and Walkway</w:t>
      </w:r>
      <w:r>
        <w:rPr>
          <w:rFonts w:ascii="Courier New" w:hAnsi="Courier New" w:cs="Courier New"/>
          <w:sz w:val="24"/>
          <w:szCs w:val="24"/>
        </w:rPr>
        <w:t>:  Mr. Neff, engineer, noted the pond was existing, but had not been cleaned for many years.</w:t>
      </w:r>
      <w:r w:rsidR="00DE5C0C">
        <w:rPr>
          <w:rFonts w:ascii="Courier New" w:hAnsi="Courier New" w:cs="Courier New"/>
          <w:sz w:val="24"/>
          <w:szCs w:val="24"/>
        </w:rPr>
        <w:t xml:space="preserve">  He pointed out the 3 ft. high concrete dam across the east side of the pond and an area of cat tails along the southern and western shores.  He said these would remain.  His plan, “Pond Cleanout Plan,” dated 6/30/16 and revised to 7/13/16 was reviewed.  He said the work site would be accessed from Romford Road over a non wetland area near the dam and that an anti tracking pad would be installed.  An estimated 2500 yards of material would be dredged from the pond and the cracks in the dam would be repaired with hydraulic cement. </w:t>
      </w:r>
      <w:r w:rsidR="00486273">
        <w:rPr>
          <w:rFonts w:ascii="Courier New" w:hAnsi="Courier New" w:cs="Courier New"/>
          <w:sz w:val="24"/>
          <w:szCs w:val="24"/>
        </w:rPr>
        <w:t xml:space="preserve"> A settling basin surrounded by a double row of hay bales would be installed for the dewatering pipe discharge and a dewatering area for the excavated material was shown at the west side of the pond.  Mr. Neff stated there was no place on the property to spread the excavated material and so it would be hauled off site.  </w:t>
      </w:r>
      <w:r w:rsidR="00DC66C8">
        <w:rPr>
          <w:rFonts w:ascii="Courier New" w:hAnsi="Courier New" w:cs="Courier New"/>
          <w:sz w:val="24"/>
          <w:szCs w:val="24"/>
        </w:rPr>
        <w:t>Mr. Neff presented the specifications for the dock and walkway, stating they would be made of locust, which is resistant to insects and rot.  Mr. LaMuniere asked if the wood would be treated.  Mr. Neff said it would not.  The walkway will be installed by hand, there will be no need for any disturbance, and it will be a low impact i</w:t>
      </w:r>
      <w:r w:rsidR="005D0471">
        <w:rPr>
          <w:rFonts w:ascii="Courier New" w:hAnsi="Courier New" w:cs="Courier New"/>
          <w:sz w:val="24"/>
          <w:szCs w:val="24"/>
        </w:rPr>
        <w:t>nstallation.  Mr. Neff stated the planks</w:t>
      </w:r>
      <w:r w:rsidR="00DC66C8">
        <w:rPr>
          <w:rFonts w:ascii="Courier New" w:hAnsi="Courier New" w:cs="Courier New"/>
          <w:sz w:val="24"/>
          <w:szCs w:val="24"/>
        </w:rPr>
        <w:t xml:space="preserve"> would be placed</w:t>
      </w:r>
      <w:r w:rsidR="005D0471">
        <w:rPr>
          <w:rFonts w:ascii="Courier New" w:hAnsi="Courier New" w:cs="Courier New"/>
          <w:sz w:val="24"/>
          <w:szCs w:val="24"/>
        </w:rPr>
        <w:t xml:space="preserve"> on logs, which would elevate them</w:t>
      </w:r>
      <w:r w:rsidR="00DC66C8">
        <w:rPr>
          <w:rFonts w:ascii="Courier New" w:hAnsi="Courier New" w:cs="Courier New"/>
          <w:sz w:val="24"/>
          <w:szCs w:val="24"/>
        </w:rPr>
        <w:t xml:space="preserve"> approximately 6 inches</w:t>
      </w:r>
      <w:r w:rsidR="005D0471">
        <w:rPr>
          <w:rFonts w:ascii="Courier New" w:hAnsi="Courier New" w:cs="Courier New"/>
          <w:sz w:val="24"/>
          <w:szCs w:val="24"/>
        </w:rPr>
        <w:t xml:space="preserve"> above the wetlands.  No other</w:t>
      </w:r>
      <w:r w:rsidR="00DC66C8">
        <w:rPr>
          <w:rFonts w:ascii="Courier New" w:hAnsi="Courier New" w:cs="Courier New"/>
          <w:sz w:val="24"/>
          <w:szCs w:val="24"/>
        </w:rPr>
        <w:t xml:space="preserve"> questions were raised.</w:t>
      </w:r>
    </w:p>
    <w:p w:rsidR="00DC66C8" w:rsidRDefault="00DC66C8" w:rsidP="005B3E9F">
      <w:pPr>
        <w:tabs>
          <w:tab w:val="left" w:pos="450"/>
        </w:tabs>
        <w:ind w:left="450" w:right="-576"/>
        <w:rPr>
          <w:rFonts w:ascii="Courier New" w:hAnsi="Courier New" w:cs="Courier New"/>
          <w:sz w:val="24"/>
          <w:szCs w:val="24"/>
        </w:rPr>
      </w:pPr>
    </w:p>
    <w:p w:rsidR="00DC66C8" w:rsidRDefault="00DC66C8" w:rsidP="005B3E9F">
      <w:pPr>
        <w:tabs>
          <w:tab w:val="left" w:pos="450"/>
        </w:tabs>
        <w:ind w:left="450" w:right="-576"/>
        <w:rPr>
          <w:rFonts w:ascii="Courier New" w:hAnsi="Courier New" w:cs="Courier New"/>
          <w:sz w:val="24"/>
          <w:szCs w:val="24"/>
        </w:rPr>
      </w:pPr>
      <w:r>
        <w:rPr>
          <w:rFonts w:ascii="Courier New" w:hAnsi="Courier New" w:cs="Courier New"/>
          <w:sz w:val="24"/>
          <w:szCs w:val="24"/>
          <w:u w:val="single"/>
        </w:rPr>
        <w:t>Franjola/60 Wykeham Road/#IW-16/22/Dredge Pond</w:t>
      </w:r>
      <w:r>
        <w:rPr>
          <w:rFonts w:ascii="Courier New" w:hAnsi="Courier New" w:cs="Courier New"/>
          <w:sz w:val="24"/>
          <w:szCs w:val="24"/>
        </w:rPr>
        <w:t>:</w:t>
      </w:r>
      <w:r w:rsidR="00D255B3">
        <w:rPr>
          <w:rFonts w:ascii="Courier New" w:hAnsi="Courier New" w:cs="Courier New"/>
          <w:sz w:val="24"/>
          <w:szCs w:val="24"/>
        </w:rPr>
        <w:t xml:space="preserve">  Mr. Neff, engineer, noted this very small pond could be accessed from the existing driveway.  His plan, “Pond Cleanout Plan,” dated 6/12/16 was reviewed.  </w:t>
      </w:r>
      <w:r w:rsidR="00C476F2">
        <w:rPr>
          <w:rFonts w:ascii="Courier New" w:hAnsi="Courier New" w:cs="Courier New"/>
          <w:sz w:val="24"/>
          <w:szCs w:val="24"/>
        </w:rPr>
        <w:t xml:space="preserve">He said the pond would be dredged to a maximum depth of 8 feet in the middle, that the work would take a week, and that the excavated material would be taken off site.  He noted that hay bales would be installed around the south side of the dewatering/stockpile area.  Mr. Neff stated that a dry hydrant is proposed </w:t>
      </w:r>
      <w:r w:rsidR="005D0471">
        <w:rPr>
          <w:rFonts w:ascii="Courier New" w:hAnsi="Courier New" w:cs="Courier New"/>
          <w:sz w:val="24"/>
          <w:szCs w:val="24"/>
        </w:rPr>
        <w:t>and that its installation would</w:t>
      </w:r>
      <w:r w:rsidR="00C476F2">
        <w:rPr>
          <w:rFonts w:ascii="Courier New" w:hAnsi="Courier New" w:cs="Courier New"/>
          <w:sz w:val="24"/>
          <w:szCs w:val="24"/>
        </w:rPr>
        <w:t xml:space="preserve"> be discussed with the Fire Dept.  Mr. LaMuniere asked if there would be clearing around the pond.  Mr. Nef</w:t>
      </w:r>
      <w:r w:rsidR="005D0471">
        <w:rPr>
          <w:rFonts w:ascii="Courier New" w:hAnsi="Courier New" w:cs="Courier New"/>
          <w:sz w:val="24"/>
          <w:szCs w:val="24"/>
        </w:rPr>
        <w:t>f said the phragmites on one sid</w:t>
      </w:r>
      <w:r w:rsidR="00C476F2">
        <w:rPr>
          <w:rFonts w:ascii="Courier New" w:hAnsi="Courier New" w:cs="Courier New"/>
          <w:sz w:val="24"/>
          <w:szCs w:val="24"/>
        </w:rPr>
        <w:t>e would be removed, but other vegetation would remain.  He also noted that there was a conservation easement on the property, that the holder of that easement had been sent a letter as required, and that a letter to approve the proposed work was expected soon.</w:t>
      </w:r>
    </w:p>
    <w:p w:rsidR="00C476F2" w:rsidRDefault="00C476F2" w:rsidP="005B3E9F">
      <w:pPr>
        <w:tabs>
          <w:tab w:val="left" w:pos="450"/>
        </w:tabs>
        <w:ind w:left="450" w:right="-576"/>
        <w:rPr>
          <w:rFonts w:ascii="Courier New" w:hAnsi="Courier New" w:cs="Courier New"/>
          <w:sz w:val="24"/>
          <w:szCs w:val="24"/>
        </w:rPr>
      </w:pPr>
    </w:p>
    <w:p w:rsidR="00C476F2" w:rsidRDefault="00C476F2" w:rsidP="005B3E9F">
      <w:pPr>
        <w:tabs>
          <w:tab w:val="left" w:pos="450"/>
        </w:tabs>
        <w:ind w:left="450" w:right="-576"/>
        <w:rPr>
          <w:rFonts w:ascii="Courier New" w:hAnsi="Courier New" w:cs="Courier New"/>
          <w:sz w:val="24"/>
          <w:szCs w:val="24"/>
        </w:rPr>
      </w:pPr>
      <w:r>
        <w:rPr>
          <w:rFonts w:ascii="Courier New" w:hAnsi="Courier New" w:cs="Courier New"/>
          <w:sz w:val="24"/>
          <w:szCs w:val="24"/>
        </w:rPr>
        <w:t>Other Business</w:t>
      </w:r>
    </w:p>
    <w:p w:rsidR="00C476F2" w:rsidRDefault="00C476F2" w:rsidP="005B3E9F">
      <w:pPr>
        <w:tabs>
          <w:tab w:val="left" w:pos="450"/>
        </w:tabs>
        <w:ind w:left="450" w:right="-576"/>
        <w:rPr>
          <w:rFonts w:ascii="Courier New" w:hAnsi="Courier New" w:cs="Courier New"/>
          <w:sz w:val="24"/>
          <w:szCs w:val="24"/>
        </w:rPr>
      </w:pPr>
    </w:p>
    <w:p w:rsidR="00C476F2" w:rsidRPr="0068689F" w:rsidRDefault="00C476F2" w:rsidP="005B3E9F">
      <w:pPr>
        <w:tabs>
          <w:tab w:val="left" w:pos="450"/>
        </w:tabs>
        <w:ind w:left="450" w:right="-576"/>
        <w:rPr>
          <w:rFonts w:ascii="Courier New" w:hAnsi="Courier New" w:cs="Courier New"/>
          <w:sz w:val="24"/>
          <w:szCs w:val="24"/>
        </w:rPr>
      </w:pPr>
      <w:r>
        <w:rPr>
          <w:rFonts w:ascii="Courier New" w:hAnsi="Courier New" w:cs="Courier New"/>
          <w:sz w:val="24"/>
          <w:szCs w:val="24"/>
          <w:u w:val="single"/>
        </w:rPr>
        <w:t>Harris/</w:t>
      </w:r>
      <w:r w:rsidR="0068689F">
        <w:rPr>
          <w:rFonts w:ascii="Courier New" w:hAnsi="Courier New" w:cs="Courier New"/>
          <w:sz w:val="24"/>
          <w:szCs w:val="24"/>
          <w:u w:val="single"/>
        </w:rPr>
        <w:t>181 West Shore Road/Request to Revise Permit #IW-13-40/Cut Additional Trees</w:t>
      </w:r>
      <w:r w:rsidR="0068689F">
        <w:rPr>
          <w:rFonts w:ascii="Courier New" w:hAnsi="Courier New" w:cs="Courier New"/>
          <w:sz w:val="24"/>
          <w:szCs w:val="24"/>
        </w:rPr>
        <w:t xml:space="preserve">:  </w:t>
      </w:r>
      <w:r w:rsidR="00A3314E">
        <w:rPr>
          <w:rFonts w:ascii="Courier New" w:hAnsi="Courier New" w:cs="Courier New"/>
          <w:sz w:val="24"/>
          <w:szCs w:val="24"/>
        </w:rPr>
        <w:t>Mr. LaMuniere stated his main concern was that in one area, the area west of the driveway and sloping towards West Shore Road, the proposed clearing would result in loss of the canopy over wetlands.  He recommended some trees be planted to replace those that would be cut.  Mr. Harris acknowledged that Mr. LaMuniere had discussed this matter with the arborist and agreed to plant replacement trees.</w:t>
      </w:r>
    </w:p>
    <w:p w:rsidR="006C2EFF" w:rsidRDefault="006C2EFF" w:rsidP="005B3E9F">
      <w:pPr>
        <w:ind w:left="1512" w:right="-576" w:hanging="1080"/>
        <w:rPr>
          <w:rFonts w:ascii="Courier New" w:hAnsi="Courier New" w:cs="Courier New"/>
          <w:sz w:val="24"/>
          <w:szCs w:val="24"/>
        </w:rPr>
      </w:pPr>
    </w:p>
    <w:p w:rsidR="00346939" w:rsidRDefault="00346939" w:rsidP="005B3E9F">
      <w:pPr>
        <w:ind w:left="1512" w:right="-576" w:hanging="1080"/>
        <w:rPr>
          <w:rFonts w:ascii="Courier New" w:hAnsi="Courier New" w:cs="Courier New"/>
          <w:sz w:val="24"/>
          <w:szCs w:val="24"/>
        </w:rPr>
      </w:pPr>
      <w:r>
        <w:rPr>
          <w:rFonts w:ascii="Courier New" w:hAnsi="Courier New" w:cs="Courier New"/>
          <w:sz w:val="24"/>
          <w:szCs w:val="24"/>
        </w:rPr>
        <w:t>MOTION:  To approve the request by Mr.</w:t>
      </w:r>
      <w:r w:rsidR="00E43557">
        <w:rPr>
          <w:rFonts w:ascii="Courier New" w:hAnsi="Courier New" w:cs="Courier New"/>
          <w:sz w:val="24"/>
          <w:szCs w:val="24"/>
        </w:rPr>
        <w:t xml:space="preserve"> Harris to revise Permit</w:t>
      </w:r>
    </w:p>
    <w:p w:rsidR="00E43557" w:rsidRDefault="00E43557" w:rsidP="00346939">
      <w:pPr>
        <w:ind w:left="1440" w:right="-576" w:hanging="1080"/>
        <w:rPr>
          <w:rFonts w:ascii="Courier New" w:hAnsi="Courier New" w:cs="Courier New"/>
          <w:sz w:val="24"/>
          <w:szCs w:val="24"/>
        </w:rPr>
      </w:pPr>
      <w:r>
        <w:rPr>
          <w:rFonts w:ascii="Courier New" w:hAnsi="Courier New" w:cs="Courier New"/>
          <w:sz w:val="24"/>
          <w:szCs w:val="24"/>
        </w:rPr>
        <w:tab/>
        <w:t>#IW-13-40 to clear trees at 181 West Shore Road per</w:t>
      </w:r>
    </w:p>
    <w:p w:rsidR="00E43557" w:rsidRDefault="00E43557" w:rsidP="00346939">
      <w:pPr>
        <w:ind w:left="1440" w:right="-576" w:hanging="1080"/>
        <w:rPr>
          <w:rFonts w:ascii="Courier New" w:hAnsi="Courier New" w:cs="Courier New"/>
          <w:sz w:val="24"/>
          <w:szCs w:val="24"/>
        </w:rPr>
      </w:pPr>
      <w:r>
        <w:rPr>
          <w:rFonts w:ascii="Courier New" w:hAnsi="Courier New" w:cs="Courier New"/>
          <w:sz w:val="24"/>
          <w:szCs w:val="24"/>
        </w:rPr>
        <w:tab/>
        <w:t>the plan dated 11/12/13, the trees marked on site,</w:t>
      </w:r>
    </w:p>
    <w:p w:rsidR="00E43557" w:rsidRDefault="00E43557" w:rsidP="00346939">
      <w:pPr>
        <w:ind w:left="1440" w:right="-576" w:hanging="1080"/>
        <w:rPr>
          <w:rFonts w:ascii="Courier New" w:hAnsi="Courier New" w:cs="Courier New"/>
          <w:sz w:val="24"/>
          <w:szCs w:val="24"/>
        </w:rPr>
      </w:pPr>
      <w:r>
        <w:rPr>
          <w:rFonts w:ascii="Courier New" w:hAnsi="Courier New" w:cs="Courier New"/>
          <w:sz w:val="24"/>
          <w:szCs w:val="24"/>
        </w:rPr>
        <w:tab/>
        <w:t>and the 6/29/16 site inspection minutes</w:t>
      </w:r>
      <w:r w:rsidR="00E30043">
        <w:rPr>
          <w:rFonts w:ascii="Courier New" w:hAnsi="Courier New" w:cs="Courier New"/>
          <w:sz w:val="24"/>
          <w:szCs w:val="24"/>
        </w:rPr>
        <w:t>,</w:t>
      </w:r>
      <w:r>
        <w:rPr>
          <w:rFonts w:ascii="Courier New" w:hAnsi="Courier New" w:cs="Courier New"/>
          <w:sz w:val="24"/>
          <w:szCs w:val="24"/>
        </w:rPr>
        <w:t xml:space="preserve"> subject to </w:t>
      </w:r>
    </w:p>
    <w:p w:rsidR="00E43557" w:rsidRDefault="00E43557" w:rsidP="00346939">
      <w:pPr>
        <w:ind w:left="1440" w:right="-576" w:hanging="1080"/>
        <w:rPr>
          <w:rFonts w:ascii="Courier New" w:hAnsi="Courier New" w:cs="Courier New"/>
          <w:sz w:val="24"/>
          <w:szCs w:val="24"/>
        </w:rPr>
      </w:pPr>
      <w:r>
        <w:rPr>
          <w:rFonts w:ascii="Courier New" w:hAnsi="Courier New" w:cs="Courier New"/>
          <w:sz w:val="24"/>
          <w:szCs w:val="24"/>
        </w:rPr>
        <w:tab/>
        <w:t>the following conditions:</w:t>
      </w:r>
    </w:p>
    <w:p w:rsidR="00E43557" w:rsidRDefault="00E43557" w:rsidP="00E4355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E43557" w:rsidRDefault="00E43557" w:rsidP="00E43557">
      <w:pPr>
        <w:pStyle w:val="ListParagraph"/>
        <w:ind w:left="1800" w:right="-576"/>
        <w:rPr>
          <w:rFonts w:ascii="Courier New" w:hAnsi="Courier New" w:cs="Courier New"/>
          <w:sz w:val="24"/>
          <w:szCs w:val="24"/>
        </w:rPr>
      </w:pPr>
      <w:r>
        <w:rPr>
          <w:rFonts w:ascii="Courier New" w:hAnsi="Courier New" w:cs="Courier New"/>
          <w:sz w:val="24"/>
          <w:szCs w:val="24"/>
        </w:rPr>
        <w:t xml:space="preserve">hours prior to the commencement of work so the </w:t>
      </w:r>
    </w:p>
    <w:p w:rsidR="00E43557" w:rsidRDefault="00E43557" w:rsidP="00E43557">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 approve</w:t>
      </w:r>
    </w:p>
    <w:p w:rsidR="00E43557" w:rsidRDefault="00E43557" w:rsidP="00E43557">
      <w:pPr>
        <w:pStyle w:val="ListParagraph"/>
        <w:ind w:left="1800" w:right="-576"/>
        <w:rPr>
          <w:rFonts w:ascii="Courier New" w:hAnsi="Courier New" w:cs="Courier New"/>
          <w:sz w:val="24"/>
          <w:szCs w:val="24"/>
        </w:rPr>
      </w:pPr>
      <w:r>
        <w:rPr>
          <w:rFonts w:ascii="Courier New" w:hAnsi="Courier New" w:cs="Courier New"/>
          <w:sz w:val="24"/>
          <w:szCs w:val="24"/>
        </w:rPr>
        <w:t>the erosion control measures,</w:t>
      </w:r>
    </w:p>
    <w:p w:rsidR="00E43557" w:rsidRDefault="00E43557" w:rsidP="00E4355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E43557" w:rsidRDefault="00E43557" w:rsidP="00E43557">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E43557" w:rsidRDefault="00E43557" w:rsidP="00E43557">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w:t>
      </w:r>
    </w:p>
    <w:p w:rsidR="00E43557" w:rsidRDefault="00E43557" w:rsidP="00E4355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E43557" w:rsidRDefault="00E43557" w:rsidP="00E43557">
      <w:pPr>
        <w:ind w:left="1800" w:right="-576"/>
        <w:rPr>
          <w:rFonts w:ascii="Courier New" w:hAnsi="Courier New" w:cs="Courier New"/>
          <w:sz w:val="24"/>
          <w:szCs w:val="24"/>
        </w:rPr>
      </w:pPr>
      <w:r>
        <w:rPr>
          <w:rFonts w:ascii="Courier New" w:hAnsi="Courier New" w:cs="Courier New"/>
          <w:sz w:val="24"/>
          <w:szCs w:val="24"/>
        </w:rPr>
        <w:t xml:space="preserve">submitted immediately to the Commission for review, </w:t>
      </w:r>
    </w:p>
    <w:p w:rsidR="00E43557" w:rsidRDefault="00E43557" w:rsidP="00E43557">
      <w:pPr>
        <w:ind w:left="1800" w:right="-576"/>
        <w:rPr>
          <w:rFonts w:ascii="Courier New" w:hAnsi="Courier New" w:cs="Courier New"/>
          <w:sz w:val="24"/>
          <w:szCs w:val="24"/>
        </w:rPr>
      </w:pPr>
      <w:r>
        <w:rPr>
          <w:rFonts w:ascii="Courier New" w:hAnsi="Courier New" w:cs="Courier New"/>
          <w:sz w:val="24"/>
          <w:szCs w:val="24"/>
        </w:rPr>
        <w:t>and</w:t>
      </w:r>
    </w:p>
    <w:p w:rsidR="00E43557" w:rsidRDefault="00A635ED" w:rsidP="00E4355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two trees be planted west of the driveway that</w:t>
      </w:r>
    </w:p>
    <w:p w:rsidR="00A635ED" w:rsidRDefault="00A635ED" w:rsidP="00A635ED">
      <w:pPr>
        <w:pStyle w:val="ListParagraph"/>
        <w:ind w:left="1800" w:right="-576"/>
        <w:rPr>
          <w:rFonts w:ascii="Courier New" w:hAnsi="Courier New" w:cs="Courier New"/>
          <w:sz w:val="24"/>
          <w:szCs w:val="24"/>
        </w:rPr>
      </w:pPr>
      <w:r>
        <w:rPr>
          <w:rFonts w:ascii="Courier New" w:hAnsi="Courier New" w:cs="Courier New"/>
          <w:sz w:val="24"/>
          <w:szCs w:val="24"/>
        </w:rPr>
        <w:t>slopes toward West Shore Road as referenced in the</w:t>
      </w:r>
    </w:p>
    <w:p w:rsidR="00A635ED" w:rsidRDefault="00A635ED" w:rsidP="00A635ED">
      <w:pPr>
        <w:pStyle w:val="ListParagraph"/>
        <w:ind w:left="1800" w:right="-576"/>
        <w:rPr>
          <w:rFonts w:ascii="Courier New" w:hAnsi="Courier New" w:cs="Courier New"/>
          <w:sz w:val="24"/>
          <w:szCs w:val="24"/>
        </w:rPr>
      </w:pPr>
      <w:r>
        <w:rPr>
          <w:rFonts w:ascii="Courier New" w:hAnsi="Courier New" w:cs="Courier New"/>
          <w:sz w:val="24"/>
          <w:szCs w:val="24"/>
        </w:rPr>
        <w:t>6/29/16 site inspection report.</w:t>
      </w:r>
    </w:p>
    <w:p w:rsidR="00A635ED" w:rsidRDefault="00A635ED" w:rsidP="00A635E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Davis, seconded by Mr. Papsin, and passed 5-0.</w:t>
      </w:r>
    </w:p>
    <w:p w:rsidR="00A3314E" w:rsidRDefault="00A3314E" w:rsidP="00A635ED">
      <w:pPr>
        <w:ind w:right="-576"/>
        <w:rPr>
          <w:rFonts w:ascii="Courier New" w:hAnsi="Courier New" w:cs="Courier New"/>
          <w:sz w:val="24"/>
          <w:szCs w:val="24"/>
        </w:rPr>
      </w:pPr>
    </w:p>
    <w:p w:rsidR="00A3314E" w:rsidRDefault="00A3314E" w:rsidP="00A3314E">
      <w:pPr>
        <w:ind w:left="432" w:right="-576"/>
        <w:rPr>
          <w:rFonts w:ascii="Courier New" w:hAnsi="Courier New" w:cs="Courier New"/>
          <w:sz w:val="24"/>
          <w:szCs w:val="24"/>
        </w:rPr>
      </w:pPr>
      <w:r>
        <w:rPr>
          <w:rFonts w:ascii="Courier New" w:hAnsi="Courier New" w:cs="Courier New"/>
          <w:sz w:val="24"/>
          <w:szCs w:val="24"/>
        </w:rPr>
        <w:t>A brief discussion followed about whether or not Mr. Harris was required to transfer the original permit to his name, but the commissioners decided this was not necessary.</w:t>
      </w:r>
    </w:p>
    <w:p w:rsidR="00A3314E" w:rsidRDefault="00A3314E" w:rsidP="00A3314E">
      <w:pPr>
        <w:ind w:left="432" w:right="-576"/>
        <w:rPr>
          <w:rFonts w:ascii="Courier New" w:hAnsi="Courier New" w:cs="Courier New"/>
          <w:sz w:val="24"/>
          <w:szCs w:val="24"/>
        </w:rPr>
      </w:pPr>
    </w:p>
    <w:p w:rsidR="00A3314E" w:rsidRPr="00A3314E" w:rsidRDefault="00A3314E" w:rsidP="00A3314E">
      <w:pPr>
        <w:ind w:left="432" w:right="-576"/>
        <w:rPr>
          <w:rFonts w:ascii="Courier New" w:hAnsi="Courier New" w:cs="Courier New"/>
          <w:sz w:val="24"/>
          <w:szCs w:val="24"/>
        </w:rPr>
      </w:pPr>
      <w:r>
        <w:rPr>
          <w:rFonts w:ascii="Courier New" w:hAnsi="Courier New" w:cs="Courier New"/>
          <w:sz w:val="24"/>
          <w:szCs w:val="24"/>
          <w:u w:val="single"/>
        </w:rPr>
        <w:t>Carron/58 Gunn Hill Road/Request to Revise Permit #IW-15-35/ Relocate Generator</w:t>
      </w:r>
      <w:r>
        <w:rPr>
          <w:rFonts w:ascii="Courier New" w:hAnsi="Courier New" w:cs="Courier New"/>
          <w:sz w:val="24"/>
          <w:szCs w:val="24"/>
        </w:rPr>
        <w:t>:  Mr. Ajello explained the generator would be moved away from the</w:t>
      </w:r>
      <w:r w:rsidR="00D0736D">
        <w:rPr>
          <w:rFonts w:ascii="Courier New" w:hAnsi="Courier New" w:cs="Courier New"/>
          <w:sz w:val="24"/>
          <w:szCs w:val="24"/>
        </w:rPr>
        <w:t xml:space="preserve"> p</w:t>
      </w:r>
      <w:r w:rsidR="006C2EFF">
        <w:rPr>
          <w:rFonts w:ascii="Courier New" w:hAnsi="Courier New" w:cs="Courier New"/>
          <w:sz w:val="24"/>
          <w:szCs w:val="24"/>
        </w:rPr>
        <w:t>ond, would be tucked next to a</w:t>
      </w:r>
      <w:r>
        <w:rPr>
          <w:rFonts w:ascii="Courier New" w:hAnsi="Courier New" w:cs="Courier New"/>
          <w:sz w:val="24"/>
          <w:szCs w:val="24"/>
        </w:rPr>
        <w:t xml:space="preserve"> stonewall, and would be no closer to the wetlands on the property.  The</w:t>
      </w:r>
      <w:r w:rsidR="001E1F6D">
        <w:rPr>
          <w:rFonts w:ascii="Courier New" w:hAnsi="Courier New" w:cs="Courier New"/>
          <w:sz w:val="24"/>
          <w:szCs w:val="24"/>
        </w:rPr>
        <w:t xml:space="preserve"> map, “Proposed Site Plan,” sheet A1.10, revised by Mr. Sabin on 6/20/16 was reviewed.  Mr. Ajello</w:t>
      </w:r>
      <w:r w:rsidR="005A2E07">
        <w:rPr>
          <w:rFonts w:ascii="Courier New" w:hAnsi="Courier New" w:cs="Courier New"/>
          <w:sz w:val="24"/>
          <w:szCs w:val="24"/>
        </w:rPr>
        <w:t xml:space="preserve"> noted the 6/24/16 letter from Mr. Sabin</w:t>
      </w:r>
      <w:r w:rsidR="00D0736D">
        <w:rPr>
          <w:rFonts w:ascii="Courier New" w:hAnsi="Courier New" w:cs="Courier New"/>
          <w:sz w:val="24"/>
          <w:szCs w:val="24"/>
        </w:rPr>
        <w:t xml:space="preserve"> requesting the revision.</w:t>
      </w:r>
    </w:p>
    <w:p w:rsidR="00A635ED" w:rsidRDefault="00A635ED" w:rsidP="00A635ED">
      <w:pPr>
        <w:ind w:right="-576"/>
        <w:rPr>
          <w:rFonts w:ascii="Courier New" w:hAnsi="Courier New" w:cs="Courier New"/>
          <w:sz w:val="24"/>
          <w:szCs w:val="24"/>
        </w:rPr>
      </w:pPr>
    </w:p>
    <w:p w:rsidR="00165FA4" w:rsidRDefault="00A635ED" w:rsidP="00A635ED">
      <w:pPr>
        <w:ind w:left="432" w:right="-576"/>
        <w:rPr>
          <w:rFonts w:ascii="Courier New" w:hAnsi="Courier New" w:cs="Courier New"/>
          <w:sz w:val="24"/>
          <w:szCs w:val="24"/>
        </w:rPr>
      </w:pPr>
      <w:r>
        <w:rPr>
          <w:rFonts w:ascii="Courier New" w:hAnsi="Courier New" w:cs="Courier New"/>
          <w:sz w:val="24"/>
          <w:szCs w:val="24"/>
        </w:rPr>
        <w:t>MOTION:  To approve the request to revise Permit #IW</w:t>
      </w:r>
      <w:r w:rsidR="00165FA4">
        <w:rPr>
          <w:rFonts w:ascii="Courier New" w:hAnsi="Courier New" w:cs="Courier New"/>
          <w:sz w:val="24"/>
          <w:szCs w:val="24"/>
        </w:rPr>
        <w:t>-15-35</w:t>
      </w:r>
    </w:p>
    <w:p w:rsidR="00A635ED" w:rsidRDefault="00165FA4" w:rsidP="00165FA4">
      <w:pPr>
        <w:ind w:left="1152" w:right="-576" w:firstLine="288"/>
        <w:rPr>
          <w:rFonts w:ascii="Courier New" w:hAnsi="Courier New" w:cs="Courier New"/>
          <w:sz w:val="24"/>
          <w:szCs w:val="24"/>
        </w:rPr>
      </w:pPr>
      <w:r>
        <w:rPr>
          <w:rFonts w:ascii="Courier New" w:hAnsi="Courier New" w:cs="Courier New"/>
          <w:sz w:val="24"/>
          <w:szCs w:val="24"/>
        </w:rPr>
        <w:t xml:space="preserve">issued to Carron/58 Gunn Hill Road </w:t>
      </w:r>
      <w:r w:rsidR="00A635ED">
        <w:rPr>
          <w:rFonts w:ascii="Courier New" w:hAnsi="Courier New" w:cs="Courier New"/>
          <w:sz w:val="24"/>
          <w:szCs w:val="24"/>
        </w:rPr>
        <w:t xml:space="preserve">to </w:t>
      </w:r>
      <w:r>
        <w:rPr>
          <w:rFonts w:ascii="Courier New" w:hAnsi="Courier New" w:cs="Courier New"/>
          <w:sz w:val="24"/>
          <w:szCs w:val="24"/>
        </w:rPr>
        <w:t>relocate a</w:t>
      </w:r>
    </w:p>
    <w:p w:rsidR="00D0736D" w:rsidRDefault="00165FA4" w:rsidP="00165FA4">
      <w:pPr>
        <w:ind w:left="1152" w:right="-576" w:firstLine="288"/>
        <w:rPr>
          <w:rFonts w:ascii="Courier New" w:hAnsi="Courier New" w:cs="Courier New"/>
          <w:sz w:val="24"/>
          <w:szCs w:val="24"/>
        </w:rPr>
      </w:pPr>
      <w:r>
        <w:rPr>
          <w:rFonts w:ascii="Courier New" w:hAnsi="Courier New" w:cs="Courier New"/>
          <w:sz w:val="24"/>
          <w:szCs w:val="24"/>
        </w:rPr>
        <w:t>generator per the plan dated 8/7/15</w:t>
      </w:r>
      <w:r w:rsidR="00D0736D">
        <w:rPr>
          <w:rFonts w:ascii="Courier New" w:hAnsi="Courier New" w:cs="Courier New"/>
          <w:sz w:val="24"/>
          <w:szCs w:val="24"/>
        </w:rPr>
        <w:t xml:space="preserve"> and revised to </w:t>
      </w:r>
    </w:p>
    <w:p w:rsidR="00D0736D" w:rsidRDefault="00D0736D" w:rsidP="00165FA4">
      <w:pPr>
        <w:ind w:left="1152" w:right="-576" w:firstLine="288"/>
        <w:rPr>
          <w:rFonts w:ascii="Courier New" w:hAnsi="Courier New" w:cs="Courier New"/>
          <w:sz w:val="24"/>
          <w:szCs w:val="24"/>
        </w:rPr>
      </w:pPr>
      <w:r>
        <w:rPr>
          <w:rFonts w:ascii="Courier New" w:hAnsi="Courier New" w:cs="Courier New"/>
          <w:sz w:val="24"/>
          <w:szCs w:val="24"/>
        </w:rPr>
        <w:t>6/20/16</w:t>
      </w:r>
      <w:r w:rsidR="00165FA4">
        <w:rPr>
          <w:rFonts w:ascii="Courier New" w:hAnsi="Courier New" w:cs="Courier New"/>
          <w:sz w:val="24"/>
          <w:szCs w:val="24"/>
        </w:rPr>
        <w:t>; all other</w:t>
      </w:r>
      <w:r>
        <w:rPr>
          <w:rFonts w:ascii="Courier New" w:hAnsi="Courier New" w:cs="Courier New"/>
          <w:sz w:val="24"/>
          <w:szCs w:val="24"/>
        </w:rPr>
        <w:t xml:space="preserve"> </w:t>
      </w:r>
      <w:r w:rsidR="00165FA4">
        <w:rPr>
          <w:rFonts w:ascii="Courier New" w:hAnsi="Courier New" w:cs="Courier New"/>
          <w:sz w:val="24"/>
          <w:szCs w:val="24"/>
        </w:rPr>
        <w:t xml:space="preserve">conditions of approval continue </w:t>
      </w:r>
    </w:p>
    <w:p w:rsidR="00165FA4" w:rsidRDefault="00165FA4" w:rsidP="00D0736D">
      <w:pPr>
        <w:ind w:left="1440" w:right="-576"/>
        <w:rPr>
          <w:rFonts w:ascii="Courier New" w:hAnsi="Courier New" w:cs="Courier New"/>
          <w:sz w:val="24"/>
          <w:szCs w:val="24"/>
        </w:rPr>
      </w:pPr>
      <w:r>
        <w:rPr>
          <w:rFonts w:ascii="Courier New" w:hAnsi="Courier New" w:cs="Courier New"/>
          <w:sz w:val="24"/>
          <w:szCs w:val="24"/>
        </w:rPr>
        <w:t>to apply.  By Mr.</w:t>
      </w:r>
      <w:r w:rsidR="00D0736D">
        <w:rPr>
          <w:rFonts w:ascii="Courier New" w:hAnsi="Courier New" w:cs="Courier New"/>
          <w:sz w:val="24"/>
          <w:szCs w:val="24"/>
        </w:rPr>
        <w:t xml:space="preserve"> </w:t>
      </w:r>
      <w:r>
        <w:rPr>
          <w:rFonts w:ascii="Courier New" w:hAnsi="Courier New" w:cs="Courier New"/>
          <w:sz w:val="24"/>
          <w:szCs w:val="24"/>
        </w:rPr>
        <w:t>Papsin, seconded by Mr. Davis, and passed 5-0.</w:t>
      </w:r>
    </w:p>
    <w:p w:rsidR="00D0736D" w:rsidRDefault="00D0736D" w:rsidP="00165FA4">
      <w:pPr>
        <w:ind w:left="1152" w:right="-576" w:firstLine="288"/>
        <w:rPr>
          <w:rFonts w:ascii="Courier New" w:hAnsi="Courier New" w:cs="Courier New"/>
          <w:sz w:val="24"/>
          <w:szCs w:val="24"/>
        </w:rPr>
      </w:pPr>
    </w:p>
    <w:p w:rsidR="00D0736D" w:rsidRPr="00D0736D" w:rsidRDefault="00D0736D" w:rsidP="00D0736D">
      <w:pPr>
        <w:ind w:left="450" w:right="-576" w:hanging="18"/>
        <w:rPr>
          <w:rFonts w:ascii="Courier New" w:hAnsi="Courier New" w:cs="Courier New"/>
          <w:sz w:val="24"/>
          <w:szCs w:val="24"/>
          <w:u w:val="single"/>
        </w:rPr>
      </w:pPr>
      <w:r>
        <w:rPr>
          <w:rFonts w:ascii="Courier New" w:hAnsi="Courier New" w:cs="Courier New"/>
          <w:sz w:val="24"/>
          <w:szCs w:val="24"/>
          <w:u w:val="single"/>
        </w:rPr>
        <w:t>9 Main Street Associates, LLC./9 Main Street/Request to Extend Permit #IW-13-39/Repair Septic System</w:t>
      </w:r>
      <w:r>
        <w:rPr>
          <w:rFonts w:ascii="Courier New" w:hAnsi="Courier New" w:cs="Courier New"/>
          <w:sz w:val="24"/>
          <w:szCs w:val="24"/>
        </w:rPr>
        <w:t xml:space="preserve">:  </w:t>
      </w:r>
      <w:r w:rsidR="004C2454">
        <w:rPr>
          <w:rFonts w:ascii="Courier New" w:hAnsi="Courier New" w:cs="Courier New"/>
          <w:sz w:val="24"/>
          <w:szCs w:val="24"/>
        </w:rPr>
        <w:t>Mr. Ajello noted the 7/12/16 letter from Atty. Kelly requesting the extension.  It was thought a two year extension would be appropriate.</w:t>
      </w:r>
      <w:r>
        <w:rPr>
          <w:rFonts w:ascii="Courier New" w:hAnsi="Courier New" w:cs="Courier New"/>
          <w:sz w:val="24"/>
          <w:szCs w:val="24"/>
          <w:u w:val="single"/>
        </w:rPr>
        <w:t xml:space="preserve"> </w:t>
      </w:r>
    </w:p>
    <w:p w:rsidR="00165FA4" w:rsidRDefault="00165FA4" w:rsidP="00165FA4">
      <w:pPr>
        <w:ind w:left="1152" w:right="-576" w:firstLine="288"/>
        <w:rPr>
          <w:rFonts w:ascii="Courier New" w:hAnsi="Courier New" w:cs="Courier New"/>
          <w:sz w:val="24"/>
          <w:szCs w:val="24"/>
        </w:rPr>
      </w:pPr>
    </w:p>
    <w:p w:rsidR="00165FA4" w:rsidRDefault="00165FA4" w:rsidP="00165FA4">
      <w:pPr>
        <w:ind w:left="1440" w:right="-576" w:hanging="1008"/>
        <w:rPr>
          <w:rFonts w:ascii="Courier New" w:hAnsi="Courier New" w:cs="Courier New"/>
          <w:sz w:val="24"/>
          <w:szCs w:val="24"/>
        </w:rPr>
      </w:pPr>
      <w:r>
        <w:rPr>
          <w:rFonts w:ascii="Courier New" w:hAnsi="Courier New" w:cs="Courier New"/>
          <w:sz w:val="24"/>
          <w:szCs w:val="24"/>
        </w:rPr>
        <w:t>MOTION:  To grant a 2 year extension of Permit #IW-13-39</w:t>
      </w:r>
    </w:p>
    <w:p w:rsidR="00D07132" w:rsidRDefault="00D07132" w:rsidP="00165FA4">
      <w:pPr>
        <w:ind w:left="1440" w:right="-576" w:hanging="1008"/>
        <w:rPr>
          <w:rFonts w:ascii="Courier New" w:hAnsi="Courier New" w:cs="Courier New"/>
          <w:sz w:val="24"/>
          <w:szCs w:val="24"/>
        </w:rPr>
      </w:pPr>
      <w:r>
        <w:rPr>
          <w:rFonts w:ascii="Courier New" w:hAnsi="Courier New" w:cs="Courier New"/>
          <w:sz w:val="24"/>
          <w:szCs w:val="24"/>
        </w:rPr>
        <w:tab/>
        <w:t>issued to 9 Main Street Associates, LLC./9 Main</w:t>
      </w:r>
    </w:p>
    <w:p w:rsidR="00D07132" w:rsidRDefault="00D07132" w:rsidP="00165FA4">
      <w:pPr>
        <w:ind w:left="1440" w:right="-576" w:hanging="1008"/>
        <w:rPr>
          <w:rFonts w:ascii="Courier New" w:hAnsi="Courier New" w:cs="Courier New"/>
          <w:sz w:val="24"/>
          <w:szCs w:val="24"/>
        </w:rPr>
      </w:pPr>
      <w:r>
        <w:rPr>
          <w:rFonts w:ascii="Courier New" w:hAnsi="Courier New" w:cs="Courier New"/>
          <w:sz w:val="24"/>
          <w:szCs w:val="24"/>
        </w:rPr>
        <w:tab/>
        <w:t>Street to repair the septic system; all conditions</w:t>
      </w:r>
    </w:p>
    <w:p w:rsidR="00D07132" w:rsidRDefault="00D07132" w:rsidP="00165FA4">
      <w:pPr>
        <w:ind w:left="1440" w:right="-576" w:hanging="1008"/>
        <w:rPr>
          <w:rFonts w:ascii="Courier New" w:hAnsi="Courier New" w:cs="Courier New"/>
          <w:sz w:val="24"/>
          <w:szCs w:val="24"/>
        </w:rPr>
      </w:pPr>
      <w:r>
        <w:rPr>
          <w:rFonts w:ascii="Courier New" w:hAnsi="Courier New" w:cs="Courier New"/>
          <w:sz w:val="24"/>
          <w:szCs w:val="24"/>
        </w:rPr>
        <w:tab/>
        <w:t>of approval remain.  By Mr. Papsin, seconded by</w:t>
      </w:r>
    </w:p>
    <w:p w:rsidR="00D07132" w:rsidRDefault="00D07132" w:rsidP="00165FA4">
      <w:pPr>
        <w:ind w:left="1440" w:right="-576" w:hanging="1008"/>
        <w:rPr>
          <w:rFonts w:ascii="Courier New" w:hAnsi="Courier New" w:cs="Courier New"/>
          <w:sz w:val="24"/>
          <w:szCs w:val="24"/>
        </w:rPr>
      </w:pPr>
      <w:r>
        <w:rPr>
          <w:rFonts w:ascii="Courier New" w:hAnsi="Courier New" w:cs="Courier New"/>
          <w:sz w:val="24"/>
          <w:szCs w:val="24"/>
        </w:rPr>
        <w:tab/>
        <w:t>Mr. LaMuniere, and passed 5-0.</w:t>
      </w:r>
    </w:p>
    <w:p w:rsidR="00D07132" w:rsidRDefault="00D07132" w:rsidP="00165FA4">
      <w:pPr>
        <w:ind w:left="1440" w:right="-576" w:hanging="1008"/>
        <w:rPr>
          <w:rFonts w:ascii="Courier New" w:hAnsi="Courier New" w:cs="Courier New"/>
          <w:sz w:val="24"/>
          <w:szCs w:val="24"/>
        </w:rPr>
      </w:pPr>
    </w:p>
    <w:p w:rsidR="004C2454" w:rsidRDefault="004C2454" w:rsidP="00165FA4">
      <w:pPr>
        <w:ind w:left="1440" w:right="-576" w:hanging="1008"/>
        <w:rPr>
          <w:rFonts w:ascii="Courier New" w:hAnsi="Courier New" w:cs="Courier New"/>
          <w:sz w:val="24"/>
          <w:szCs w:val="24"/>
        </w:rPr>
      </w:pPr>
      <w:r>
        <w:rPr>
          <w:rFonts w:ascii="Courier New" w:hAnsi="Courier New" w:cs="Courier New"/>
          <w:sz w:val="24"/>
          <w:szCs w:val="24"/>
        </w:rPr>
        <w:t>New Applications</w:t>
      </w:r>
    </w:p>
    <w:p w:rsidR="004C2454" w:rsidRDefault="004C2454" w:rsidP="00165FA4">
      <w:pPr>
        <w:ind w:left="1440" w:right="-576" w:hanging="1008"/>
        <w:rPr>
          <w:rFonts w:ascii="Courier New" w:hAnsi="Courier New" w:cs="Courier New"/>
          <w:sz w:val="24"/>
          <w:szCs w:val="24"/>
        </w:rPr>
      </w:pPr>
    </w:p>
    <w:p w:rsidR="00F031AC" w:rsidRDefault="004C2454" w:rsidP="004C2454">
      <w:pPr>
        <w:ind w:left="450" w:right="-576" w:hanging="18"/>
        <w:rPr>
          <w:rFonts w:ascii="Courier New" w:hAnsi="Courier New" w:cs="Courier New"/>
          <w:sz w:val="24"/>
          <w:szCs w:val="24"/>
        </w:rPr>
      </w:pPr>
      <w:r>
        <w:rPr>
          <w:rFonts w:ascii="Courier New" w:hAnsi="Courier New" w:cs="Courier New"/>
          <w:sz w:val="24"/>
          <w:szCs w:val="24"/>
          <w:u w:val="single"/>
        </w:rPr>
        <w:t>Town of Washington/11 School Street/#IW-16-23/Conserve Section of Shepaug River</w:t>
      </w:r>
      <w:r>
        <w:rPr>
          <w:rFonts w:ascii="Courier New" w:hAnsi="Courier New" w:cs="Courier New"/>
          <w:sz w:val="24"/>
          <w:szCs w:val="24"/>
        </w:rPr>
        <w:t xml:space="preserve">:  </w:t>
      </w:r>
      <w:r w:rsidR="00EB7EFC">
        <w:rPr>
          <w:rFonts w:ascii="Courier New" w:hAnsi="Courier New" w:cs="Courier New"/>
          <w:sz w:val="24"/>
          <w:szCs w:val="24"/>
        </w:rPr>
        <w:t>Mr. Wadelton recused himself</w:t>
      </w:r>
      <w:r w:rsidR="00452D2A">
        <w:rPr>
          <w:rFonts w:ascii="Courier New" w:hAnsi="Courier New" w:cs="Courier New"/>
          <w:sz w:val="24"/>
          <w:szCs w:val="24"/>
        </w:rPr>
        <w:t xml:space="preserve"> becaus</w:t>
      </w:r>
      <w:r w:rsidR="006C2EFF">
        <w:rPr>
          <w:rFonts w:ascii="Courier New" w:hAnsi="Courier New" w:cs="Courier New"/>
          <w:sz w:val="24"/>
          <w:szCs w:val="24"/>
        </w:rPr>
        <w:t xml:space="preserve">e he had advised Mr. Vejsel on </w:t>
      </w:r>
      <w:r w:rsidR="00452D2A">
        <w:rPr>
          <w:rFonts w:ascii="Courier New" w:hAnsi="Courier New" w:cs="Courier New"/>
          <w:sz w:val="24"/>
          <w:szCs w:val="24"/>
        </w:rPr>
        <w:t xml:space="preserve">his Eagle Scout project.  Mr. Vejsel, a Gunnery student and Boy Scout, read a statement to the Commission regarding his intention to give back to the community by working to conserve a portion of the river.  He planned to remove the remains of invasive plants in a section along the riverbank and to replant with native species that would discourage the regrowth of the invasives.  The map, “Site Plan,” by Mr. Alex, revised to  1/7/2013 with undated handwritten additions by Mr. Vejsel was reviewed.  </w:t>
      </w:r>
      <w:r w:rsidR="002F775C">
        <w:rPr>
          <w:rFonts w:ascii="Courier New" w:hAnsi="Courier New" w:cs="Courier New"/>
          <w:sz w:val="24"/>
          <w:szCs w:val="24"/>
        </w:rPr>
        <w:t>Mr. Bedini asked what would be done with the plant material to be removed.  Mr. Vejsel stated it would be bagged and left to sit in the sun and would be disposed of when it was dead.  Mr. Davis asked about the height of the plants to be planted. Mr. Vejsel stated that none would be over 3 ft. high, to which Mr. Davis responded that they would provide erosion control while maintaining the view of the river.  Mr. Vejsel added that</w:t>
      </w:r>
      <w:r w:rsidR="00273BD7">
        <w:rPr>
          <w:rFonts w:ascii="Courier New" w:hAnsi="Courier New" w:cs="Courier New"/>
          <w:sz w:val="24"/>
          <w:szCs w:val="24"/>
        </w:rPr>
        <w:t xml:space="preserve"> the bl</w:t>
      </w:r>
      <w:r w:rsidR="006C2EFF">
        <w:rPr>
          <w:rFonts w:ascii="Courier New" w:hAnsi="Courier New" w:cs="Courier New"/>
          <w:sz w:val="24"/>
          <w:szCs w:val="24"/>
        </w:rPr>
        <w:t xml:space="preserve">ue stem grass and ferns that </w:t>
      </w:r>
      <w:r w:rsidR="00273BD7">
        <w:rPr>
          <w:rFonts w:ascii="Courier New" w:hAnsi="Courier New" w:cs="Courier New"/>
          <w:sz w:val="24"/>
          <w:szCs w:val="24"/>
        </w:rPr>
        <w:t xml:space="preserve">would </w:t>
      </w:r>
      <w:r w:rsidR="006C2EFF">
        <w:rPr>
          <w:rFonts w:ascii="Courier New" w:hAnsi="Courier New" w:cs="Courier New"/>
          <w:sz w:val="24"/>
          <w:szCs w:val="24"/>
        </w:rPr>
        <w:t xml:space="preserve">be </w:t>
      </w:r>
      <w:r w:rsidR="00273BD7">
        <w:rPr>
          <w:rFonts w:ascii="Courier New" w:hAnsi="Courier New" w:cs="Courier New"/>
          <w:sz w:val="24"/>
          <w:szCs w:val="24"/>
        </w:rPr>
        <w:t>plant</w:t>
      </w:r>
      <w:r w:rsidR="006C2EFF">
        <w:rPr>
          <w:rFonts w:ascii="Courier New" w:hAnsi="Courier New" w:cs="Courier New"/>
          <w:sz w:val="24"/>
          <w:szCs w:val="24"/>
        </w:rPr>
        <w:t>ed</w:t>
      </w:r>
      <w:r w:rsidR="00273BD7">
        <w:rPr>
          <w:rFonts w:ascii="Courier New" w:hAnsi="Courier New" w:cs="Courier New"/>
          <w:sz w:val="24"/>
          <w:szCs w:val="24"/>
        </w:rPr>
        <w:t xml:space="preserve"> closest to the riverbank would prevent erosion when the water level rises.  Mr. LaMuniere discussed soil composition and Mr. Vejsel</w:t>
      </w:r>
      <w:r w:rsidR="002F775C">
        <w:rPr>
          <w:rFonts w:ascii="Courier New" w:hAnsi="Courier New" w:cs="Courier New"/>
          <w:sz w:val="24"/>
          <w:szCs w:val="24"/>
        </w:rPr>
        <w:t xml:space="preserve"> </w:t>
      </w:r>
      <w:r w:rsidR="00273BD7">
        <w:rPr>
          <w:rFonts w:ascii="Courier New" w:hAnsi="Courier New" w:cs="Courier New"/>
          <w:sz w:val="24"/>
          <w:szCs w:val="24"/>
        </w:rPr>
        <w:t>said he understood he would have to supplement the soil before planting</w:t>
      </w:r>
      <w:r w:rsidR="006C2EFF">
        <w:rPr>
          <w:rFonts w:ascii="Courier New" w:hAnsi="Courier New" w:cs="Courier New"/>
          <w:sz w:val="24"/>
          <w:szCs w:val="24"/>
        </w:rPr>
        <w:t>. He</w:t>
      </w:r>
      <w:r w:rsidR="00273BD7">
        <w:rPr>
          <w:rFonts w:ascii="Courier New" w:hAnsi="Courier New" w:cs="Courier New"/>
          <w:sz w:val="24"/>
          <w:szCs w:val="24"/>
        </w:rPr>
        <w:t xml:space="preserve"> listed the number</w:t>
      </w:r>
      <w:r w:rsidR="004F265C">
        <w:rPr>
          <w:rFonts w:ascii="Courier New" w:hAnsi="Courier New" w:cs="Courier New"/>
          <w:sz w:val="24"/>
          <w:szCs w:val="24"/>
        </w:rPr>
        <w:t>,</w:t>
      </w:r>
      <w:r w:rsidR="00273BD7">
        <w:rPr>
          <w:rFonts w:ascii="Courier New" w:hAnsi="Courier New" w:cs="Courier New"/>
          <w:sz w:val="24"/>
          <w:szCs w:val="24"/>
        </w:rPr>
        <w:t xml:space="preserve"> and type of plants that would be used.</w:t>
      </w:r>
      <w:r w:rsidR="00A008CC">
        <w:rPr>
          <w:rFonts w:ascii="Courier New" w:hAnsi="Courier New" w:cs="Courier New"/>
          <w:sz w:val="24"/>
          <w:szCs w:val="24"/>
        </w:rPr>
        <w:t xml:space="preserve">  </w:t>
      </w:r>
      <w:r w:rsidR="004F265C">
        <w:rPr>
          <w:rFonts w:ascii="Courier New" w:hAnsi="Courier New" w:cs="Courier New"/>
          <w:sz w:val="24"/>
          <w:szCs w:val="24"/>
        </w:rPr>
        <w:t>Mr. Davis asked if the dead plants would be removed at the end of each day.  Mr. Vejsel said they would and that his work would not disrupt the</w:t>
      </w:r>
      <w:r w:rsidR="006C2EFF">
        <w:rPr>
          <w:rFonts w:ascii="Courier New" w:hAnsi="Courier New" w:cs="Courier New"/>
          <w:sz w:val="24"/>
          <w:szCs w:val="24"/>
        </w:rPr>
        <w:t xml:space="preserve"> walkway.  Mr. LaMuniere noted</w:t>
      </w:r>
      <w:r w:rsidR="004F265C">
        <w:rPr>
          <w:rFonts w:ascii="Courier New" w:hAnsi="Courier New" w:cs="Courier New"/>
          <w:sz w:val="24"/>
          <w:szCs w:val="24"/>
        </w:rPr>
        <w:t xml:space="preserve"> the Shepaug is very low now and would rise at least 2 feet and so planting should not be done too close </w:t>
      </w:r>
      <w:r w:rsidR="00F031AC">
        <w:rPr>
          <w:rFonts w:ascii="Courier New" w:hAnsi="Courier New" w:cs="Courier New"/>
          <w:sz w:val="24"/>
          <w:szCs w:val="24"/>
        </w:rPr>
        <w:t xml:space="preserve">to the shoreline.  Mr. Vejsel presented a topo map, pointed out the proposed work area, and submitted it for the file.  It was noted that the First Selectman and Conservation Commission chairman had approved the plans.  Mr. Vejsel was commended for his preparation and presentation.  </w:t>
      </w:r>
    </w:p>
    <w:p w:rsidR="00F031AC" w:rsidRDefault="00F031AC" w:rsidP="004C2454">
      <w:pPr>
        <w:ind w:left="450" w:right="-576" w:hanging="18"/>
        <w:rPr>
          <w:rFonts w:ascii="Courier New" w:hAnsi="Courier New" w:cs="Courier New"/>
          <w:sz w:val="24"/>
          <w:szCs w:val="24"/>
        </w:rPr>
      </w:pPr>
    </w:p>
    <w:p w:rsidR="00886546" w:rsidRDefault="00F031AC" w:rsidP="004C2454">
      <w:pPr>
        <w:ind w:left="450" w:right="-576" w:hanging="18"/>
        <w:rPr>
          <w:rFonts w:ascii="Courier New" w:hAnsi="Courier New" w:cs="Courier New"/>
          <w:sz w:val="24"/>
          <w:szCs w:val="24"/>
        </w:rPr>
      </w:pPr>
      <w:r>
        <w:rPr>
          <w:rFonts w:ascii="Courier New" w:hAnsi="Courier New" w:cs="Courier New"/>
          <w:sz w:val="24"/>
          <w:szCs w:val="24"/>
          <w:u w:val="single"/>
        </w:rPr>
        <w:t>Straw</w:t>
      </w:r>
      <w:r w:rsidR="007F0FB5">
        <w:rPr>
          <w:rFonts w:ascii="Courier New" w:hAnsi="Courier New" w:cs="Courier New"/>
          <w:sz w:val="24"/>
          <w:szCs w:val="24"/>
          <w:u w:val="single"/>
        </w:rPr>
        <w:t xml:space="preserve"> </w:t>
      </w:r>
      <w:r>
        <w:rPr>
          <w:rFonts w:ascii="Courier New" w:hAnsi="Courier New" w:cs="Courier New"/>
          <w:sz w:val="24"/>
          <w:szCs w:val="24"/>
          <w:u w:val="single"/>
        </w:rPr>
        <w:t>Man, LLC./135 Bee Brook Road/#IW-16-19/Culvert and Driveway</w:t>
      </w:r>
      <w:r>
        <w:rPr>
          <w:rFonts w:ascii="Courier New" w:hAnsi="Courier New" w:cs="Courier New"/>
          <w:sz w:val="24"/>
          <w:szCs w:val="24"/>
        </w:rPr>
        <w:t xml:space="preserve">: </w:t>
      </w:r>
      <w:r w:rsidR="007F0FB5">
        <w:rPr>
          <w:rFonts w:ascii="Courier New" w:hAnsi="Courier New" w:cs="Courier New"/>
          <w:sz w:val="24"/>
          <w:szCs w:val="24"/>
        </w:rPr>
        <w:t xml:space="preserve"> </w:t>
      </w:r>
      <w:r w:rsidR="00F16A6D">
        <w:rPr>
          <w:rFonts w:ascii="Courier New" w:hAnsi="Courier New" w:cs="Courier New"/>
          <w:sz w:val="24"/>
          <w:szCs w:val="24"/>
        </w:rPr>
        <w:t xml:space="preserve">Mr. Wadelton recused himself and left the table.  Atty. Ebersol </w:t>
      </w:r>
      <w:r w:rsidR="009D594E">
        <w:rPr>
          <w:rFonts w:ascii="Courier New" w:hAnsi="Courier New" w:cs="Courier New"/>
          <w:sz w:val="24"/>
          <w:szCs w:val="24"/>
        </w:rPr>
        <w:t>noted a box culvert was proposed</w:t>
      </w:r>
      <w:r w:rsidR="0094516F">
        <w:rPr>
          <w:rFonts w:ascii="Courier New" w:hAnsi="Courier New" w:cs="Courier New"/>
          <w:sz w:val="24"/>
          <w:szCs w:val="24"/>
        </w:rPr>
        <w:t xml:space="preserve">, which would result in a decrease in the number of units that would have to be built </w:t>
      </w:r>
      <w:r w:rsidR="002A54C6">
        <w:rPr>
          <w:rFonts w:ascii="Courier New" w:hAnsi="Courier New" w:cs="Courier New"/>
          <w:sz w:val="24"/>
          <w:szCs w:val="24"/>
        </w:rPr>
        <w:t xml:space="preserve">in order </w:t>
      </w:r>
      <w:r w:rsidR="0094516F">
        <w:rPr>
          <w:rFonts w:ascii="Courier New" w:hAnsi="Courier New" w:cs="Courier New"/>
          <w:sz w:val="24"/>
          <w:szCs w:val="24"/>
        </w:rPr>
        <w:t>to defray the cost of the previously approved bridge.  He said the</w:t>
      </w:r>
      <w:r>
        <w:rPr>
          <w:rFonts w:ascii="Courier New" w:hAnsi="Courier New" w:cs="Courier New"/>
          <w:sz w:val="24"/>
          <w:szCs w:val="24"/>
        </w:rPr>
        <w:t xml:space="preserve"> </w:t>
      </w:r>
      <w:r w:rsidR="00D25422">
        <w:rPr>
          <w:rFonts w:ascii="Courier New" w:hAnsi="Courier New" w:cs="Courier New"/>
          <w:sz w:val="24"/>
          <w:szCs w:val="24"/>
        </w:rPr>
        <w:t xml:space="preserve">engineer and contractor would attend the next meeting, noted the applicant had received questions from Mrs. Hill, and asked for questions from the commissioners in order to prepare for the </w:t>
      </w:r>
      <w:r w:rsidR="00015BC6">
        <w:rPr>
          <w:rFonts w:ascii="Courier New" w:hAnsi="Courier New" w:cs="Courier New"/>
          <w:sz w:val="24"/>
          <w:szCs w:val="24"/>
        </w:rPr>
        <w:t xml:space="preserve">discussion at </w:t>
      </w:r>
      <w:r w:rsidR="00D25422">
        <w:rPr>
          <w:rFonts w:ascii="Courier New" w:hAnsi="Courier New" w:cs="Courier New"/>
          <w:sz w:val="24"/>
          <w:szCs w:val="24"/>
        </w:rPr>
        <w:t>next meeting.  Mr. Ajello stated he endorsed the plan</w:t>
      </w:r>
      <w:r w:rsidR="00015BC6">
        <w:rPr>
          <w:rFonts w:ascii="Courier New" w:hAnsi="Courier New" w:cs="Courier New"/>
          <w:sz w:val="24"/>
          <w:szCs w:val="24"/>
        </w:rPr>
        <w:t xml:space="preserve"> and that it fit</w:t>
      </w:r>
      <w:r w:rsidR="00D25422">
        <w:rPr>
          <w:rFonts w:ascii="Courier New" w:hAnsi="Courier New" w:cs="Courier New"/>
          <w:sz w:val="24"/>
          <w:szCs w:val="24"/>
        </w:rPr>
        <w:t xml:space="preserve"> the site, but had two major concerns.  First, he thought that the condo associations’ authorization for Straw Man, LLC. to</w:t>
      </w:r>
      <w:r w:rsidR="00273BD7">
        <w:rPr>
          <w:rFonts w:ascii="Courier New" w:hAnsi="Courier New" w:cs="Courier New"/>
          <w:sz w:val="24"/>
          <w:szCs w:val="24"/>
        </w:rPr>
        <w:t xml:space="preserve"> </w:t>
      </w:r>
      <w:r w:rsidR="00D25422">
        <w:rPr>
          <w:rFonts w:ascii="Courier New" w:hAnsi="Courier New" w:cs="Courier New"/>
          <w:sz w:val="24"/>
          <w:szCs w:val="24"/>
        </w:rPr>
        <w:t xml:space="preserve">conduct activities within the right of way might be needed.  Atty. Ebersol stated this had been addressed in the previous bridge application, that that applicant had a deeded right of way and the right to apply in her own name, and offered to submit the deeds and chain of title if the Commission wanted them.  After a brief discussion it was the consensus of the commissioners that the applicant had the right to apply in her own name.  Secondly, Mr. Ajello reviewed some of the construction details and suggested there might be a significant impact to the watercourse, which would require </w:t>
      </w:r>
      <w:r w:rsidR="00015BC6">
        <w:rPr>
          <w:rFonts w:ascii="Courier New" w:hAnsi="Courier New" w:cs="Courier New"/>
          <w:sz w:val="24"/>
          <w:szCs w:val="24"/>
        </w:rPr>
        <w:t xml:space="preserve">the Commission to hold </w:t>
      </w:r>
      <w:r w:rsidR="00D25422">
        <w:rPr>
          <w:rFonts w:ascii="Courier New" w:hAnsi="Courier New" w:cs="Courier New"/>
          <w:sz w:val="24"/>
          <w:szCs w:val="24"/>
        </w:rPr>
        <w:t>a public hearing.  Mr. LaMuniere</w:t>
      </w:r>
      <w:r w:rsidR="00015BC6">
        <w:rPr>
          <w:rFonts w:ascii="Courier New" w:hAnsi="Courier New" w:cs="Courier New"/>
          <w:sz w:val="24"/>
          <w:szCs w:val="24"/>
        </w:rPr>
        <w:t xml:space="preserve"> stated that if the work was done as proposed and the bottom of the culvert would be like the bottom of the brook, he did not think there was a likelihood of a significant adverse imp</w:t>
      </w:r>
      <w:r w:rsidR="002A54C6">
        <w:rPr>
          <w:rFonts w:ascii="Courier New" w:hAnsi="Courier New" w:cs="Courier New"/>
          <w:sz w:val="24"/>
          <w:szCs w:val="24"/>
        </w:rPr>
        <w:t>act, and so a public hearing would not be</w:t>
      </w:r>
      <w:r w:rsidR="00015BC6">
        <w:rPr>
          <w:rFonts w:ascii="Courier New" w:hAnsi="Courier New" w:cs="Courier New"/>
          <w:sz w:val="24"/>
          <w:szCs w:val="24"/>
        </w:rPr>
        <w:t xml:space="preserve"> not required.  Mr. Bedini agreed.  Mr. Davis asked how downstream impacts would be minimized.  Mr. Charles, agent, responded that the work would be done during a low flow period, that the water would be diverted from the area to be excavated, and that erosion control measures would be installed.  He said the engineer and contractor would address this issue more thoroughly at the next meeting.  Mr. Davis suggested that additional hay bales be available on site in case they are needed.  Mr. LaMuniere reviewed Mrs. Hill’s questions and said the application was a good one, but more detail was needed.  Mr. LaMuniere asked if the location of the proposed culvert meant that a change in the driveway location was needed.  </w:t>
      </w:r>
      <w:r w:rsidR="003E07E8">
        <w:rPr>
          <w:rFonts w:ascii="Courier New" w:hAnsi="Courier New" w:cs="Courier New"/>
          <w:sz w:val="24"/>
          <w:szCs w:val="24"/>
        </w:rPr>
        <w:t>Mr. Charles explained the t</w:t>
      </w:r>
      <w:r w:rsidR="002A54C6">
        <w:rPr>
          <w:rFonts w:ascii="Courier New" w:hAnsi="Courier New" w:cs="Courier New"/>
          <w:sz w:val="24"/>
          <w:szCs w:val="24"/>
        </w:rPr>
        <w:t>emporary bridge abutted</w:t>
      </w:r>
      <w:r w:rsidR="003E07E8">
        <w:rPr>
          <w:rFonts w:ascii="Courier New" w:hAnsi="Courier New" w:cs="Courier New"/>
          <w:sz w:val="24"/>
          <w:szCs w:val="24"/>
        </w:rPr>
        <w:t xml:space="preserve"> the property line so that w</w:t>
      </w:r>
      <w:r w:rsidR="002A54C6">
        <w:rPr>
          <w:rFonts w:ascii="Courier New" w:hAnsi="Courier New" w:cs="Courier New"/>
          <w:sz w:val="24"/>
          <w:szCs w:val="24"/>
        </w:rPr>
        <w:t>hen the culvert was installed,</w:t>
      </w:r>
      <w:r w:rsidR="003E07E8">
        <w:rPr>
          <w:rFonts w:ascii="Courier New" w:hAnsi="Courier New" w:cs="Courier New"/>
          <w:sz w:val="24"/>
          <w:szCs w:val="24"/>
        </w:rPr>
        <w:t xml:space="preserve"> portion</w:t>
      </w:r>
      <w:r w:rsidR="002A54C6">
        <w:rPr>
          <w:rFonts w:ascii="Courier New" w:hAnsi="Courier New" w:cs="Courier New"/>
          <w:sz w:val="24"/>
          <w:szCs w:val="24"/>
        </w:rPr>
        <w:t>s</w:t>
      </w:r>
      <w:r w:rsidR="003E07E8">
        <w:rPr>
          <w:rFonts w:ascii="Courier New" w:hAnsi="Courier New" w:cs="Courier New"/>
          <w:sz w:val="24"/>
          <w:szCs w:val="24"/>
        </w:rPr>
        <w:t xml:space="preserve"> of the driveway would straighten out.  He also noted that no excavation of the existing grade would be needed on the east side of the brook between the culvert and the wetland seep; that the only work there would be the deposition of material.  </w:t>
      </w:r>
      <w:r w:rsidR="00172037">
        <w:rPr>
          <w:rFonts w:ascii="Courier New" w:hAnsi="Courier New" w:cs="Courier New"/>
          <w:sz w:val="24"/>
          <w:szCs w:val="24"/>
        </w:rPr>
        <w:t xml:space="preserve">He stated that once the culvert was installed, the temporary bridge would be removed.  </w:t>
      </w:r>
      <w:r w:rsidR="003E07E8">
        <w:rPr>
          <w:rFonts w:ascii="Courier New" w:hAnsi="Courier New" w:cs="Courier New"/>
          <w:sz w:val="24"/>
          <w:szCs w:val="24"/>
        </w:rPr>
        <w:t xml:space="preserve">Mr. LaMuniere noted the temporary bridge was part of the original application, had to be removed by 9/30/16, and could not be included in the current application unless the applicant requests </w:t>
      </w:r>
      <w:r w:rsidR="00D90C5D">
        <w:rPr>
          <w:rFonts w:ascii="Courier New" w:hAnsi="Courier New" w:cs="Courier New"/>
          <w:sz w:val="24"/>
          <w:szCs w:val="24"/>
        </w:rPr>
        <w:t>that it be included and provides</w:t>
      </w:r>
      <w:r w:rsidR="003E07E8">
        <w:rPr>
          <w:rFonts w:ascii="Courier New" w:hAnsi="Courier New" w:cs="Courier New"/>
          <w:sz w:val="24"/>
          <w:szCs w:val="24"/>
        </w:rPr>
        <w:t xml:space="preserve"> tech</w:t>
      </w:r>
      <w:r w:rsidR="002A54C6">
        <w:rPr>
          <w:rFonts w:ascii="Courier New" w:hAnsi="Courier New" w:cs="Courier New"/>
          <w:sz w:val="24"/>
          <w:szCs w:val="24"/>
        </w:rPr>
        <w:t>nical justification for it remaining</w:t>
      </w:r>
      <w:r w:rsidR="003E07E8">
        <w:rPr>
          <w:rFonts w:ascii="Courier New" w:hAnsi="Courier New" w:cs="Courier New"/>
          <w:sz w:val="24"/>
          <w:szCs w:val="24"/>
        </w:rPr>
        <w:t>.</w:t>
      </w:r>
      <w:r w:rsidR="00D90C5D">
        <w:rPr>
          <w:rFonts w:ascii="Courier New" w:hAnsi="Courier New" w:cs="Courier New"/>
          <w:sz w:val="24"/>
          <w:szCs w:val="24"/>
        </w:rPr>
        <w:t xml:space="preserve">  Atty. Ebersol said this would be provided.  Mr. Davis thought that if the Commission allowed an extension of time for the temporary bridge, then</w:t>
      </w:r>
      <w:r w:rsidR="000A132A">
        <w:rPr>
          <w:rFonts w:ascii="Courier New" w:hAnsi="Courier New" w:cs="Courier New"/>
          <w:sz w:val="24"/>
          <w:szCs w:val="24"/>
        </w:rPr>
        <w:t xml:space="preserve"> the original application would remain in effect in all aspects until the bridge was removed.  Mr. LaMuniere noted that Mr. Trinkaus, engineer, had written that in order to install the culvert</w:t>
      </w:r>
      <w:r w:rsidR="002A54C6">
        <w:rPr>
          <w:rFonts w:ascii="Courier New" w:hAnsi="Courier New" w:cs="Courier New"/>
          <w:sz w:val="24"/>
          <w:szCs w:val="24"/>
        </w:rPr>
        <w:t>,</w:t>
      </w:r>
      <w:r w:rsidR="000A132A">
        <w:rPr>
          <w:rFonts w:ascii="Courier New" w:hAnsi="Courier New" w:cs="Courier New"/>
          <w:sz w:val="24"/>
          <w:szCs w:val="24"/>
        </w:rPr>
        <w:t xml:space="preserve"> the bridge might have to be removed.  Mr. Ajello stated he was confused by the time frame and how the temporary bridge and culvert would overlap, reviewed the construction sequence, stated the temporary bridge would be useless and in the way during the culvert installation, and again reminded the Commission the temporary bridge had to be removed by 9/30/16.  Atty. Ebersol gave a few reasons for keeping the temporary bridge past 9/30; that the applicant might not be ready to install the culvert by that date and it would not make sense to have to rip it out and then have to reinstall it later and that there could be an appeal of the culvert approval, in which case, the applicant would proceed with the originally approved bridge.  </w:t>
      </w:r>
      <w:r w:rsidR="00172037">
        <w:rPr>
          <w:rFonts w:ascii="Courier New" w:hAnsi="Courier New" w:cs="Courier New"/>
          <w:sz w:val="24"/>
          <w:szCs w:val="24"/>
        </w:rPr>
        <w:t xml:space="preserve">He asked that removal of the temporary bridge not be made a condition of approval.  </w:t>
      </w:r>
      <w:r w:rsidR="000A132A">
        <w:rPr>
          <w:rFonts w:ascii="Courier New" w:hAnsi="Courier New" w:cs="Courier New"/>
          <w:sz w:val="24"/>
          <w:szCs w:val="24"/>
        </w:rPr>
        <w:t>Mr. LaMuniere said the application stated the work would start within 60 days of approval, but Mr. Charles said what was actuall</w:t>
      </w:r>
      <w:r w:rsidR="002A54C6">
        <w:rPr>
          <w:rFonts w:ascii="Courier New" w:hAnsi="Courier New" w:cs="Courier New"/>
          <w:sz w:val="24"/>
          <w:szCs w:val="24"/>
        </w:rPr>
        <w:t>y stated was that the work may</w:t>
      </w:r>
      <w:r w:rsidR="000A132A">
        <w:rPr>
          <w:rFonts w:ascii="Courier New" w:hAnsi="Courier New" w:cs="Courier New"/>
          <w:sz w:val="24"/>
          <w:szCs w:val="24"/>
        </w:rPr>
        <w:t xml:space="preserve"> start within that time frame.</w:t>
      </w:r>
      <w:r w:rsidR="00172037">
        <w:rPr>
          <w:rFonts w:ascii="Courier New" w:hAnsi="Courier New" w:cs="Courier New"/>
          <w:sz w:val="24"/>
          <w:szCs w:val="24"/>
        </w:rPr>
        <w:t xml:space="preserve">  Mr. Bedini asked the applicant to provide as much detail as possible regarding the construction plans, Mr. Davis again asked that the reasons for extending the time the temporary bridge may be in place be specified, and Mr. LaMuniere advised that it must all be submitted in writing.  Mrs. Canning spoke briefly to the Commission about the possibility of an appeal and asked that removal of the temporary bridge not be made a condition of approval.</w:t>
      </w:r>
      <w:r w:rsidR="003E07E8">
        <w:rPr>
          <w:rFonts w:ascii="Courier New" w:hAnsi="Courier New" w:cs="Courier New"/>
          <w:sz w:val="24"/>
          <w:szCs w:val="24"/>
        </w:rPr>
        <w:t xml:space="preserve"> </w:t>
      </w:r>
    </w:p>
    <w:p w:rsidR="00886546" w:rsidRDefault="00886546" w:rsidP="004C2454">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 was reseated.</w:t>
      </w:r>
    </w:p>
    <w:p w:rsidR="00886546" w:rsidRDefault="00886546" w:rsidP="004C2454">
      <w:pPr>
        <w:ind w:left="450" w:right="-576" w:hanging="18"/>
        <w:rPr>
          <w:rFonts w:ascii="Courier New" w:hAnsi="Courier New" w:cs="Courier New"/>
          <w:sz w:val="24"/>
          <w:szCs w:val="24"/>
        </w:rPr>
      </w:pPr>
    </w:p>
    <w:p w:rsidR="00886546" w:rsidRDefault="00886546" w:rsidP="004C2454">
      <w:pPr>
        <w:ind w:left="450" w:right="-576" w:hanging="18"/>
        <w:rPr>
          <w:rFonts w:ascii="Courier New" w:hAnsi="Courier New" w:cs="Courier New"/>
          <w:sz w:val="24"/>
          <w:szCs w:val="24"/>
        </w:rPr>
      </w:pPr>
      <w:r>
        <w:rPr>
          <w:rFonts w:ascii="Courier New" w:hAnsi="Courier New" w:cs="Courier New"/>
          <w:sz w:val="24"/>
          <w:szCs w:val="24"/>
        </w:rPr>
        <w:t>Activity Report</w:t>
      </w:r>
      <w:r w:rsidR="001C79E0">
        <w:rPr>
          <w:rFonts w:ascii="Courier New" w:hAnsi="Courier New" w:cs="Courier New"/>
          <w:sz w:val="24"/>
          <w:szCs w:val="24"/>
        </w:rPr>
        <w:t xml:space="preserve">:   </w:t>
      </w:r>
      <w:r>
        <w:rPr>
          <w:rFonts w:ascii="Courier New" w:hAnsi="Courier New" w:cs="Courier New"/>
          <w:sz w:val="24"/>
          <w:szCs w:val="24"/>
        </w:rPr>
        <w:t>Mr. Ajello reviewed his 7/12/16 report and also discussed the following matter.</w:t>
      </w:r>
    </w:p>
    <w:p w:rsidR="00886546" w:rsidRDefault="00886546" w:rsidP="004C2454">
      <w:pPr>
        <w:ind w:left="450" w:right="-576" w:hanging="18"/>
        <w:rPr>
          <w:rFonts w:ascii="Courier New" w:hAnsi="Courier New" w:cs="Courier New"/>
          <w:sz w:val="24"/>
          <w:szCs w:val="24"/>
        </w:rPr>
      </w:pPr>
    </w:p>
    <w:p w:rsidR="00172037" w:rsidRPr="004C2454" w:rsidRDefault="00886546" w:rsidP="004C2454">
      <w:pPr>
        <w:ind w:left="450" w:right="-576" w:hanging="18"/>
        <w:rPr>
          <w:rFonts w:ascii="Courier New" w:hAnsi="Courier New" w:cs="Courier New"/>
          <w:sz w:val="24"/>
          <w:szCs w:val="24"/>
        </w:rPr>
      </w:pPr>
      <w:r>
        <w:rPr>
          <w:rFonts w:ascii="Courier New" w:hAnsi="Courier New" w:cs="Courier New"/>
          <w:sz w:val="24"/>
          <w:szCs w:val="24"/>
          <w:u w:val="single"/>
        </w:rPr>
        <w:t>Harker/248 West Shore Road/Unauthorized</w:t>
      </w:r>
      <w:r w:rsidR="00E75F06">
        <w:rPr>
          <w:rFonts w:ascii="Courier New" w:hAnsi="Courier New" w:cs="Courier New"/>
          <w:sz w:val="24"/>
          <w:szCs w:val="24"/>
          <w:u w:val="single"/>
        </w:rPr>
        <w:t xml:space="preserve"> Waterfront Landscaping</w:t>
      </w:r>
      <w:r w:rsidR="00E75F06">
        <w:rPr>
          <w:rFonts w:ascii="Courier New" w:hAnsi="Courier New" w:cs="Courier New"/>
          <w:sz w:val="24"/>
          <w:szCs w:val="24"/>
        </w:rPr>
        <w:t xml:space="preserve">: </w:t>
      </w:r>
      <w:r w:rsidR="001C79E0">
        <w:rPr>
          <w:rFonts w:ascii="Courier New" w:hAnsi="Courier New" w:cs="Courier New"/>
          <w:sz w:val="24"/>
          <w:szCs w:val="24"/>
        </w:rPr>
        <w:t>Mr. Ajello reported that the removal of four trees had been authorized, but stone terraces had been built along the shoreline.  He said he had not yet had a response from the contractor and that this was that contractor’s third violation.  However, he had heard from the property owner</w:t>
      </w:r>
      <w:r w:rsidR="00E75F06">
        <w:rPr>
          <w:rFonts w:ascii="Courier New" w:hAnsi="Courier New" w:cs="Courier New"/>
          <w:sz w:val="24"/>
          <w:szCs w:val="24"/>
        </w:rPr>
        <w:t xml:space="preserve"> </w:t>
      </w:r>
      <w:r w:rsidR="001C79E0">
        <w:rPr>
          <w:rFonts w:ascii="Courier New" w:hAnsi="Courier New" w:cs="Courier New"/>
          <w:sz w:val="24"/>
          <w:szCs w:val="24"/>
        </w:rPr>
        <w:t>in response to the notice of violation that had been sent and read his 7/7/16 letter to the Commission.  It was noted that to order that the property be restored to its original condition would cause additional disruption near the lake.  It was the consensus that the property owner should be fined.</w:t>
      </w:r>
    </w:p>
    <w:p w:rsidR="00A008CC" w:rsidRDefault="00A008CC" w:rsidP="00165FA4">
      <w:pPr>
        <w:ind w:left="1440" w:right="-576" w:hanging="1008"/>
        <w:rPr>
          <w:rFonts w:ascii="Courier New" w:hAnsi="Courier New" w:cs="Courier New"/>
          <w:sz w:val="24"/>
          <w:szCs w:val="24"/>
        </w:rPr>
      </w:pPr>
    </w:p>
    <w:p w:rsidR="00D07132" w:rsidRDefault="00D07132" w:rsidP="00165FA4">
      <w:pPr>
        <w:ind w:left="1440" w:right="-576" w:hanging="1008"/>
        <w:rPr>
          <w:rFonts w:ascii="Courier New" w:hAnsi="Courier New" w:cs="Courier New"/>
          <w:sz w:val="24"/>
          <w:szCs w:val="24"/>
        </w:rPr>
      </w:pPr>
      <w:r>
        <w:rPr>
          <w:rFonts w:ascii="Courier New" w:hAnsi="Courier New" w:cs="Courier New"/>
          <w:sz w:val="24"/>
          <w:szCs w:val="24"/>
        </w:rPr>
        <w:t>MOTION:  Regarding unauthorized work by Mr. Harker at 248</w:t>
      </w:r>
    </w:p>
    <w:p w:rsidR="00D07132" w:rsidRDefault="00D07132" w:rsidP="00165FA4">
      <w:pPr>
        <w:ind w:left="1440" w:right="-576" w:hanging="1008"/>
        <w:rPr>
          <w:rFonts w:ascii="Courier New" w:hAnsi="Courier New" w:cs="Courier New"/>
          <w:sz w:val="24"/>
          <w:szCs w:val="24"/>
        </w:rPr>
      </w:pPr>
      <w:r>
        <w:rPr>
          <w:rFonts w:ascii="Courier New" w:hAnsi="Courier New" w:cs="Courier New"/>
          <w:sz w:val="24"/>
          <w:szCs w:val="24"/>
        </w:rPr>
        <w:tab/>
        <w:t>West Shore Road; to order Mr. Ajello to send a letter</w:t>
      </w:r>
    </w:p>
    <w:p w:rsidR="00D07132" w:rsidRDefault="00D07132" w:rsidP="00165FA4">
      <w:pPr>
        <w:ind w:left="1440" w:right="-576" w:hanging="1008"/>
        <w:rPr>
          <w:rFonts w:ascii="Courier New" w:hAnsi="Courier New" w:cs="Courier New"/>
          <w:sz w:val="24"/>
          <w:szCs w:val="24"/>
        </w:rPr>
      </w:pPr>
      <w:r>
        <w:rPr>
          <w:rFonts w:ascii="Courier New" w:hAnsi="Courier New" w:cs="Courier New"/>
          <w:sz w:val="24"/>
          <w:szCs w:val="24"/>
        </w:rPr>
        <w:tab/>
        <w:t>of reprimand with a fine attached.  By Mr. Papsin, seconded by Mr. Wadelton, and passed 5-0.</w:t>
      </w:r>
    </w:p>
    <w:p w:rsidR="001C79E0" w:rsidRDefault="001C79E0" w:rsidP="00165FA4">
      <w:pPr>
        <w:ind w:left="1440" w:right="-576" w:hanging="1008"/>
        <w:rPr>
          <w:rFonts w:ascii="Courier New" w:hAnsi="Courier New" w:cs="Courier New"/>
          <w:sz w:val="24"/>
          <w:szCs w:val="24"/>
        </w:rPr>
      </w:pPr>
    </w:p>
    <w:p w:rsidR="001C79E0" w:rsidRDefault="001C79E0" w:rsidP="00165FA4">
      <w:pPr>
        <w:ind w:left="1440" w:right="-576" w:hanging="1008"/>
        <w:rPr>
          <w:rFonts w:ascii="Courier New" w:hAnsi="Courier New" w:cs="Courier New"/>
          <w:sz w:val="24"/>
          <w:szCs w:val="24"/>
        </w:rPr>
      </w:pPr>
      <w:r>
        <w:rPr>
          <w:rFonts w:ascii="Courier New" w:hAnsi="Courier New" w:cs="Courier New"/>
          <w:sz w:val="24"/>
          <w:szCs w:val="24"/>
        </w:rPr>
        <w:tab/>
        <w:t>Mr. Bedini adjourned the meeting at 8:55 p.m.</w:t>
      </w:r>
    </w:p>
    <w:p w:rsidR="001C79E0" w:rsidRDefault="001C79E0" w:rsidP="00165FA4">
      <w:pPr>
        <w:ind w:left="1440" w:right="-576" w:hanging="1008"/>
        <w:rPr>
          <w:rFonts w:ascii="Courier New" w:hAnsi="Courier New" w:cs="Courier New"/>
          <w:sz w:val="24"/>
          <w:szCs w:val="24"/>
        </w:rPr>
      </w:pPr>
    </w:p>
    <w:p w:rsidR="001C79E0" w:rsidRDefault="001C79E0" w:rsidP="00165FA4">
      <w:pPr>
        <w:ind w:left="1440" w:right="-576" w:hanging="1008"/>
        <w:rPr>
          <w:rFonts w:ascii="Courier New" w:hAnsi="Courier New" w:cs="Courier New"/>
          <w:sz w:val="24"/>
          <w:szCs w:val="24"/>
        </w:rPr>
      </w:pPr>
      <w:r>
        <w:rPr>
          <w:rFonts w:ascii="Courier New" w:hAnsi="Courier New" w:cs="Courier New"/>
          <w:sz w:val="24"/>
          <w:szCs w:val="24"/>
        </w:rPr>
        <w:t>FILED SUBJECT TO APPROVAL</w:t>
      </w:r>
    </w:p>
    <w:p w:rsidR="001C79E0" w:rsidRDefault="001C79E0" w:rsidP="00165FA4">
      <w:pPr>
        <w:ind w:left="1440" w:right="-576" w:hanging="1008"/>
        <w:rPr>
          <w:rFonts w:ascii="Courier New" w:hAnsi="Courier New" w:cs="Courier New"/>
          <w:sz w:val="24"/>
          <w:szCs w:val="24"/>
        </w:rPr>
      </w:pPr>
      <w:r>
        <w:rPr>
          <w:rFonts w:ascii="Courier New" w:hAnsi="Courier New" w:cs="Courier New"/>
          <w:sz w:val="24"/>
          <w:szCs w:val="24"/>
        </w:rPr>
        <w:t>Respectfully submitted,  Janet M. Hill, Land Use Administrator</w:t>
      </w:r>
    </w:p>
    <w:p w:rsidR="001C79E0" w:rsidRDefault="001C79E0" w:rsidP="00165FA4">
      <w:pPr>
        <w:ind w:left="1440" w:right="-576" w:hanging="1008"/>
        <w:rPr>
          <w:rFonts w:ascii="Courier New" w:hAnsi="Courier New" w:cs="Courier New"/>
          <w:sz w:val="24"/>
          <w:szCs w:val="24"/>
        </w:rPr>
      </w:pPr>
    </w:p>
    <w:p w:rsidR="001C79E0" w:rsidRDefault="001C79E0" w:rsidP="00165FA4">
      <w:pPr>
        <w:ind w:left="1440" w:right="-576" w:hanging="1008"/>
        <w:rPr>
          <w:rFonts w:ascii="Courier New" w:hAnsi="Courier New" w:cs="Courier New"/>
          <w:sz w:val="24"/>
          <w:szCs w:val="24"/>
        </w:rPr>
      </w:pPr>
    </w:p>
    <w:p w:rsidR="001C79E0" w:rsidRDefault="001C79E0" w:rsidP="00165FA4">
      <w:pPr>
        <w:ind w:left="1440" w:right="-576" w:hanging="1008"/>
        <w:rPr>
          <w:rFonts w:ascii="Courier New" w:hAnsi="Courier New" w:cs="Courier New"/>
          <w:sz w:val="24"/>
          <w:szCs w:val="24"/>
        </w:rPr>
      </w:pPr>
    </w:p>
    <w:p w:rsidR="00E30043" w:rsidRDefault="00E30043" w:rsidP="00165FA4">
      <w:pPr>
        <w:ind w:left="1440" w:right="-576" w:hanging="1008"/>
        <w:rPr>
          <w:rFonts w:ascii="Courier New" w:hAnsi="Courier New" w:cs="Courier New"/>
          <w:sz w:val="24"/>
          <w:szCs w:val="24"/>
        </w:rPr>
      </w:pPr>
    </w:p>
    <w:p w:rsidR="00E30043" w:rsidRDefault="00E30043" w:rsidP="00165FA4">
      <w:pPr>
        <w:ind w:left="1440" w:right="-576" w:hanging="1008"/>
        <w:rPr>
          <w:rFonts w:ascii="Courier New" w:hAnsi="Courier New" w:cs="Courier New"/>
          <w:sz w:val="24"/>
          <w:szCs w:val="24"/>
        </w:rPr>
      </w:pPr>
    </w:p>
    <w:p w:rsidR="00E30043" w:rsidRDefault="00E30043" w:rsidP="00165FA4">
      <w:pPr>
        <w:ind w:left="1440" w:right="-576" w:hanging="1008"/>
        <w:rPr>
          <w:rFonts w:ascii="Courier New" w:hAnsi="Courier New" w:cs="Courier New"/>
          <w:sz w:val="24"/>
          <w:szCs w:val="24"/>
        </w:rPr>
      </w:pPr>
    </w:p>
    <w:p w:rsidR="00E30043" w:rsidRDefault="00E30043" w:rsidP="00165FA4">
      <w:pPr>
        <w:ind w:left="1440" w:right="-576" w:hanging="1008"/>
        <w:rPr>
          <w:rFonts w:ascii="Courier New" w:hAnsi="Courier New" w:cs="Courier New"/>
          <w:sz w:val="24"/>
          <w:szCs w:val="24"/>
        </w:rPr>
      </w:pPr>
    </w:p>
    <w:p w:rsidR="00E30043" w:rsidRDefault="00E30043" w:rsidP="00165FA4">
      <w:pPr>
        <w:ind w:left="1440" w:right="-576" w:hanging="1008"/>
        <w:rPr>
          <w:rFonts w:ascii="Courier New" w:hAnsi="Courier New" w:cs="Courier New"/>
          <w:sz w:val="24"/>
          <w:szCs w:val="24"/>
        </w:rPr>
      </w:pPr>
    </w:p>
    <w:p w:rsidR="00E30043" w:rsidRDefault="00E30043" w:rsidP="00165FA4">
      <w:pPr>
        <w:ind w:left="1440" w:right="-576" w:hanging="1008"/>
        <w:rPr>
          <w:rFonts w:ascii="Courier New" w:hAnsi="Courier New" w:cs="Courier New"/>
          <w:sz w:val="24"/>
          <w:szCs w:val="24"/>
        </w:rPr>
      </w:pPr>
      <w:r>
        <w:rPr>
          <w:rFonts w:ascii="Courier New" w:hAnsi="Courier New" w:cs="Courier New"/>
          <w:sz w:val="24"/>
          <w:szCs w:val="24"/>
        </w:rPr>
        <w:t>By_____________________________________</w:t>
      </w:r>
    </w:p>
    <w:p w:rsidR="00E30043" w:rsidRDefault="00E30043" w:rsidP="00165FA4">
      <w:pPr>
        <w:ind w:left="1440" w:right="-576" w:hanging="1008"/>
        <w:rPr>
          <w:rFonts w:ascii="Courier New" w:hAnsi="Courier New" w:cs="Courier New"/>
          <w:sz w:val="24"/>
          <w:szCs w:val="24"/>
        </w:rPr>
      </w:pPr>
      <w:r>
        <w:rPr>
          <w:rFonts w:ascii="Courier New" w:hAnsi="Courier New" w:cs="Courier New"/>
          <w:sz w:val="24"/>
          <w:szCs w:val="24"/>
        </w:rPr>
        <w:t xml:space="preserve">  Janet M. Hill, Land Use Administrator</w:t>
      </w:r>
    </w:p>
    <w:p w:rsidR="00D07132" w:rsidRPr="00A635ED" w:rsidRDefault="00D07132" w:rsidP="00165FA4">
      <w:pPr>
        <w:ind w:left="1440" w:right="-576" w:hanging="1008"/>
        <w:rPr>
          <w:rFonts w:ascii="Courier New" w:hAnsi="Courier New" w:cs="Courier New"/>
          <w:sz w:val="24"/>
          <w:szCs w:val="24"/>
        </w:rPr>
      </w:pPr>
    </w:p>
    <w:p w:rsidR="00090D40" w:rsidRPr="00090D40" w:rsidRDefault="00090D40" w:rsidP="00090D40">
      <w:pPr>
        <w:ind w:left="432" w:right="-576"/>
        <w:rPr>
          <w:rFonts w:ascii="Courier New" w:hAnsi="Courier New" w:cs="Courier New"/>
          <w:sz w:val="24"/>
          <w:szCs w:val="24"/>
        </w:rPr>
      </w:pPr>
    </w:p>
    <w:sectPr w:rsidR="00090D40" w:rsidRPr="00090D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9F" w:rsidRDefault="005B3E9F" w:rsidP="005B3E9F">
      <w:r>
        <w:separator/>
      </w:r>
    </w:p>
  </w:endnote>
  <w:endnote w:type="continuationSeparator" w:id="0">
    <w:p w:rsidR="005B3E9F" w:rsidRDefault="005B3E9F" w:rsidP="005B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9F" w:rsidRDefault="005B3E9F">
    <w:pPr>
      <w:pStyle w:val="Footer"/>
      <w:rPr>
        <w:rFonts w:ascii="Courier New" w:hAnsi="Courier New" w:cs="Courier New"/>
      </w:rPr>
    </w:pPr>
    <w:r>
      <w:rPr>
        <w:rFonts w:ascii="Courier New" w:hAnsi="Courier New" w:cs="Courier New"/>
      </w:rPr>
      <w:t>Inland Wetlands Commission</w:t>
    </w:r>
  </w:p>
  <w:p w:rsidR="005B3E9F" w:rsidRPr="005B3E9F" w:rsidRDefault="005B3E9F">
    <w:pPr>
      <w:pStyle w:val="Footer"/>
      <w:rPr>
        <w:rFonts w:ascii="Courier New" w:hAnsi="Courier New" w:cs="Courier New"/>
      </w:rPr>
    </w:pPr>
    <w:r>
      <w:rPr>
        <w:rFonts w:ascii="Courier New" w:hAnsi="Courier New" w:cs="Courier New"/>
      </w:rPr>
      <w:t>July 13, 2016</w:t>
    </w:r>
  </w:p>
  <w:p w:rsidR="005B3E9F" w:rsidRDefault="005B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9F" w:rsidRDefault="005B3E9F" w:rsidP="005B3E9F">
      <w:r>
        <w:separator/>
      </w:r>
    </w:p>
  </w:footnote>
  <w:footnote w:type="continuationSeparator" w:id="0">
    <w:p w:rsidR="005B3E9F" w:rsidRDefault="005B3E9F" w:rsidP="005B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511077"/>
      <w:docPartObj>
        <w:docPartGallery w:val="Page Numbers (Top of Page)"/>
        <w:docPartUnique/>
      </w:docPartObj>
    </w:sdtPr>
    <w:sdtEndPr>
      <w:rPr>
        <w:noProof/>
      </w:rPr>
    </w:sdtEndPr>
    <w:sdtContent>
      <w:p w:rsidR="005B3E9F" w:rsidRDefault="005B3E9F">
        <w:pPr>
          <w:pStyle w:val="Header"/>
          <w:jc w:val="right"/>
        </w:pPr>
        <w:r>
          <w:fldChar w:fldCharType="begin"/>
        </w:r>
        <w:r>
          <w:instrText xml:space="preserve"> PAGE   \* MERGEFORMAT </w:instrText>
        </w:r>
        <w:r>
          <w:fldChar w:fldCharType="separate"/>
        </w:r>
        <w:r w:rsidR="002A54C6">
          <w:rPr>
            <w:noProof/>
          </w:rPr>
          <w:t>1</w:t>
        </w:r>
        <w:r>
          <w:rPr>
            <w:noProof/>
          </w:rPr>
          <w:fldChar w:fldCharType="end"/>
        </w:r>
      </w:p>
    </w:sdtContent>
  </w:sdt>
  <w:p w:rsidR="005B3E9F" w:rsidRDefault="005B3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628AA"/>
    <w:multiLevelType w:val="hybridMultilevel"/>
    <w:tmpl w:val="82C8A1F2"/>
    <w:lvl w:ilvl="0" w:tplc="DAD844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40"/>
    <w:rsid w:val="00015BC6"/>
    <w:rsid w:val="00090D40"/>
    <w:rsid w:val="000A132A"/>
    <w:rsid w:val="000B41AC"/>
    <w:rsid w:val="000C4697"/>
    <w:rsid w:val="00165FA4"/>
    <w:rsid w:val="00172037"/>
    <w:rsid w:val="001839B3"/>
    <w:rsid w:val="001C79E0"/>
    <w:rsid w:val="001E1F6D"/>
    <w:rsid w:val="00273BD7"/>
    <w:rsid w:val="002A54A1"/>
    <w:rsid w:val="002A54C6"/>
    <w:rsid w:val="002A59E3"/>
    <w:rsid w:val="002F775C"/>
    <w:rsid w:val="00346939"/>
    <w:rsid w:val="003E07E8"/>
    <w:rsid w:val="00452D2A"/>
    <w:rsid w:val="00486273"/>
    <w:rsid w:val="00487529"/>
    <w:rsid w:val="004C2454"/>
    <w:rsid w:val="004F265C"/>
    <w:rsid w:val="005A2E07"/>
    <w:rsid w:val="005B3E9F"/>
    <w:rsid w:val="005D0471"/>
    <w:rsid w:val="006765C8"/>
    <w:rsid w:val="0068689F"/>
    <w:rsid w:val="006C2EFF"/>
    <w:rsid w:val="007719BB"/>
    <w:rsid w:val="007808B0"/>
    <w:rsid w:val="007F0FB5"/>
    <w:rsid w:val="008337E3"/>
    <w:rsid w:val="00886546"/>
    <w:rsid w:val="0094516F"/>
    <w:rsid w:val="009D594E"/>
    <w:rsid w:val="00A008CC"/>
    <w:rsid w:val="00A3314E"/>
    <w:rsid w:val="00A33CFB"/>
    <w:rsid w:val="00A635ED"/>
    <w:rsid w:val="00B11DB2"/>
    <w:rsid w:val="00C027AF"/>
    <w:rsid w:val="00C42286"/>
    <w:rsid w:val="00C476F2"/>
    <w:rsid w:val="00CA2C5A"/>
    <w:rsid w:val="00D07132"/>
    <w:rsid w:val="00D0736D"/>
    <w:rsid w:val="00D25422"/>
    <w:rsid w:val="00D255B3"/>
    <w:rsid w:val="00D42371"/>
    <w:rsid w:val="00D90C5D"/>
    <w:rsid w:val="00DC66C8"/>
    <w:rsid w:val="00DE5C0C"/>
    <w:rsid w:val="00E30043"/>
    <w:rsid w:val="00E43557"/>
    <w:rsid w:val="00E75F06"/>
    <w:rsid w:val="00EB7EFC"/>
    <w:rsid w:val="00ED4EA6"/>
    <w:rsid w:val="00EE7BA7"/>
    <w:rsid w:val="00F031AC"/>
    <w:rsid w:val="00F16A6D"/>
    <w:rsid w:val="00F52674"/>
    <w:rsid w:val="00F6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100278C-B749-4050-BF8B-9C9F4EB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57"/>
    <w:pPr>
      <w:ind w:left="720"/>
      <w:contextualSpacing/>
    </w:pPr>
  </w:style>
  <w:style w:type="paragraph" w:styleId="BalloonText">
    <w:name w:val="Balloon Text"/>
    <w:basedOn w:val="Normal"/>
    <w:link w:val="BalloonTextChar"/>
    <w:uiPriority w:val="99"/>
    <w:semiHidden/>
    <w:unhideWhenUsed/>
    <w:rsid w:val="00E30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43"/>
    <w:rPr>
      <w:rFonts w:ascii="Segoe UI" w:hAnsi="Segoe UI" w:cs="Segoe UI"/>
      <w:sz w:val="18"/>
      <w:szCs w:val="18"/>
    </w:rPr>
  </w:style>
  <w:style w:type="paragraph" w:styleId="Header">
    <w:name w:val="header"/>
    <w:basedOn w:val="Normal"/>
    <w:link w:val="HeaderChar"/>
    <w:uiPriority w:val="99"/>
    <w:unhideWhenUsed/>
    <w:rsid w:val="005B3E9F"/>
    <w:pPr>
      <w:tabs>
        <w:tab w:val="center" w:pos="4680"/>
        <w:tab w:val="right" w:pos="9360"/>
      </w:tabs>
    </w:pPr>
  </w:style>
  <w:style w:type="character" w:customStyle="1" w:styleId="HeaderChar">
    <w:name w:val="Header Char"/>
    <w:basedOn w:val="DefaultParagraphFont"/>
    <w:link w:val="Header"/>
    <w:uiPriority w:val="99"/>
    <w:rsid w:val="005B3E9F"/>
  </w:style>
  <w:style w:type="paragraph" w:styleId="Footer">
    <w:name w:val="footer"/>
    <w:basedOn w:val="Normal"/>
    <w:link w:val="FooterChar"/>
    <w:uiPriority w:val="99"/>
    <w:unhideWhenUsed/>
    <w:rsid w:val="005B3E9F"/>
    <w:pPr>
      <w:tabs>
        <w:tab w:val="center" w:pos="4680"/>
        <w:tab w:val="right" w:pos="9360"/>
      </w:tabs>
    </w:pPr>
  </w:style>
  <w:style w:type="character" w:customStyle="1" w:styleId="FooterChar">
    <w:name w:val="Footer Char"/>
    <w:basedOn w:val="DefaultParagraphFont"/>
    <w:link w:val="Footer"/>
    <w:uiPriority w:val="99"/>
    <w:rsid w:val="005B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8</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18</cp:revision>
  <cp:lastPrinted>2016-07-14T16:06:00Z</cp:lastPrinted>
  <dcterms:created xsi:type="dcterms:W3CDTF">2016-07-14T14:21:00Z</dcterms:created>
  <dcterms:modified xsi:type="dcterms:W3CDTF">2016-07-19T15:05:00Z</dcterms:modified>
</cp:coreProperties>
</file>