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45470" w:rsidRDefault="00BE065A" w:rsidP="004136B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December 17, 2018</w:t>
      </w:r>
    </w:p>
    <w:p w:rsidR="00024248" w:rsidRPr="00837E1B" w:rsidRDefault="00024248" w:rsidP="004136BA">
      <w:pPr>
        <w:jc w:val="center"/>
        <w:rPr>
          <w:i/>
          <w:sz w:val="28"/>
          <w:szCs w:val="28"/>
        </w:rPr>
      </w:pPr>
    </w:p>
    <w:p w:rsidR="00523494" w:rsidRDefault="004136BA" w:rsidP="00C62485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A064F">
        <w:t>Craig Schoon,</w:t>
      </w:r>
      <w:r w:rsidR="002460F5">
        <w:t xml:space="preserve"> Sally Cornell</w:t>
      </w:r>
      <w:r w:rsidR="00523494">
        <w:t xml:space="preserve">, Barbara Brown, </w:t>
      </w:r>
      <w:proofErr w:type="gramStart"/>
      <w:r w:rsidR="00523494">
        <w:t>Ted</w:t>
      </w:r>
      <w:proofErr w:type="gramEnd"/>
      <w:r w:rsidR="00523494">
        <w:t xml:space="preserve"> Bent</w:t>
      </w:r>
    </w:p>
    <w:p w:rsidR="00DE43D5" w:rsidRDefault="00303B20" w:rsidP="00C62485">
      <w:pPr>
        <w:pStyle w:val="NoSpacing"/>
        <w:spacing w:before="20" w:line="360" w:lineRule="auto"/>
        <w:ind w:left="2880" w:hanging="1440"/>
      </w:pPr>
      <w:r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371F04">
        <w:t xml:space="preserve">, </w:t>
      </w:r>
      <w:r w:rsidR="00C62485">
        <w:t>Phyllis Allen, Matt Cain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64FA4">
        <w:t xml:space="preserve">Mark Lyon, </w:t>
      </w:r>
      <w:r w:rsidR="00523494">
        <w:t>Dave Werkhoven</w:t>
      </w:r>
      <w:bookmarkStart w:id="0" w:name="_GoBack"/>
      <w:bookmarkEnd w:id="0"/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B97388" w:rsidRDefault="00C62485" w:rsidP="00445470">
      <w:pPr>
        <w:pStyle w:val="NoSpacing"/>
        <w:spacing w:before="20" w:line="360" w:lineRule="auto"/>
      </w:pPr>
      <w:r>
        <w:tab/>
      </w:r>
      <w:r>
        <w:tab/>
      </w:r>
      <w:r w:rsidR="00B97388">
        <w:t xml:space="preserve"> </w:t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BC35EB">
        <w:t>5:00</w:t>
      </w:r>
      <w:r w:rsidRPr="004136BA">
        <w:t xml:space="preserve"> p.m.</w:t>
      </w:r>
    </w:p>
    <w:p w:rsidR="00503D74" w:rsidRDefault="004136BA" w:rsidP="00024248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30478F">
        <w:rPr>
          <w:b/>
        </w:rPr>
        <w:t xml:space="preserve"> </w:t>
      </w:r>
      <w:r w:rsidR="00B74A71">
        <w:t>A motion to approve the</w:t>
      </w:r>
      <w:r w:rsidR="00CE45ED">
        <w:t xml:space="preserve"> </w:t>
      </w:r>
      <w:r w:rsidR="00523494">
        <w:t>November 19, 2018</w:t>
      </w:r>
      <w:r w:rsidR="00EE1A47">
        <w:t xml:space="preserve"> minutes</w:t>
      </w:r>
      <w:r w:rsidR="00523494">
        <w:t xml:space="preserve"> by Barbara Brown, second by Craig Schoon</w:t>
      </w:r>
      <w:r w:rsidR="00701702">
        <w:t xml:space="preserve"> unanimously</w:t>
      </w:r>
      <w:r w:rsidR="00942AEF">
        <w:t xml:space="preserve"> approved</w:t>
      </w:r>
      <w:r w:rsidR="00010460">
        <w:t>.</w:t>
      </w:r>
      <w:r w:rsidR="00CE45ED">
        <w:t xml:space="preserve"> </w:t>
      </w:r>
    </w:p>
    <w:p w:rsidR="0030478F" w:rsidRDefault="0030478F" w:rsidP="0030478F">
      <w:pPr>
        <w:pStyle w:val="NoSpacing"/>
      </w:pPr>
    </w:p>
    <w:p w:rsidR="00D8657C" w:rsidRPr="00B97388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523494">
        <w:t>No Comments</w:t>
      </w:r>
    </w:p>
    <w:p w:rsidR="00E46F7A" w:rsidRPr="00010460" w:rsidRDefault="00926F6D" w:rsidP="00374955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 w:rsidRPr="00010460">
        <w:rPr>
          <w:b/>
        </w:rPr>
        <w:t>:</w:t>
      </w:r>
      <w:r w:rsidR="00556B0C" w:rsidRPr="00010460">
        <w:rPr>
          <w:b/>
        </w:rPr>
        <w:t xml:space="preserve">  </w:t>
      </w:r>
      <w:r w:rsidR="00523494">
        <w:t>No Comments</w:t>
      </w:r>
    </w:p>
    <w:p w:rsidR="006E4611" w:rsidRDefault="006E4611" w:rsidP="006C56D6">
      <w:pPr>
        <w:pStyle w:val="NoSpacing"/>
      </w:pPr>
      <w:r w:rsidRPr="00010460">
        <w:rPr>
          <w:b/>
        </w:rPr>
        <w:t>Selectman:</w:t>
      </w:r>
      <w:r>
        <w:rPr>
          <w:b/>
        </w:rPr>
        <w:t xml:space="preserve"> </w:t>
      </w:r>
      <w:r w:rsidR="00C03E1F">
        <w:rPr>
          <w:b/>
        </w:rPr>
        <w:t xml:space="preserve"> </w:t>
      </w:r>
      <w:r w:rsidR="00010460" w:rsidRPr="00010460">
        <w:t>First</w:t>
      </w:r>
      <w:r w:rsidR="00010460">
        <w:rPr>
          <w:b/>
        </w:rPr>
        <w:t xml:space="preserve"> </w:t>
      </w:r>
      <w:r w:rsidR="00C03E1F" w:rsidRPr="00786507">
        <w:t xml:space="preserve">Selectman </w:t>
      </w:r>
      <w:r w:rsidR="00010460">
        <w:t>Mark Lyon</w:t>
      </w:r>
      <w:r w:rsidR="00C03E1F" w:rsidRPr="00786507">
        <w:t xml:space="preserve"> gave the report</w:t>
      </w:r>
      <w:r w:rsidR="004C3EA8" w:rsidRPr="00786507">
        <w:t>:</w:t>
      </w:r>
    </w:p>
    <w:p w:rsidR="00AC3FEE" w:rsidRDefault="00523494" w:rsidP="00AC3FEE">
      <w:pPr>
        <w:pStyle w:val="NoSpacing"/>
        <w:numPr>
          <w:ilvl w:val="0"/>
          <w:numId w:val="46"/>
        </w:numPr>
      </w:pPr>
      <w:r>
        <w:t>Things look good and are where they should be at this time</w:t>
      </w:r>
    </w:p>
    <w:p w:rsidR="00523494" w:rsidRDefault="00523494" w:rsidP="00AC3FEE">
      <w:pPr>
        <w:pStyle w:val="NoSpacing"/>
        <w:numPr>
          <w:ilvl w:val="0"/>
          <w:numId w:val="46"/>
        </w:numPr>
      </w:pPr>
      <w:r>
        <w:t>Overage in event Custodian.  Many nonprofit have been using the hall.  They have requested a waiver of the fee but they still have to pay fo</w:t>
      </w:r>
      <w:r w:rsidR="00EE1A47">
        <w:t xml:space="preserve">r the custodian’s time.  All </w:t>
      </w:r>
      <w:r>
        <w:t>custodi</w:t>
      </w:r>
      <w:r w:rsidR="00EE1A47">
        <w:t>an f</w:t>
      </w:r>
      <w:r w:rsidR="00C51E03">
        <w:t>ees are reimbursed so no money comes out of the town’s pocket</w:t>
      </w:r>
    </w:p>
    <w:p w:rsidR="00523494" w:rsidRDefault="00523494" w:rsidP="00AC3FEE">
      <w:pPr>
        <w:pStyle w:val="NoSpacing"/>
        <w:numPr>
          <w:ilvl w:val="0"/>
          <w:numId w:val="46"/>
        </w:numPr>
      </w:pPr>
      <w:r>
        <w:t>Fire and ambulance insurances are all paid for the year.</w:t>
      </w:r>
    </w:p>
    <w:p w:rsidR="004447F4" w:rsidRDefault="004447F4" w:rsidP="00AC3FEE">
      <w:pPr>
        <w:pStyle w:val="NoSpacing"/>
        <w:numPr>
          <w:ilvl w:val="0"/>
          <w:numId w:val="46"/>
        </w:numPr>
      </w:pPr>
      <w:r>
        <w:t xml:space="preserve">Holiday in the Depot was great. There was a large crowd and business were very involved.  Mark estimated there was 700-800 people. </w:t>
      </w:r>
    </w:p>
    <w:p w:rsidR="004447F4" w:rsidRDefault="004447F4" w:rsidP="00AC3FEE">
      <w:pPr>
        <w:pStyle w:val="NoSpacing"/>
        <w:numPr>
          <w:ilvl w:val="0"/>
          <w:numId w:val="46"/>
        </w:numPr>
      </w:pPr>
      <w:r>
        <w:t>New Preston stroll also was very successful.</w:t>
      </w:r>
    </w:p>
    <w:p w:rsidR="00E84944" w:rsidRPr="0081339F" w:rsidRDefault="00E84944" w:rsidP="00E84944">
      <w:pPr>
        <w:pStyle w:val="NoSpacing"/>
      </w:pPr>
    </w:p>
    <w:p w:rsidR="004447F4" w:rsidRDefault="003E24A4" w:rsidP="00523494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93284C">
        <w:t xml:space="preserve"> </w:t>
      </w:r>
      <w:r w:rsidR="00C26C56">
        <w:t>All good</w:t>
      </w:r>
      <w:r w:rsidR="00AC3FEE">
        <w:t xml:space="preserve">. </w:t>
      </w:r>
    </w:p>
    <w:p w:rsidR="004447F4" w:rsidRDefault="004447F4" w:rsidP="004447F4">
      <w:pPr>
        <w:pStyle w:val="ListParagraph"/>
        <w:numPr>
          <w:ilvl w:val="0"/>
          <w:numId w:val="49"/>
        </w:numPr>
      </w:pPr>
      <w:r>
        <w:t xml:space="preserve">Question on </w:t>
      </w:r>
      <w:r w:rsidR="00C51E03">
        <w:t xml:space="preserve">why </w:t>
      </w:r>
      <w:r>
        <w:t xml:space="preserve">Building Inspector </w:t>
      </w:r>
      <w:r w:rsidR="00C51E03">
        <w:t xml:space="preserve">was so </w:t>
      </w:r>
      <w:r>
        <w:t>high for the mon</w:t>
      </w:r>
      <w:r w:rsidR="00C51E03">
        <w:t xml:space="preserve">th? – Due to large </w:t>
      </w:r>
      <w:r>
        <w:t>permit on the lake</w:t>
      </w:r>
      <w:r w:rsidR="00C51E03">
        <w:t>.</w:t>
      </w:r>
    </w:p>
    <w:p w:rsidR="004447F4" w:rsidRDefault="004447F4" w:rsidP="004447F4">
      <w:pPr>
        <w:pStyle w:val="ListParagraph"/>
        <w:numPr>
          <w:ilvl w:val="0"/>
          <w:numId w:val="49"/>
        </w:numPr>
      </w:pPr>
      <w:r>
        <w:t>Education look large this month due to timing of bill.</w:t>
      </w:r>
    </w:p>
    <w:p w:rsidR="00621311" w:rsidRDefault="00E7496F" w:rsidP="00621311">
      <w:r w:rsidRPr="001961F6">
        <w:rPr>
          <w:b/>
        </w:rPr>
        <w:t>Education</w:t>
      </w:r>
      <w:r>
        <w:rPr>
          <w:b/>
        </w:rPr>
        <w:t xml:space="preserve">: </w:t>
      </w:r>
      <w:r w:rsidR="00116487">
        <w:rPr>
          <w:b/>
        </w:rPr>
        <w:t xml:space="preserve"> </w:t>
      </w:r>
      <w:r w:rsidR="004447F4" w:rsidRPr="006A2B6A">
        <w:t xml:space="preserve">According to Jay </w:t>
      </w:r>
      <w:proofErr w:type="gramStart"/>
      <w:r w:rsidR="00C51E03">
        <w:t>Hubel</w:t>
      </w:r>
      <w:r w:rsidR="006A2B6A" w:rsidRPr="006A2B6A">
        <w:t>bank</w:t>
      </w:r>
      <w:r w:rsidR="004447F4" w:rsidRPr="006A2B6A">
        <w:t xml:space="preserve"> ,</w:t>
      </w:r>
      <w:proofErr w:type="gramEnd"/>
      <w:r w:rsidR="004447F4" w:rsidRPr="006A2B6A">
        <w:t xml:space="preserve"> who is on the building committee all the contract for construction have been signed.  </w:t>
      </w:r>
      <w:r w:rsidR="006A2B6A" w:rsidRPr="006A2B6A">
        <w:t>They</w:t>
      </w:r>
      <w:r w:rsidR="004447F4" w:rsidRPr="006A2B6A">
        <w:t xml:space="preserve"> are moving forward with the opening date of fall 2019.    </w:t>
      </w:r>
      <w:r w:rsidR="006A2B6A" w:rsidRPr="006A2B6A">
        <w:t>Superintendent</w:t>
      </w:r>
      <w:r w:rsidR="004447F4" w:rsidRPr="006A2B6A">
        <w:t xml:space="preserve"> met with the three town first selectmen and had a positive report.  They are </w:t>
      </w:r>
      <w:r w:rsidR="006A2B6A" w:rsidRPr="006A2B6A">
        <w:t>trying</w:t>
      </w:r>
      <w:r w:rsidR="004447F4" w:rsidRPr="006A2B6A">
        <w:t xml:space="preserve"> to keep the increases for the new budget at a </w:t>
      </w:r>
      <w:r w:rsidR="006A2B6A" w:rsidRPr="006A2B6A">
        <w:t>minimum</w:t>
      </w:r>
      <w:r w:rsidR="004447F4" w:rsidRPr="006A2B6A">
        <w:t xml:space="preserve"> as possible.    Some of the facility </w:t>
      </w:r>
      <w:r w:rsidR="006A2B6A">
        <w:t xml:space="preserve">will not be done </w:t>
      </w:r>
      <w:r w:rsidR="006A2B6A">
        <w:lastRenderedPageBreak/>
        <w:t xml:space="preserve">for September but </w:t>
      </w:r>
      <w:r w:rsidR="006A2B6A" w:rsidRPr="006A2B6A">
        <w:t>will</w:t>
      </w:r>
      <w:r w:rsidR="004447F4" w:rsidRPr="006A2B6A">
        <w:t xml:space="preserve"> be </w:t>
      </w:r>
      <w:r w:rsidR="00C51E03">
        <w:t xml:space="preserve">done </w:t>
      </w:r>
      <w:r w:rsidR="004447F4" w:rsidRPr="006A2B6A">
        <w:t xml:space="preserve">by January 2020.   They are visiting sending schools.   They will start with </w:t>
      </w:r>
      <w:r w:rsidR="00C51E03">
        <w:t xml:space="preserve">a </w:t>
      </w:r>
      <w:r w:rsidR="006A2B6A" w:rsidRPr="006A2B6A">
        <w:t>freshman</w:t>
      </w:r>
      <w:r w:rsidR="004447F4" w:rsidRPr="006A2B6A">
        <w:t xml:space="preserve"> and </w:t>
      </w:r>
      <w:r w:rsidR="006A2B6A" w:rsidRPr="006A2B6A">
        <w:t>sophomore</w:t>
      </w:r>
      <w:r w:rsidR="00C51E03">
        <w:t xml:space="preserve"> class</w:t>
      </w:r>
      <w:r w:rsidR="004447F4" w:rsidRPr="006A2B6A">
        <w:t>.</w:t>
      </w:r>
      <w:r w:rsidR="006A2B6A" w:rsidRPr="006A2B6A">
        <w:t xml:space="preserve">  The program can start</w:t>
      </w:r>
      <w:r w:rsidR="00C51E03">
        <w:t xml:space="preserve"> even though not all the facility is ready.</w:t>
      </w:r>
      <w:r w:rsidR="006A2B6A" w:rsidRPr="006A2B6A">
        <w:t xml:space="preserve">  </w:t>
      </w:r>
    </w:p>
    <w:p w:rsidR="006A2B6A" w:rsidRPr="006A2B6A" w:rsidRDefault="006A2B6A" w:rsidP="00621311">
      <w:r>
        <w:t xml:space="preserve">Phyllis Allen ask if ASAP is still funded by the schools and the town?  Mark believed the region still funded ASAP with $15,000. But was not positive on the amount.  The town still gives a funded of $4,500. </w:t>
      </w:r>
    </w:p>
    <w:p w:rsidR="007649D8" w:rsidRDefault="00A36D0E" w:rsidP="008A064F">
      <w:pPr>
        <w:rPr>
          <w:b/>
        </w:rPr>
      </w:pPr>
      <w:r w:rsidRPr="00A36D0E">
        <w:rPr>
          <w:b/>
        </w:rPr>
        <w:t>Old Business:</w:t>
      </w:r>
      <w:r w:rsidR="00614911">
        <w:rPr>
          <w:b/>
        </w:rPr>
        <w:t xml:space="preserve"> </w:t>
      </w:r>
      <w:r w:rsidR="00701702" w:rsidRPr="00701702">
        <w:t>None</w:t>
      </w:r>
    </w:p>
    <w:p w:rsidR="00F62860" w:rsidRDefault="00566F58" w:rsidP="00B74A71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4447F4">
        <w:t xml:space="preserve">motion to approve 2019 meeting calendar by Barbara </w:t>
      </w:r>
      <w:r w:rsidR="006A2B6A">
        <w:t>Brown, seconded by Ted Bent and unanimously approved.</w:t>
      </w:r>
    </w:p>
    <w:p w:rsidR="005D5191" w:rsidRPr="001B69E3" w:rsidRDefault="00F62860" w:rsidP="00566F58">
      <w:pPr>
        <w:rPr>
          <w:b/>
        </w:rPr>
      </w:pPr>
      <w:r w:rsidRPr="00A85B40">
        <w:rPr>
          <w:b/>
        </w:rPr>
        <w:t xml:space="preserve">A motion to adjourn at </w:t>
      </w:r>
      <w:r w:rsidR="004D78BB" w:rsidRPr="00A85B40">
        <w:rPr>
          <w:b/>
        </w:rPr>
        <w:t>5:</w:t>
      </w:r>
      <w:r w:rsidR="00701702">
        <w:rPr>
          <w:b/>
        </w:rPr>
        <w:t>1</w:t>
      </w:r>
      <w:r w:rsidR="006A2B6A">
        <w:rPr>
          <w:b/>
        </w:rPr>
        <w:t>8</w:t>
      </w:r>
      <w:r w:rsidR="005C74A3" w:rsidRPr="00A85B40">
        <w:rPr>
          <w:b/>
        </w:rPr>
        <w:t xml:space="preserve"> by </w:t>
      </w:r>
      <w:r w:rsidR="00701702">
        <w:rPr>
          <w:b/>
        </w:rPr>
        <w:t>Michael Jackson</w:t>
      </w:r>
      <w:r w:rsidR="006A2B6A">
        <w:rPr>
          <w:b/>
        </w:rPr>
        <w:t xml:space="preserve">, seconded by Ted Bent, </w:t>
      </w:r>
      <w:r w:rsidR="00EC1892">
        <w:rPr>
          <w:b/>
        </w:rPr>
        <w:t xml:space="preserve">and </w:t>
      </w:r>
      <w:r w:rsidR="0010057F" w:rsidRPr="00A85B40">
        <w:rPr>
          <w:b/>
        </w:rPr>
        <w:t>unanimously approved.</w:t>
      </w:r>
    </w:p>
    <w:p w:rsidR="002460F5" w:rsidRDefault="00FC04C5" w:rsidP="004136BA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6A2B6A">
        <w:rPr>
          <w:b/>
        </w:rPr>
        <w:t>January 28, 2019</w:t>
      </w:r>
    </w:p>
    <w:p w:rsidR="00234064" w:rsidRDefault="00234064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566C97" w:rsidRDefault="008D004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566C97">
        <w:tab/>
      </w:r>
      <w:r w:rsidR="00566C97">
        <w:tab/>
        <w:t>Linda Kennedy Gomez</w:t>
      </w:r>
    </w:p>
    <w:p w:rsidR="0046711F" w:rsidRDefault="00566C9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4152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654"/>
    <w:multiLevelType w:val="hybridMultilevel"/>
    <w:tmpl w:val="936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3DC"/>
    <w:multiLevelType w:val="hybridMultilevel"/>
    <w:tmpl w:val="6AE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486D"/>
    <w:multiLevelType w:val="hybridMultilevel"/>
    <w:tmpl w:val="9C9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7E32526"/>
    <w:multiLevelType w:val="hybridMultilevel"/>
    <w:tmpl w:val="9CF2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10BD"/>
    <w:multiLevelType w:val="hybridMultilevel"/>
    <w:tmpl w:val="6C3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28700E2D"/>
    <w:multiLevelType w:val="hybridMultilevel"/>
    <w:tmpl w:val="F6A25D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82A0E"/>
    <w:multiLevelType w:val="hybridMultilevel"/>
    <w:tmpl w:val="49AE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4294216"/>
    <w:multiLevelType w:val="hybridMultilevel"/>
    <w:tmpl w:val="176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279D1"/>
    <w:multiLevelType w:val="hybridMultilevel"/>
    <w:tmpl w:val="329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F005C"/>
    <w:multiLevelType w:val="hybridMultilevel"/>
    <w:tmpl w:val="EB1AE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71FBC"/>
    <w:multiLevelType w:val="hybridMultilevel"/>
    <w:tmpl w:val="29C822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B1E5E0A"/>
    <w:multiLevelType w:val="hybridMultilevel"/>
    <w:tmpl w:val="BDC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C38DF"/>
    <w:multiLevelType w:val="hybridMultilevel"/>
    <w:tmpl w:val="12EA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42DC4"/>
    <w:multiLevelType w:val="hybridMultilevel"/>
    <w:tmpl w:val="FAC0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354FE"/>
    <w:multiLevelType w:val="hybridMultilevel"/>
    <w:tmpl w:val="92F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8"/>
  </w:num>
  <w:num w:numId="3">
    <w:abstractNumId w:val="2"/>
  </w:num>
  <w:num w:numId="4">
    <w:abstractNumId w:val="38"/>
  </w:num>
  <w:num w:numId="5">
    <w:abstractNumId w:val="18"/>
  </w:num>
  <w:num w:numId="6">
    <w:abstractNumId w:val="46"/>
  </w:num>
  <w:num w:numId="7">
    <w:abstractNumId w:val="42"/>
  </w:num>
  <w:num w:numId="8">
    <w:abstractNumId w:val="40"/>
  </w:num>
  <w:num w:numId="9">
    <w:abstractNumId w:val="39"/>
  </w:num>
  <w:num w:numId="10">
    <w:abstractNumId w:val="33"/>
  </w:num>
  <w:num w:numId="11">
    <w:abstractNumId w:val="13"/>
  </w:num>
  <w:num w:numId="12">
    <w:abstractNumId w:val="25"/>
  </w:num>
  <w:num w:numId="13">
    <w:abstractNumId w:val="0"/>
  </w:num>
  <w:num w:numId="14">
    <w:abstractNumId w:val="4"/>
  </w:num>
  <w:num w:numId="15">
    <w:abstractNumId w:val="45"/>
  </w:num>
  <w:num w:numId="16">
    <w:abstractNumId w:val="30"/>
  </w:num>
  <w:num w:numId="17">
    <w:abstractNumId w:val="47"/>
  </w:num>
  <w:num w:numId="18">
    <w:abstractNumId w:val="23"/>
  </w:num>
  <w:num w:numId="19">
    <w:abstractNumId w:val="14"/>
  </w:num>
  <w:num w:numId="20">
    <w:abstractNumId w:val="43"/>
  </w:num>
  <w:num w:numId="21">
    <w:abstractNumId w:val="9"/>
  </w:num>
  <w:num w:numId="22">
    <w:abstractNumId w:val="32"/>
  </w:num>
  <w:num w:numId="23">
    <w:abstractNumId w:val="3"/>
  </w:num>
  <w:num w:numId="24">
    <w:abstractNumId w:val="17"/>
  </w:num>
  <w:num w:numId="25">
    <w:abstractNumId w:val="20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31"/>
  </w:num>
  <w:num w:numId="31">
    <w:abstractNumId w:val="7"/>
  </w:num>
  <w:num w:numId="32">
    <w:abstractNumId w:val="34"/>
  </w:num>
  <w:num w:numId="33">
    <w:abstractNumId w:val="29"/>
  </w:num>
  <w:num w:numId="34">
    <w:abstractNumId w:val="11"/>
  </w:num>
  <w:num w:numId="35">
    <w:abstractNumId w:val="26"/>
  </w:num>
  <w:num w:numId="36">
    <w:abstractNumId w:val="1"/>
  </w:num>
  <w:num w:numId="37">
    <w:abstractNumId w:val="15"/>
  </w:num>
  <w:num w:numId="38">
    <w:abstractNumId w:val="12"/>
  </w:num>
  <w:num w:numId="39">
    <w:abstractNumId w:val="5"/>
  </w:num>
  <w:num w:numId="40">
    <w:abstractNumId w:val="24"/>
  </w:num>
  <w:num w:numId="41">
    <w:abstractNumId w:val="6"/>
  </w:num>
  <w:num w:numId="42">
    <w:abstractNumId w:val="44"/>
  </w:num>
  <w:num w:numId="43">
    <w:abstractNumId w:val="19"/>
  </w:num>
  <w:num w:numId="44">
    <w:abstractNumId w:val="21"/>
  </w:num>
  <w:num w:numId="45">
    <w:abstractNumId w:val="41"/>
  </w:num>
  <w:num w:numId="46">
    <w:abstractNumId w:val="37"/>
  </w:num>
  <w:num w:numId="47">
    <w:abstractNumId w:val="35"/>
  </w:num>
  <w:num w:numId="48">
    <w:abstractNumId w:val="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0460"/>
    <w:rsid w:val="0001384F"/>
    <w:rsid w:val="00014320"/>
    <w:rsid w:val="00024248"/>
    <w:rsid w:val="00042EB9"/>
    <w:rsid w:val="00044FD4"/>
    <w:rsid w:val="00045449"/>
    <w:rsid w:val="00046280"/>
    <w:rsid w:val="00052D25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813B9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6C6"/>
    <w:rsid w:val="000C7ADF"/>
    <w:rsid w:val="000D4D08"/>
    <w:rsid w:val="000E0604"/>
    <w:rsid w:val="000E16FD"/>
    <w:rsid w:val="000E30BC"/>
    <w:rsid w:val="000F1492"/>
    <w:rsid w:val="000F4FCE"/>
    <w:rsid w:val="000F666C"/>
    <w:rsid w:val="000F70A2"/>
    <w:rsid w:val="0010057F"/>
    <w:rsid w:val="001029D9"/>
    <w:rsid w:val="00105A7C"/>
    <w:rsid w:val="00107E74"/>
    <w:rsid w:val="00111811"/>
    <w:rsid w:val="00116487"/>
    <w:rsid w:val="0012619A"/>
    <w:rsid w:val="00133D57"/>
    <w:rsid w:val="00133EBB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55A3"/>
    <w:rsid w:val="001A6646"/>
    <w:rsid w:val="001A6A4E"/>
    <w:rsid w:val="001A71FC"/>
    <w:rsid w:val="001A72CD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2DD"/>
    <w:rsid w:val="00235BCF"/>
    <w:rsid w:val="00237CF0"/>
    <w:rsid w:val="00243F37"/>
    <w:rsid w:val="00243F3E"/>
    <w:rsid w:val="002441AA"/>
    <w:rsid w:val="00245FB7"/>
    <w:rsid w:val="002460F5"/>
    <w:rsid w:val="002575DA"/>
    <w:rsid w:val="00263036"/>
    <w:rsid w:val="002715F2"/>
    <w:rsid w:val="00275A45"/>
    <w:rsid w:val="00281AA9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970C5"/>
    <w:rsid w:val="002A144F"/>
    <w:rsid w:val="002A19E0"/>
    <w:rsid w:val="002B137A"/>
    <w:rsid w:val="002B316F"/>
    <w:rsid w:val="002B4770"/>
    <w:rsid w:val="002C15B7"/>
    <w:rsid w:val="002C3EF7"/>
    <w:rsid w:val="002E7422"/>
    <w:rsid w:val="002E7614"/>
    <w:rsid w:val="002F3E1D"/>
    <w:rsid w:val="002F64B1"/>
    <w:rsid w:val="00303B20"/>
    <w:rsid w:val="0030478F"/>
    <w:rsid w:val="003309F9"/>
    <w:rsid w:val="0033107E"/>
    <w:rsid w:val="00334082"/>
    <w:rsid w:val="00334FEF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834"/>
    <w:rsid w:val="00385E09"/>
    <w:rsid w:val="003861E6"/>
    <w:rsid w:val="00386738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3E47B5"/>
    <w:rsid w:val="003F2ABB"/>
    <w:rsid w:val="004028A8"/>
    <w:rsid w:val="004040C8"/>
    <w:rsid w:val="00407229"/>
    <w:rsid w:val="00410115"/>
    <w:rsid w:val="004127B2"/>
    <w:rsid w:val="004136BA"/>
    <w:rsid w:val="004152F8"/>
    <w:rsid w:val="004234A6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7A"/>
    <w:rsid w:val="00443BC5"/>
    <w:rsid w:val="00443DBB"/>
    <w:rsid w:val="004447F4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C3EA8"/>
    <w:rsid w:val="004D1BE3"/>
    <w:rsid w:val="004D78BB"/>
    <w:rsid w:val="004F006F"/>
    <w:rsid w:val="004F0DFF"/>
    <w:rsid w:val="004F3688"/>
    <w:rsid w:val="004F3E05"/>
    <w:rsid w:val="004F743B"/>
    <w:rsid w:val="005002EF"/>
    <w:rsid w:val="00501BA4"/>
    <w:rsid w:val="00503D74"/>
    <w:rsid w:val="005154F3"/>
    <w:rsid w:val="00516BE3"/>
    <w:rsid w:val="00523494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5A36"/>
    <w:rsid w:val="00556B0C"/>
    <w:rsid w:val="00561046"/>
    <w:rsid w:val="00563384"/>
    <w:rsid w:val="00564FA4"/>
    <w:rsid w:val="00566C97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B309A"/>
    <w:rsid w:val="005B4DAB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4B5B"/>
    <w:rsid w:val="00610C16"/>
    <w:rsid w:val="00612A98"/>
    <w:rsid w:val="00614911"/>
    <w:rsid w:val="00614A1E"/>
    <w:rsid w:val="00616110"/>
    <w:rsid w:val="0061755C"/>
    <w:rsid w:val="00621311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42E0"/>
    <w:rsid w:val="006951F8"/>
    <w:rsid w:val="00695A80"/>
    <w:rsid w:val="006A1989"/>
    <w:rsid w:val="006A2B6A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701702"/>
    <w:rsid w:val="00705D86"/>
    <w:rsid w:val="007076A1"/>
    <w:rsid w:val="00716DE3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9D8"/>
    <w:rsid w:val="00764F43"/>
    <w:rsid w:val="007650E2"/>
    <w:rsid w:val="007663B8"/>
    <w:rsid w:val="00771EDF"/>
    <w:rsid w:val="007725FD"/>
    <w:rsid w:val="0077573F"/>
    <w:rsid w:val="0078094E"/>
    <w:rsid w:val="0078502A"/>
    <w:rsid w:val="00785166"/>
    <w:rsid w:val="0078610B"/>
    <w:rsid w:val="00786507"/>
    <w:rsid w:val="00792D4E"/>
    <w:rsid w:val="00797281"/>
    <w:rsid w:val="007A236A"/>
    <w:rsid w:val="007A4105"/>
    <w:rsid w:val="007A44A9"/>
    <w:rsid w:val="007A5FC6"/>
    <w:rsid w:val="007B0CD1"/>
    <w:rsid w:val="007B229B"/>
    <w:rsid w:val="007C2C56"/>
    <w:rsid w:val="007C7450"/>
    <w:rsid w:val="007D528D"/>
    <w:rsid w:val="007E0BED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47304"/>
    <w:rsid w:val="008523DF"/>
    <w:rsid w:val="00854275"/>
    <w:rsid w:val="008561BE"/>
    <w:rsid w:val="008739B6"/>
    <w:rsid w:val="008755B1"/>
    <w:rsid w:val="00875CC8"/>
    <w:rsid w:val="0088060F"/>
    <w:rsid w:val="008810B9"/>
    <w:rsid w:val="00885DF7"/>
    <w:rsid w:val="00892283"/>
    <w:rsid w:val="008A064F"/>
    <w:rsid w:val="008A1E32"/>
    <w:rsid w:val="008A3FCB"/>
    <w:rsid w:val="008A5D34"/>
    <w:rsid w:val="008B4304"/>
    <w:rsid w:val="008B64EA"/>
    <w:rsid w:val="008C0B52"/>
    <w:rsid w:val="008C19A6"/>
    <w:rsid w:val="008C1BC5"/>
    <w:rsid w:val="008C238E"/>
    <w:rsid w:val="008D0047"/>
    <w:rsid w:val="008D0081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284C"/>
    <w:rsid w:val="009375E6"/>
    <w:rsid w:val="009425AE"/>
    <w:rsid w:val="00942AEF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7836"/>
    <w:rsid w:val="00A13781"/>
    <w:rsid w:val="00A15D8A"/>
    <w:rsid w:val="00A2329C"/>
    <w:rsid w:val="00A2494E"/>
    <w:rsid w:val="00A27F37"/>
    <w:rsid w:val="00A327E0"/>
    <w:rsid w:val="00A33A79"/>
    <w:rsid w:val="00A36D0E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1A1D"/>
    <w:rsid w:val="00A924C6"/>
    <w:rsid w:val="00A949C8"/>
    <w:rsid w:val="00A94A40"/>
    <w:rsid w:val="00A94F71"/>
    <w:rsid w:val="00A95E9F"/>
    <w:rsid w:val="00A9662C"/>
    <w:rsid w:val="00A96711"/>
    <w:rsid w:val="00A96F4D"/>
    <w:rsid w:val="00AA1385"/>
    <w:rsid w:val="00AA2909"/>
    <w:rsid w:val="00AA7124"/>
    <w:rsid w:val="00AB2703"/>
    <w:rsid w:val="00AB63DF"/>
    <w:rsid w:val="00AC3FEE"/>
    <w:rsid w:val="00AD023B"/>
    <w:rsid w:val="00AD272D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9A0"/>
    <w:rsid w:val="00B444AA"/>
    <w:rsid w:val="00B451F8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648C"/>
    <w:rsid w:val="00B97388"/>
    <w:rsid w:val="00BA1857"/>
    <w:rsid w:val="00BA2143"/>
    <w:rsid w:val="00BA2F31"/>
    <w:rsid w:val="00BA5B04"/>
    <w:rsid w:val="00BB1CF5"/>
    <w:rsid w:val="00BC35EB"/>
    <w:rsid w:val="00BC5ABA"/>
    <w:rsid w:val="00BD6753"/>
    <w:rsid w:val="00BD7F07"/>
    <w:rsid w:val="00BE065A"/>
    <w:rsid w:val="00BE6D0E"/>
    <w:rsid w:val="00BF0BED"/>
    <w:rsid w:val="00BF370C"/>
    <w:rsid w:val="00BF569E"/>
    <w:rsid w:val="00C000D7"/>
    <w:rsid w:val="00C0323E"/>
    <w:rsid w:val="00C03E12"/>
    <w:rsid w:val="00C03E1F"/>
    <w:rsid w:val="00C10963"/>
    <w:rsid w:val="00C11529"/>
    <w:rsid w:val="00C12347"/>
    <w:rsid w:val="00C14BEF"/>
    <w:rsid w:val="00C14CFF"/>
    <w:rsid w:val="00C17BDA"/>
    <w:rsid w:val="00C20DAA"/>
    <w:rsid w:val="00C25C4E"/>
    <w:rsid w:val="00C26C56"/>
    <w:rsid w:val="00C272E5"/>
    <w:rsid w:val="00C27B5C"/>
    <w:rsid w:val="00C31034"/>
    <w:rsid w:val="00C37E00"/>
    <w:rsid w:val="00C421E2"/>
    <w:rsid w:val="00C43D8D"/>
    <w:rsid w:val="00C449CA"/>
    <w:rsid w:val="00C5009A"/>
    <w:rsid w:val="00C50E4E"/>
    <w:rsid w:val="00C51E03"/>
    <w:rsid w:val="00C5737D"/>
    <w:rsid w:val="00C57E96"/>
    <w:rsid w:val="00C62485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CD7F6D"/>
    <w:rsid w:val="00CE45ED"/>
    <w:rsid w:val="00CF6CAB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0E56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4944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1892"/>
    <w:rsid w:val="00EC2951"/>
    <w:rsid w:val="00EC3D17"/>
    <w:rsid w:val="00EC49F1"/>
    <w:rsid w:val="00ED339D"/>
    <w:rsid w:val="00ED50D0"/>
    <w:rsid w:val="00ED7EAB"/>
    <w:rsid w:val="00EE1A47"/>
    <w:rsid w:val="00EE46B7"/>
    <w:rsid w:val="00EF417F"/>
    <w:rsid w:val="00EF5E67"/>
    <w:rsid w:val="00F00044"/>
    <w:rsid w:val="00F05747"/>
    <w:rsid w:val="00F070F4"/>
    <w:rsid w:val="00F105BB"/>
    <w:rsid w:val="00F1433B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F22"/>
    <w:rsid w:val="00F94C80"/>
    <w:rsid w:val="00F976EA"/>
    <w:rsid w:val="00FB1D70"/>
    <w:rsid w:val="00FB3ADA"/>
    <w:rsid w:val="00FB3AE7"/>
    <w:rsid w:val="00FB533A"/>
    <w:rsid w:val="00FC04C5"/>
    <w:rsid w:val="00FC6D3C"/>
    <w:rsid w:val="00FD151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6F25"/>
  <w15:docId w15:val="{3B136BCE-D0A4-456E-97E0-23309F4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5</cp:revision>
  <cp:lastPrinted>2018-11-20T21:47:00Z</cp:lastPrinted>
  <dcterms:created xsi:type="dcterms:W3CDTF">2018-12-18T20:40:00Z</dcterms:created>
  <dcterms:modified xsi:type="dcterms:W3CDTF">2019-01-17T16:28:00Z</dcterms:modified>
</cp:coreProperties>
</file>