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A4" w:rsidRPr="003E24A4" w:rsidRDefault="003E24A4" w:rsidP="003E24A4">
      <w:pPr>
        <w:pStyle w:val="NoSpacing"/>
        <w:jc w:val="center"/>
        <w:rPr>
          <w:sz w:val="34"/>
          <w:szCs w:val="34"/>
        </w:rPr>
      </w:pPr>
      <w:r w:rsidRPr="003E24A4">
        <w:rPr>
          <w:sz w:val="34"/>
          <w:szCs w:val="34"/>
        </w:rPr>
        <w:t>Town of Washington</w:t>
      </w:r>
    </w:p>
    <w:p w:rsidR="002C15B7" w:rsidRPr="003E24A4" w:rsidRDefault="004136BA" w:rsidP="003E24A4">
      <w:pPr>
        <w:pStyle w:val="NoSpacing"/>
        <w:jc w:val="center"/>
        <w:rPr>
          <w:sz w:val="30"/>
          <w:szCs w:val="30"/>
        </w:rPr>
      </w:pPr>
      <w:r w:rsidRPr="003E24A4">
        <w:rPr>
          <w:sz w:val="30"/>
          <w:szCs w:val="30"/>
        </w:rPr>
        <w:t>Board of Finance</w:t>
      </w:r>
    </w:p>
    <w:p w:rsidR="004136BA" w:rsidRPr="003E24A4" w:rsidRDefault="003D2071" w:rsidP="003E24A4">
      <w:pPr>
        <w:pStyle w:val="NoSpacing"/>
        <w:jc w:val="center"/>
        <w:rPr>
          <w:b/>
          <w:sz w:val="30"/>
          <w:szCs w:val="30"/>
        </w:rPr>
      </w:pPr>
      <w:r>
        <w:rPr>
          <w:b/>
          <w:sz w:val="30"/>
          <w:szCs w:val="30"/>
        </w:rPr>
        <w:t>April 18</w:t>
      </w:r>
      <w:r w:rsidR="008301CB">
        <w:rPr>
          <w:b/>
          <w:sz w:val="30"/>
          <w:szCs w:val="30"/>
        </w:rPr>
        <w:t>, 2016</w:t>
      </w:r>
    </w:p>
    <w:p w:rsidR="00445470" w:rsidRDefault="00445470" w:rsidP="004136BA">
      <w:pPr>
        <w:jc w:val="center"/>
        <w:rPr>
          <w:b/>
          <w:sz w:val="28"/>
          <w:szCs w:val="28"/>
        </w:rPr>
      </w:pPr>
    </w:p>
    <w:p w:rsidR="004136BA" w:rsidRDefault="004136BA" w:rsidP="00294988">
      <w:pPr>
        <w:pStyle w:val="NoSpacing"/>
        <w:spacing w:before="20" w:line="360" w:lineRule="auto"/>
        <w:ind w:left="2880" w:hanging="1440"/>
      </w:pPr>
      <w:r w:rsidRPr="004136BA">
        <w:t xml:space="preserve">Present: </w:t>
      </w:r>
      <w:r w:rsidRPr="004136BA">
        <w:tab/>
        <w:t>Members:</w:t>
      </w:r>
      <w:r w:rsidR="00294988">
        <w:t xml:space="preserve"> </w:t>
      </w:r>
      <w:r w:rsidR="00067261">
        <w:t xml:space="preserve"> Michael Jackson,</w:t>
      </w:r>
      <w:r w:rsidR="00E351AB">
        <w:t xml:space="preserve"> Sally</w:t>
      </w:r>
      <w:r w:rsidR="00294988">
        <w:t xml:space="preserve"> Cornell,</w:t>
      </w:r>
      <w:r w:rsidR="00AF564E">
        <w:t xml:space="preserve"> </w:t>
      </w:r>
      <w:r w:rsidR="001B2302">
        <w:t>Craig Schoon,</w:t>
      </w:r>
    </w:p>
    <w:p w:rsidR="001A3DF0" w:rsidRPr="004136BA" w:rsidRDefault="00286D0C" w:rsidP="00294988">
      <w:pPr>
        <w:pStyle w:val="NoSpacing"/>
        <w:spacing w:before="20" w:line="360" w:lineRule="auto"/>
        <w:ind w:left="2880" w:hanging="1440"/>
      </w:pPr>
      <w:r>
        <w:tab/>
      </w:r>
      <w:r w:rsidR="008739B6">
        <w:t xml:space="preserve"> Elizabeth Adams</w:t>
      </w:r>
      <w:r w:rsidR="0078502A">
        <w:t>, Jack Boyer</w:t>
      </w:r>
      <w:r w:rsidR="003D2071">
        <w:t>, Ted Bent</w:t>
      </w:r>
    </w:p>
    <w:p w:rsidR="00067261" w:rsidRDefault="00303B20" w:rsidP="00445470">
      <w:pPr>
        <w:pStyle w:val="NoSpacing"/>
        <w:spacing w:before="20" w:line="360" w:lineRule="auto"/>
      </w:pPr>
      <w:r>
        <w:tab/>
      </w:r>
      <w:r>
        <w:tab/>
        <w:t>Alternates</w:t>
      </w:r>
      <w:r w:rsidR="004136BA" w:rsidRPr="004136BA">
        <w:t>:</w:t>
      </w:r>
      <w:r w:rsidR="00445470">
        <w:tab/>
      </w:r>
      <w:r w:rsidR="00F8103E">
        <w:t>Keith T</w:t>
      </w:r>
      <w:r w:rsidR="004136BA" w:rsidRPr="004136BA">
        <w:t>empleton</w:t>
      </w:r>
      <w:r w:rsidR="00067261">
        <w:t xml:space="preserve">, </w:t>
      </w:r>
      <w:r w:rsidR="001B2302">
        <w:t>Phyllis Allen</w:t>
      </w:r>
    </w:p>
    <w:p w:rsidR="00682513" w:rsidRDefault="004136BA" w:rsidP="00445470">
      <w:pPr>
        <w:pStyle w:val="NoSpacing"/>
        <w:spacing w:before="20" w:line="360" w:lineRule="auto"/>
      </w:pPr>
      <w:r w:rsidRPr="004136BA">
        <w:tab/>
      </w:r>
      <w:r w:rsidRPr="004136BA">
        <w:tab/>
        <w:t>Selectmen:</w:t>
      </w:r>
      <w:r w:rsidR="00445470">
        <w:tab/>
      </w:r>
      <w:r w:rsidR="00286D0C">
        <w:t xml:space="preserve"> </w:t>
      </w:r>
      <w:r w:rsidR="001B2302">
        <w:t xml:space="preserve">Mark Lyon, </w:t>
      </w:r>
      <w:r w:rsidR="000A7FF5">
        <w:t>Jay Hubelban</w:t>
      </w:r>
      <w:r w:rsidR="003D2071">
        <w:t>k</w:t>
      </w:r>
    </w:p>
    <w:p w:rsidR="004136BA" w:rsidRDefault="004136BA" w:rsidP="00445470">
      <w:pPr>
        <w:pStyle w:val="NoSpacing"/>
        <w:spacing w:before="20" w:line="360" w:lineRule="auto"/>
      </w:pPr>
      <w:r>
        <w:tab/>
      </w:r>
      <w:r>
        <w:tab/>
        <w:t xml:space="preserve">Treasurer:  </w:t>
      </w:r>
      <w:r w:rsidR="00445470">
        <w:tab/>
      </w:r>
      <w:r>
        <w:t>Linda McGarr</w:t>
      </w:r>
    </w:p>
    <w:p w:rsidR="001B2302" w:rsidRDefault="001B2302" w:rsidP="00445470">
      <w:pPr>
        <w:pStyle w:val="NoSpacing"/>
        <w:spacing w:before="20" w:line="360" w:lineRule="auto"/>
      </w:pPr>
      <w:r>
        <w:tab/>
      </w:r>
      <w:r>
        <w:tab/>
        <w:t xml:space="preserve">Guest: </w:t>
      </w:r>
      <w:r>
        <w:tab/>
      </w:r>
      <w:r>
        <w:tab/>
      </w:r>
      <w:r w:rsidR="003D2071">
        <w:t>Tony Bedini</w:t>
      </w:r>
    </w:p>
    <w:p w:rsidR="004136BA" w:rsidRDefault="003E24A4" w:rsidP="00DF13FD">
      <w:pPr>
        <w:pStyle w:val="NoSpacing"/>
        <w:spacing w:before="20" w:line="360" w:lineRule="auto"/>
      </w:pPr>
      <w:r>
        <w:tab/>
      </w:r>
      <w:r>
        <w:tab/>
      </w:r>
      <w:r w:rsidR="00445470">
        <w:tab/>
      </w:r>
    </w:p>
    <w:p w:rsidR="004136BA" w:rsidRPr="004136BA" w:rsidRDefault="004136BA" w:rsidP="00445470">
      <w:pPr>
        <w:spacing w:before="20" w:line="360" w:lineRule="auto"/>
      </w:pPr>
      <w:r w:rsidRPr="004136BA">
        <w:t>Chairman Michael Jackson called the meeting to order at 5:00 p.m.</w:t>
      </w:r>
    </w:p>
    <w:p w:rsidR="004136BA" w:rsidRDefault="004136BA" w:rsidP="004136BA">
      <w:r w:rsidRPr="00445470">
        <w:rPr>
          <w:b/>
        </w:rPr>
        <w:t>Minutes</w:t>
      </w:r>
      <w:r w:rsidR="00445470">
        <w:rPr>
          <w:b/>
        </w:rPr>
        <w:t xml:space="preserve">: </w:t>
      </w:r>
      <w:r w:rsidR="00445470" w:rsidRPr="00445470">
        <w:t>Minutes</w:t>
      </w:r>
      <w:r>
        <w:t xml:space="preserve"> of the </w:t>
      </w:r>
      <w:r w:rsidR="003D2071">
        <w:t>March 21</w:t>
      </w:r>
      <w:r w:rsidR="005B309A">
        <w:t>, 2016</w:t>
      </w:r>
      <w:r w:rsidR="003D2071">
        <w:t xml:space="preserve"> meeting and April 11, 2016 meeting. </w:t>
      </w:r>
      <w:r w:rsidR="005B309A">
        <w:t xml:space="preserve"> </w:t>
      </w:r>
      <w:r w:rsidR="003D2071">
        <w:t>Jack Boyer</w:t>
      </w:r>
      <w:r w:rsidR="004C1F6D">
        <w:t xml:space="preserve"> m</w:t>
      </w:r>
      <w:r w:rsidR="005B309A">
        <w:t>ad</w:t>
      </w:r>
      <w:r w:rsidR="004C1F6D">
        <w:t>e</w:t>
      </w:r>
      <w:r w:rsidR="005B309A">
        <w:t xml:space="preserve"> a motion to approve</w:t>
      </w:r>
      <w:r w:rsidR="00F7659A">
        <w:t>, second by Liddy Adams and unanimously approved.</w:t>
      </w:r>
    </w:p>
    <w:p w:rsidR="00F7659A" w:rsidRDefault="00612A98" w:rsidP="00F7659A">
      <w:r>
        <w:rPr>
          <w:b/>
        </w:rPr>
        <w:t>Tax Collector R</w:t>
      </w:r>
      <w:r w:rsidR="00926F6D" w:rsidRPr="00ED339D">
        <w:rPr>
          <w:b/>
        </w:rPr>
        <w:t>eport</w:t>
      </w:r>
      <w:r w:rsidR="00F32B14">
        <w:rPr>
          <w:b/>
        </w:rPr>
        <w:t xml:space="preserve">: </w:t>
      </w:r>
      <w:r w:rsidR="00F7659A">
        <w:rPr>
          <w:b/>
        </w:rPr>
        <w:t xml:space="preserve"> </w:t>
      </w:r>
      <w:r w:rsidR="00F7659A" w:rsidRPr="004C1F6D">
        <w:t xml:space="preserve">No questions. </w:t>
      </w:r>
      <w:r w:rsidR="004B3B58">
        <w:t xml:space="preserve"> She is over 98% collection</w:t>
      </w:r>
      <w:r w:rsidR="00A44BF5">
        <w:t>.</w:t>
      </w:r>
      <w:r w:rsidR="00653015">
        <w:tab/>
      </w:r>
      <w:r w:rsidR="00F070F4">
        <w:t xml:space="preserve"> </w:t>
      </w:r>
    </w:p>
    <w:p w:rsidR="00966CF4" w:rsidRDefault="00926F6D" w:rsidP="00374955">
      <w:pPr>
        <w:rPr>
          <w:b/>
        </w:rPr>
      </w:pPr>
      <w:r w:rsidRPr="00ED339D">
        <w:rPr>
          <w:b/>
        </w:rPr>
        <w:t xml:space="preserve">Treasurer </w:t>
      </w:r>
      <w:r w:rsidR="00A44BF5" w:rsidRPr="00ED339D">
        <w:rPr>
          <w:b/>
        </w:rPr>
        <w:t>Report</w:t>
      </w:r>
      <w:r w:rsidR="00A44BF5">
        <w:rPr>
          <w:b/>
        </w:rPr>
        <w:t>:</w:t>
      </w:r>
      <w:r w:rsidR="004B3B58">
        <w:t xml:space="preserve">  Are </w:t>
      </w:r>
      <w:r w:rsidR="00243F37">
        <w:t>setting</w:t>
      </w:r>
      <w:r w:rsidR="004B3B58">
        <w:t xml:space="preserve"> up </w:t>
      </w:r>
      <w:r w:rsidR="00A44BF5">
        <w:t>a</w:t>
      </w:r>
      <w:r w:rsidR="004B3B58">
        <w:t xml:space="preserve"> </w:t>
      </w:r>
      <w:r w:rsidR="00A44BF5">
        <w:t>new account</w:t>
      </w:r>
      <w:r w:rsidR="004B3B58">
        <w:t xml:space="preserve"> at National Iron Bank.</w:t>
      </w:r>
    </w:p>
    <w:p w:rsidR="009D73FC" w:rsidRDefault="007A236A" w:rsidP="00243F37">
      <w:r w:rsidRPr="00ED339D">
        <w:rPr>
          <w:b/>
        </w:rPr>
        <w:t>Selectman:</w:t>
      </w:r>
      <w:r w:rsidR="00394F49">
        <w:rPr>
          <w:b/>
        </w:rPr>
        <w:t xml:space="preserve"> </w:t>
      </w:r>
      <w:r w:rsidR="00DD01CB">
        <w:rPr>
          <w:b/>
        </w:rPr>
        <w:t xml:space="preserve"> </w:t>
      </w:r>
      <w:r w:rsidR="004B3B58">
        <w:t xml:space="preserve">Overall budget is a little over </w:t>
      </w:r>
      <w:r w:rsidR="00C20DAA" w:rsidRPr="00C20DAA">
        <w:t xml:space="preserve">75% which is a little high but that is because some </w:t>
      </w:r>
      <w:r w:rsidR="00F94C80">
        <w:t>expenses are</w:t>
      </w:r>
      <w:r w:rsidR="00C20DAA" w:rsidRPr="00C20DAA">
        <w:t xml:space="preserve"> onetime </w:t>
      </w:r>
      <w:r w:rsidR="0042360E">
        <w:t>expense that have</w:t>
      </w:r>
      <w:r w:rsidR="00C20DAA" w:rsidRPr="00C20DAA">
        <w:t xml:space="preserve"> already been paid</w:t>
      </w:r>
      <w:r w:rsidR="00C20DAA">
        <w:t xml:space="preserve">.  </w:t>
      </w:r>
    </w:p>
    <w:p w:rsidR="001B365C" w:rsidRPr="00854275" w:rsidRDefault="003E24A4" w:rsidP="00DF26EA">
      <w:pPr>
        <w:pStyle w:val="NoSpacing"/>
        <w:tabs>
          <w:tab w:val="left" w:pos="3240"/>
        </w:tabs>
      </w:pPr>
      <w:r w:rsidRPr="001961F6">
        <w:rPr>
          <w:b/>
        </w:rPr>
        <w:t>Financial Reports</w:t>
      </w:r>
      <w:r w:rsidRPr="00854275">
        <w:t xml:space="preserve">: </w:t>
      </w:r>
      <w:r w:rsidR="00F94C80">
        <w:t>No Comments</w:t>
      </w:r>
    </w:p>
    <w:p w:rsidR="00EE46B7" w:rsidRPr="00854275" w:rsidRDefault="00EE46B7" w:rsidP="001B365C">
      <w:pPr>
        <w:pStyle w:val="NoSpacing"/>
        <w:tabs>
          <w:tab w:val="left" w:pos="3240"/>
        </w:tabs>
      </w:pPr>
    </w:p>
    <w:p w:rsidR="00687996" w:rsidRDefault="008561BE" w:rsidP="00286D0C">
      <w:r w:rsidRPr="001961F6">
        <w:rPr>
          <w:b/>
        </w:rPr>
        <w:t xml:space="preserve">Board of </w:t>
      </w:r>
      <w:r w:rsidR="00286D0C" w:rsidRPr="001961F6">
        <w:rPr>
          <w:b/>
        </w:rPr>
        <w:t>Education</w:t>
      </w:r>
      <w:r w:rsidR="00286D0C" w:rsidRPr="00854275">
        <w:t>:</w:t>
      </w:r>
      <w:r w:rsidR="00AB2703" w:rsidRPr="00854275">
        <w:t xml:space="preserve"> </w:t>
      </w:r>
      <w:r w:rsidR="00EC49F1" w:rsidRPr="00854275">
        <w:t xml:space="preserve"> </w:t>
      </w:r>
      <w:r w:rsidR="009D73FC">
        <w:t>Per Tony B</w:t>
      </w:r>
      <w:r w:rsidR="002E7614">
        <w:t>edini</w:t>
      </w:r>
      <w:r w:rsidR="004B3B58">
        <w:t xml:space="preserve"> nothing </w:t>
      </w:r>
      <w:r w:rsidR="00687996">
        <w:t>worse</w:t>
      </w:r>
      <w:r w:rsidR="004B3B58">
        <w:t xml:space="preserve"> than the last time.  Per Selectman </w:t>
      </w:r>
      <w:r w:rsidR="0042360E">
        <w:t>Lyon,</w:t>
      </w:r>
      <w:r w:rsidR="00A44BF5">
        <w:t xml:space="preserve"> they </w:t>
      </w:r>
      <w:r w:rsidR="00243F37">
        <w:t>are</w:t>
      </w:r>
      <w:r w:rsidR="004B3B58">
        <w:t xml:space="preserve"> putting together a forecast for the next 5 years with the birth and graduation numbers. </w:t>
      </w:r>
      <w:r w:rsidR="00A44BF5">
        <w:t xml:space="preserve"> Try</w:t>
      </w:r>
      <w:r w:rsidR="0042360E">
        <w:t>ing</w:t>
      </w:r>
      <w:r w:rsidR="00A44BF5">
        <w:t xml:space="preserve"> to predict if the Washington percentage will continue to go up in the future.  There is concern that the percentage might go up 2 to 3 % each year</w:t>
      </w:r>
      <w:r w:rsidR="0042360E">
        <w:t xml:space="preserve"> </w:t>
      </w:r>
      <w:proofErr w:type="gramStart"/>
      <w:r w:rsidR="0042360E">
        <w:t>If</w:t>
      </w:r>
      <w:proofErr w:type="gramEnd"/>
      <w:r w:rsidR="004B3B58">
        <w:t xml:space="preserve"> there is a </w:t>
      </w:r>
      <w:r w:rsidR="00243F37">
        <w:t>decline</w:t>
      </w:r>
      <w:r w:rsidR="004B3B58">
        <w:t xml:space="preserve"> </w:t>
      </w:r>
      <w:r w:rsidR="00A44BF5">
        <w:t xml:space="preserve">in enrollment </w:t>
      </w:r>
      <w:r w:rsidR="004B3B58">
        <w:t>the board of ed</w:t>
      </w:r>
      <w:r w:rsidR="00A44BF5">
        <w:t xml:space="preserve">ucation </w:t>
      </w:r>
      <w:r w:rsidR="004B3B58">
        <w:t xml:space="preserve">budget </w:t>
      </w:r>
      <w:r w:rsidR="00687996">
        <w:t>cannot</w:t>
      </w:r>
      <w:r w:rsidR="004B3B58">
        <w:t xml:space="preserve"> stay flat.  </w:t>
      </w:r>
      <w:r w:rsidR="00687996">
        <w:t xml:space="preserve">  </w:t>
      </w:r>
      <w:r w:rsidR="00A44BF5">
        <w:t>The state</w:t>
      </w:r>
      <w:r w:rsidR="00687996">
        <w:t xml:space="preserve"> legislature is starting to loo</w:t>
      </w:r>
      <w:r w:rsidR="0042360E">
        <w:t>k at the relations between the Board of Finance and B</w:t>
      </w:r>
      <w:r w:rsidR="00687996">
        <w:t>oard o</w:t>
      </w:r>
      <w:r w:rsidR="0042360E">
        <w:t>f E</w:t>
      </w:r>
      <w:r w:rsidR="00A44BF5">
        <w:t xml:space="preserve">ducation.    </w:t>
      </w:r>
      <w:r w:rsidR="000A7FF5">
        <w:t xml:space="preserve">Per Selectmen Jay </w:t>
      </w:r>
      <w:r w:rsidR="0042360E">
        <w:t>Hubelbank, legislation</w:t>
      </w:r>
      <w:r w:rsidR="00A44BF5">
        <w:t xml:space="preserve"> has been looking at this problem</w:t>
      </w:r>
      <w:r w:rsidR="00687996">
        <w:t xml:space="preserve"> for the past 5 year for </w:t>
      </w:r>
      <w:r w:rsidR="00243F37">
        <w:t>regional</w:t>
      </w:r>
      <w:r w:rsidR="0042360E">
        <w:t xml:space="preserve"> B</w:t>
      </w:r>
      <w:r w:rsidR="00687996">
        <w:t xml:space="preserve">oard of </w:t>
      </w:r>
      <w:r w:rsidR="0042360E">
        <w:t>Education</w:t>
      </w:r>
      <w:r w:rsidR="00687996">
        <w:t xml:space="preserve">.    </w:t>
      </w:r>
      <w:r w:rsidR="0042360E">
        <w:t>The Board of F</w:t>
      </w:r>
      <w:r w:rsidR="00687996">
        <w:t>inance has no ove</w:t>
      </w:r>
      <w:r w:rsidR="00A44BF5">
        <w:t>rsite on the board of education which is a problem.</w:t>
      </w:r>
      <w:r w:rsidR="00687996">
        <w:t xml:space="preserve">  They have </w:t>
      </w:r>
      <w:r w:rsidR="00243F37">
        <w:t>nonrecourse</w:t>
      </w:r>
      <w:r w:rsidR="0042360E">
        <w:t xml:space="preserve"> on the Board of E</w:t>
      </w:r>
      <w:r w:rsidR="00687996">
        <w:t xml:space="preserve">ducation budget.   </w:t>
      </w:r>
      <w:r w:rsidR="00A44BF5">
        <w:t>This is not far to the taxpayers.</w:t>
      </w:r>
    </w:p>
    <w:p w:rsidR="00687996" w:rsidRDefault="00687996" w:rsidP="00286D0C">
      <w:r>
        <w:t xml:space="preserve">Changes in the </w:t>
      </w:r>
      <w:r w:rsidR="00157DAB">
        <w:t>S</w:t>
      </w:r>
      <w:r>
        <w:t>tate Education gran</w:t>
      </w:r>
      <w:r w:rsidR="00157DAB">
        <w:t>t is lowering this year from $2</w:t>
      </w:r>
      <w:r w:rsidR="00427BD8">
        <w:t xml:space="preserve">40,147 to </w:t>
      </w:r>
      <w:r w:rsidR="00157DAB">
        <w:t>S</w:t>
      </w:r>
      <w:r w:rsidR="00427BD8">
        <w:t>221</w:t>
      </w:r>
      <w:r w:rsidR="0042360E">
        <w:t>, 936</w:t>
      </w:r>
      <w:r w:rsidR="00A44BF5">
        <w:t xml:space="preserve">. </w:t>
      </w:r>
      <w:r>
        <w:t xml:space="preserve">The </w:t>
      </w:r>
      <w:r w:rsidR="00157DAB">
        <w:t xml:space="preserve">Finance </w:t>
      </w:r>
      <w:r w:rsidR="0042360E">
        <w:t>a</w:t>
      </w:r>
      <w:r w:rsidR="00A44BF5">
        <w:t>ppropriate budget</w:t>
      </w:r>
      <w:r>
        <w:t xml:space="preserve"> is lowering </w:t>
      </w:r>
      <w:r w:rsidR="00157DAB">
        <w:t>the education it</w:t>
      </w:r>
      <w:r>
        <w:t xml:space="preserve"> to 109</w:t>
      </w:r>
      <w:r w:rsidR="0055372C">
        <w:t>,08</w:t>
      </w:r>
      <w:r w:rsidR="00427BD8">
        <w:t>2</w:t>
      </w:r>
      <w:r w:rsidR="00A44BF5">
        <w:t xml:space="preserve"> but </w:t>
      </w:r>
      <w:r w:rsidR="0042360E">
        <w:t>the Governor’s</w:t>
      </w:r>
      <w:r w:rsidR="00157DAB">
        <w:t xml:space="preserve"> proposed budget is taking our education grant to 0</w:t>
      </w:r>
      <w:r w:rsidR="00A44BF5">
        <w:t xml:space="preserve">. </w:t>
      </w:r>
      <w:r w:rsidR="00157DAB">
        <w:t>Other pilot funding is also getting cut.</w:t>
      </w:r>
      <w:r w:rsidR="00A44BF5">
        <w:t xml:space="preserve"> </w:t>
      </w:r>
      <w:r w:rsidR="00157DAB">
        <w:t>Town Aid road at this point has no change.</w:t>
      </w:r>
      <w:r w:rsidR="00A44BF5">
        <w:t xml:space="preserve"> </w:t>
      </w:r>
      <w:r>
        <w:t xml:space="preserve">We may know by end of </w:t>
      </w:r>
      <w:r w:rsidR="00A44BF5">
        <w:t>M</w:t>
      </w:r>
      <w:r>
        <w:t>ay what will happen.</w:t>
      </w:r>
    </w:p>
    <w:p w:rsidR="00C970FD" w:rsidRDefault="00C970FD" w:rsidP="00C970FD">
      <w:r>
        <w:lastRenderedPageBreak/>
        <w:t>T</w:t>
      </w:r>
      <w:r w:rsidR="0042360E">
        <w:t>here is idea coming out of the Board of Education</w:t>
      </w:r>
      <w:r>
        <w:t xml:space="preserve"> that the surplus in education </w:t>
      </w:r>
      <w:r w:rsidR="00CC1777">
        <w:t xml:space="preserve">budget </w:t>
      </w:r>
      <w:proofErr w:type="gramStart"/>
      <w:r w:rsidR="00CC1777">
        <w:t>be</w:t>
      </w:r>
      <w:r w:rsidR="0042360E">
        <w:t xml:space="preserve"> </w:t>
      </w:r>
      <w:r>
        <w:t xml:space="preserve"> </w:t>
      </w:r>
      <w:r w:rsidR="0042360E">
        <w:t>kept</w:t>
      </w:r>
      <w:proofErr w:type="gramEnd"/>
      <w:r w:rsidR="0042360E">
        <w:t xml:space="preserve"> in </w:t>
      </w:r>
      <w:r>
        <w:t>their</w:t>
      </w:r>
      <w:r w:rsidR="0042360E">
        <w:t xml:space="preserve"> </w:t>
      </w:r>
      <w:r>
        <w:t>1%</w:t>
      </w:r>
      <w:r w:rsidR="0042360E">
        <w:t xml:space="preserve"> fund instead of being returned to the towns.</w:t>
      </w:r>
      <w:r w:rsidR="00CC1777">
        <w:t xml:space="preserve">  It would be kept</w:t>
      </w:r>
      <w:r>
        <w:t xml:space="preserve"> </w:t>
      </w:r>
      <w:r w:rsidR="00CC1777">
        <w:t xml:space="preserve">in </w:t>
      </w:r>
      <w:r>
        <w:t xml:space="preserve">the </w:t>
      </w:r>
      <w:r w:rsidR="0042360E">
        <w:t>funds to</w:t>
      </w:r>
      <w:r>
        <w:t xml:space="preserve"> defer for fut</w:t>
      </w:r>
      <w:r w:rsidR="0042360E">
        <w:t xml:space="preserve">ure </w:t>
      </w:r>
      <w:r>
        <w:t xml:space="preserve">increase in </w:t>
      </w:r>
      <w:r w:rsidR="0042360E">
        <w:t>budget</w:t>
      </w:r>
      <w:r>
        <w:t xml:space="preserve"> for </w:t>
      </w:r>
      <w:r w:rsidR="0042360E">
        <w:t>construction</w:t>
      </w:r>
      <w:r>
        <w:t xml:space="preserve"> project.   Michal spoke to Gary Lord</w:t>
      </w:r>
      <w:r w:rsidR="0042360E">
        <w:t xml:space="preserve"> and he said Roxbury and Bridgewater</w:t>
      </w:r>
      <w:r>
        <w:t xml:space="preserve"> want to keep </w:t>
      </w:r>
      <w:r w:rsidR="0042360E">
        <w:t>their money.</w:t>
      </w:r>
      <w:r>
        <w:t xml:space="preserve">   We </w:t>
      </w:r>
      <w:r w:rsidR="0042360E">
        <w:t>could</w:t>
      </w:r>
      <w:r>
        <w:t xml:space="preserve"> set it in our own account for future increases.  The </w:t>
      </w:r>
      <w:r w:rsidR="0042360E">
        <w:t>imbalance</w:t>
      </w:r>
      <w:r w:rsidR="00CC1777">
        <w:t xml:space="preserve"> is going to get worst with the Scholl budget.</w:t>
      </w:r>
    </w:p>
    <w:p w:rsidR="003B0595" w:rsidRDefault="00C970FD" w:rsidP="00286D0C">
      <w:r>
        <w:t>Phyllis</w:t>
      </w:r>
      <w:r w:rsidR="00687996">
        <w:t xml:space="preserve"> </w:t>
      </w:r>
      <w:r>
        <w:t>Allen</w:t>
      </w:r>
      <w:r w:rsidR="00157DAB">
        <w:t xml:space="preserve"> </w:t>
      </w:r>
      <w:r w:rsidR="0042360E">
        <w:t>approaches</w:t>
      </w:r>
      <w:r w:rsidR="00157DAB">
        <w:t xml:space="preserve"> the subject of affordable</w:t>
      </w:r>
      <w:r>
        <w:t xml:space="preserve"> housing.   The Affordable Housing A</w:t>
      </w:r>
      <w:r w:rsidR="00157DAB">
        <w:t>ct requir</w:t>
      </w:r>
      <w:r>
        <w:t xml:space="preserve">es town to have affordable housing.  How is it that some towns do </w:t>
      </w:r>
      <w:r w:rsidR="0042360E">
        <w:t>not?</w:t>
      </w:r>
      <w:r>
        <w:t xml:space="preserve"> </w:t>
      </w:r>
      <w:r w:rsidR="00687996">
        <w:t xml:space="preserve">   You are </w:t>
      </w:r>
      <w:r w:rsidR="0042360E">
        <w:t>required</w:t>
      </w:r>
      <w:r w:rsidR="00CC1777">
        <w:t xml:space="preserve">, </w:t>
      </w:r>
      <w:r w:rsidR="00687996">
        <w:t xml:space="preserve">but the </w:t>
      </w:r>
      <w:r w:rsidR="0042360E">
        <w:t>penalty</w:t>
      </w:r>
      <w:r w:rsidR="00687996">
        <w:t xml:space="preserve"> </w:t>
      </w:r>
      <w:r w:rsidR="00CC1777">
        <w:t xml:space="preserve">if you don’t </w:t>
      </w:r>
      <w:r w:rsidR="00687996">
        <w:t xml:space="preserve">is </w:t>
      </w:r>
      <w:r w:rsidR="00CC1777">
        <w:t>that someone can come in and bypass the zoning</w:t>
      </w:r>
      <w:r w:rsidR="003B0595">
        <w:t xml:space="preserve"> law. </w:t>
      </w:r>
      <w:r w:rsidR="00583083">
        <w:t xml:space="preserve">  Bridgewater </w:t>
      </w:r>
      <w:r w:rsidR="0042360E">
        <w:t>t</w:t>
      </w:r>
      <w:r w:rsidR="00CC1777">
        <w:t>r</w:t>
      </w:r>
      <w:r w:rsidR="0042360E">
        <w:t>ied</w:t>
      </w:r>
      <w:r w:rsidR="00583083">
        <w:t xml:space="preserve"> </w:t>
      </w:r>
      <w:r w:rsidR="00CC1777">
        <w:t>but the locations ground</w:t>
      </w:r>
      <w:r w:rsidR="003B0595">
        <w:t xml:space="preserve"> was not </w:t>
      </w:r>
      <w:r w:rsidR="0042360E">
        <w:t>suitable</w:t>
      </w:r>
      <w:r w:rsidR="003B0595">
        <w:t xml:space="preserve"> for the se</w:t>
      </w:r>
      <w:r w:rsidR="00583083">
        <w:t>ptic.   Roxbury has a c</w:t>
      </w:r>
      <w:r w:rsidR="00CC1777">
        <w:t>ommittee but no affordable housing</w:t>
      </w:r>
    </w:p>
    <w:p w:rsidR="003B0595" w:rsidRDefault="003B0595" w:rsidP="00286D0C">
      <w:r>
        <w:t xml:space="preserve">Need to analysis on our </w:t>
      </w:r>
      <w:r w:rsidR="0042360E">
        <w:t>affordable</w:t>
      </w:r>
      <w:r>
        <w:t xml:space="preserve"> house on the young families and if the children s</w:t>
      </w:r>
      <w:r w:rsidR="00583083">
        <w:t>t</w:t>
      </w:r>
      <w:r>
        <w:t>ay in the system.</w:t>
      </w:r>
    </w:p>
    <w:p w:rsidR="0091088E" w:rsidRDefault="0091088E" w:rsidP="00286D0C"/>
    <w:p w:rsidR="0091088E" w:rsidRDefault="00566F58" w:rsidP="00566F58">
      <w:r w:rsidRPr="001961F6">
        <w:rPr>
          <w:b/>
        </w:rPr>
        <w:t xml:space="preserve">New </w:t>
      </w:r>
      <w:r w:rsidR="00A852EE" w:rsidRPr="001961F6">
        <w:rPr>
          <w:b/>
        </w:rPr>
        <w:t>Business</w:t>
      </w:r>
      <w:r w:rsidRPr="001961F6">
        <w:rPr>
          <w:b/>
        </w:rPr>
        <w:t xml:space="preserve">: </w:t>
      </w:r>
      <w:r w:rsidR="00DD01CB">
        <w:rPr>
          <w:b/>
        </w:rPr>
        <w:t xml:space="preserve"> </w:t>
      </w:r>
      <w:r w:rsidR="0091088E">
        <w:t>2016-2017 Budget</w:t>
      </w:r>
    </w:p>
    <w:p w:rsidR="00282357" w:rsidRDefault="0091088E" w:rsidP="00566F58">
      <w:r>
        <w:t xml:space="preserve">The </w:t>
      </w:r>
      <w:r w:rsidR="00243F37">
        <w:t>budget</w:t>
      </w:r>
      <w:r>
        <w:t xml:space="preserve"> is down </w:t>
      </w:r>
      <w:r w:rsidR="00427BD8">
        <w:t>1.44</w:t>
      </w:r>
      <w:r>
        <w:t>%.   Most of the decrea</w:t>
      </w:r>
      <w:r w:rsidR="00F84391">
        <w:t xml:space="preserve">se came out of capital budget which is a matter of deferring stuff. </w:t>
      </w:r>
      <w:r>
        <w:t xml:space="preserve">The </w:t>
      </w:r>
      <w:r w:rsidR="00243F37">
        <w:t>budget</w:t>
      </w:r>
      <w:r>
        <w:t xml:space="preserve"> presented on 04/11/2016 was an increase in the </w:t>
      </w:r>
      <w:r w:rsidR="00243F37">
        <w:t>Municipal</w:t>
      </w:r>
      <w:r>
        <w:t xml:space="preserve"> </w:t>
      </w:r>
      <w:r w:rsidR="00243F37">
        <w:t>budget</w:t>
      </w:r>
      <w:r>
        <w:t xml:space="preserve"> of $147,212.  After cuts the </w:t>
      </w:r>
      <w:r w:rsidR="00243F37">
        <w:t>Municipal</w:t>
      </w:r>
      <w:r>
        <w:t xml:space="preserve"> budget</w:t>
      </w:r>
      <w:r w:rsidR="00243F37">
        <w:t xml:space="preserve"> has a decrease of</w:t>
      </w:r>
      <w:r w:rsidR="00CC1777">
        <w:t xml:space="preserve"> $179,210</w:t>
      </w:r>
      <w:r w:rsidR="00F84391">
        <w:t xml:space="preserve">.  </w:t>
      </w:r>
      <w:r w:rsidR="00427BD8">
        <w:t xml:space="preserve">  It is a decrease of 2.73%</w:t>
      </w:r>
      <w:r w:rsidR="00243F37">
        <w:t xml:space="preserve"> from the 2016-2017 </w:t>
      </w:r>
      <w:r w:rsidR="0042360E">
        <w:t>budgets</w:t>
      </w:r>
      <w:r w:rsidR="00F84391">
        <w:t xml:space="preserve">.   </w:t>
      </w:r>
    </w:p>
    <w:p w:rsidR="00282357" w:rsidRDefault="00282357" w:rsidP="00282357">
      <w:pPr>
        <w:pStyle w:val="NoSpacing"/>
      </w:pPr>
      <w:r>
        <w:t>Following changes since last meeting;</w:t>
      </w:r>
    </w:p>
    <w:p w:rsidR="0091088E" w:rsidRDefault="00F84391" w:rsidP="00282357">
      <w:pPr>
        <w:pStyle w:val="NoSpacing"/>
      </w:pPr>
      <w:r>
        <w:t xml:space="preserve">Road salt is down this year so are </w:t>
      </w:r>
      <w:r w:rsidR="00282357">
        <w:t>we</w:t>
      </w:r>
      <w:r w:rsidR="00CC1777">
        <w:t xml:space="preserve"> are</w:t>
      </w:r>
      <w:r w:rsidR="00282357">
        <w:t xml:space="preserve"> </w:t>
      </w:r>
      <w:r>
        <w:t>buy</w:t>
      </w:r>
      <w:r w:rsidR="00CC1777">
        <w:t>ing</w:t>
      </w:r>
      <w:r w:rsidR="00282357">
        <w:t xml:space="preserve"> $20,000 worth and lowering next year</w:t>
      </w:r>
      <w:r w:rsidR="00CC1777">
        <w:t xml:space="preserve"> budget</w:t>
      </w:r>
    </w:p>
    <w:p w:rsidR="00282357" w:rsidRDefault="00282357" w:rsidP="00282357">
      <w:pPr>
        <w:pStyle w:val="NoSpacing"/>
      </w:pPr>
      <w:r>
        <w:t>$7,200 was taken out of the Fire Department</w:t>
      </w:r>
    </w:p>
    <w:p w:rsidR="00282357" w:rsidRDefault="00282357" w:rsidP="00282357">
      <w:pPr>
        <w:pStyle w:val="NoSpacing"/>
      </w:pPr>
      <w:r>
        <w:t>A little over $1,500 was taken out of the Parks &amp; Recreation</w:t>
      </w:r>
    </w:p>
    <w:p w:rsidR="00282357" w:rsidRDefault="00282357" w:rsidP="00282357">
      <w:pPr>
        <w:pStyle w:val="NoSpacing"/>
      </w:pPr>
      <w:r>
        <w:t>$5,000 was taken out of Annual Repairs</w:t>
      </w:r>
    </w:p>
    <w:p w:rsidR="00282357" w:rsidRDefault="00282357" w:rsidP="00282357">
      <w:pPr>
        <w:pStyle w:val="NoSpacing"/>
      </w:pPr>
      <w:r>
        <w:t>$20,000 out of the Legal Litigation line item which will still leave us with $200,000 in that fund. Only pending litigation to knowledge, is with the History District and that is to go to mediation.</w:t>
      </w:r>
    </w:p>
    <w:p w:rsidR="00282357" w:rsidRDefault="00282357" w:rsidP="00282357">
      <w:pPr>
        <w:pStyle w:val="NoSpacing"/>
      </w:pPr>
    </w:p>
    <w:p w:rsidR="00282357" w:rsidRDefault="00282357" w:rsidP="00282357">
      <w:pPr>
        <w:pStyle w:val="NoSpacing"/>
      </w:pPr>
      <w:r>
        <w:t>With the contemplated increase in the mil rate and with the cuts we are at a deficit of $300,000.</w:t>
      </w:r>
    </w:p>
    <w:p w:rsidR="00FB3ADA" w:rsidRDefault="00FB3ADA" w:rsidP="00282357">
      <w:pPr>
        <w:pStyle w:val="NoSpacing"/>
      </w:pPr>
    </w:p>
    <w:p w:rsidR="00282357" w:rsidRDefault="00282357" w:rsidP="00282357">
      <w:pPr>
        <w:pStyle w:val="NoSpacing"/>
      </w:pPr>
      <w:r>
        <w:t>The Fire Marshal is still in at 35 Hours.  Phyllis Allen stressed her concerns with a full time Fire Marshall</w:t>
      </w:r>
      <w:r w:rsidR="004C20F4">
        <w:t>.</w:t>
      </w:r>
    </w:p>
    <w:p w:rsidR="000A7FF5" w:rsidRDefault="004C20F4" w:rsidP="00282357">
      <w:pPr>
        <w:pStyle w:val="NoSpacing"/>
      </w:pPr>
      <w:r>
        <w:t xml:space="preserve">Many towns use a Building Inspector / Fire Marshall combination.  Roxbury and </w:t>
      </w:r>
      <w:r w:rsidR="0042360E">
        <w:t>Woodbury</w:t>
      </w:r>
      <w:r>
        <w:t xml:space="preserve"> share a Fire Marshall and Bridgewater uses a per diem Fire Marshall from Brookfield. </w:t>
      </w:r>
      <w:r w:rsidR="00FB3ADA">
        <w:t xml:space="preserve"> Salisbury which is similar to Washington uses a Building/ Fire Marshall combination and also a part time employee for 20.</w:t>
      </w:r>
      <w:r>
        <w:t xml:space="preserve">  Per Selectmen Mark Lyon, there are over 300</w:t>
      </w:r>
      <w:r w:rsidR="000A7FF5">
        <w:t xml:space="preserve"> annual inspections and 90 bi annual and tri annual inspections to be done.   It is a state regulation that the inspections to be done.  It is a liability to the town if they are not done.  Michael Jackson asked if there was a way to set up a plan that he does X in so many hours and then when the system becomes more </w:t>
      </w:r>
      <w:r w:rsidR="0042360E">
        <w:t>efficient</w:t>
      </w:r>
      <w:r w:rsidR="000A7FF5">
        <w:t xml:space="preserve"> </w:t>
      </w:r>
      <w:r w:rsidR="0042360E">
        <w:t>to lower</w:t>
      </w:r>
      <w:r w:rsidR="000A7FF5">
        <w:t xml:space="preserve"> the hours. </w:t>
      </w:r>
    </w:p>
    <w:p w:rsidR="00FB3ADA" w:rsidRDefault="00FB3ADA" w:rsidP="00282357">
      <w:pPr>
        <w:pStyle w:val="NoSpacing"/>
      </w:pPr>
    </w:p>
    <w:p w:rsidR="00282357" w:rsidRDefault="000A7FF5" w:rsidP="00282357">
      <w:pPr>
        <w:pStyle w:val="NoSpacing"/>
      </w:pPr>
      <w:r>
        <w:t xml:space="preserve">Guest, Joan Lodson </w:t>
      </w:r>
      <w:r w:rsidR="00FB3ADA">
        <w:t xml:space="preserve">spoke that the” Board of Finance in this current fiscal year increased the Fire Marshal hours to 24 to play catch up.  Why does he now need an additional 11 hours a week?   New Milford has only one”.  Per Selectmen Jay </w:t>
      </w:r>
      <w:r w:rsidR="0042360E">
        <w:t>Hubelbank New</w:t>
      </w:r>
      <w:r w:rsidR="00FB3ADA">
        <w:t xml:space="preserve"> </w:t>
      </w:r>
      <w:r w:rsidR="0042360E">
        <w:t>Milford</w:t>
      </w:r>
      <w:r w:rsidR="00FB3ADA">
        <w:t xml:space="preserve"> has </w:t>
      </w:r>
      <w:r w:rsidR="0042360E">
        <w:t>one because</w:t>
      </w:r>
      <w:r w:rsidR="00FB3ADA">
        <w:t xml:space="preserve"> they have not hired a deputy yet.  In the 2015-2016 Washington </w:t>
      </w:r>
      <w:r w:rsidR="0042360E">
        <w:t>budgets a</w:t>
      </w:r>
      <w:r w:rsidR="00FB3ADA">
        <w:t xml:space="preserve"> deputy was budget to do some of the inspection but the town has not been able to find one.   If the Fire Marshall position became 30 hours it would stil</w:t>
      </w:r>
      <w:r w:rsidR="0042360E">
        <w:t>l be fulltime for benefits.  A</w:t>
      </w:r>
      <w:r w:rsidR="00CC1777">
        <w:t xml:space="preserve"> Question has come up if you can c</w:t>
      </w:r>
      <w:bookmarkStart w:id="0" w:name="_GoBack"/>
      <w:bookmarkEnd w:id="0"/>
      <w:r w:rsidR="00FB3ADA">
        <w:t xml:space="preserve">harge for the Fire Marshall inspections.   </w:t>
      </w:r>
      <w:r w:rsidR="00FB3ADA">
        <w:lastRenderedPageBreak/>
        <w:t xml:space="preserve">Selectman Mark Lyon </w:t>
      </w:r>
      <w:r w:rsidR="0042360E">
        <w:t>believes</w:t>
      </w:r>
      <w:r w:rsidR="00FB3ADA">
        <w:t xml:space="preserve"> you could.  The town charges for building inspection and health inspection but not for land use inspections.   </w:t>
      </w:r>
      <w:r w:rsidR="000C1DB3">
        <w:t xml:space="preserve"> Land Use office has two full time employees and two </w:t>
      </w:r>
      <w:r w:rsidR="0042360E">
        <w:t>part time</w:t>
      </w:r>
      <w:r w:rsidR="000C1DB3">
        <w:t xml:space="preserve"> secretaries with the budget of over $160,000.   In comparison the land use </w:t>
      </w:r>
      <w:r w:rsidR="0042360E">
        <w:t>office only</w:t>
      </w:r>
      <w:r w:rsidR="000C1DB3">
        <w:t xml:space="preserve"> inspects when there is a change.  The reason for Land Use enforcement and the   Fire </w:t>
      </w:r>
      <w:r w:rsidR="0042360E">
        <w:t>Marshall is</w:t>
      </w:r>
      <w:r w:rsidR="000C1DB3">
        <w:t xml:space="preserve"> that is required by the state and a requirement and safety of the town as is a police force.</w:t>
      </w:r>
    </w:p>
    <w:p w:rsidR="000C1DB3" w:rsidRDefault="000C1DB3" w:rsidP="00282357">
      <w:pPr>
        <w:pStyle w:val="NoSpacing"/>
      </w:pPr>
    </w:p>
    <w:p w:rsidR="000C1DB3" w:rsidRDefault="000C1DB3" w:rsidP="00282357">
      <w:pPr>
        <w:pStyle w:val="NoSpacing"/>
      </w:pPr>
      <w:r>
        <w:t>Discussion on IT Computer is it is the support for the new server with both monitoring and phone support.  T</w:t>
      </w:r>
      <w:r w:rsidR="000D4D08">
        <w:t>heir support is to help John Gu</w:t>
      </w:r>
      <w:r>
        <w:t>en</w:t>
      </w:r>
      <w:r w:rsidR="000D4D08">
        <w:t xml:space="preserve">iat </w:t>
      </w:r>
      <w:r w:rsidR="0042360E">
        <w:t>who works</w:t>
      </w:r>
      <w:r w:rsidR="000D4D08">
        <w:t xml:space="preserve"> at the town hall, with </w:t>
      </w:r>
      <w:r>
        <w:t xml:space="preserve">support and training. </w:t>
      </w:r>
    </w:p>
    <w:p w:rsidR="000C1DB3" w:rsidRDefault="000C1DB3" w:rsidP="00282357">
      <w:pPr>
        <w:pStyle w:val="NoSpacing"/>
      </w:pPr>
    </w:p>
    <w:p w:rsidR="009B776A" w:rsidRDefault="00F84391" w:rsidP="00566F58">
      <w:pPr>
        <w:rPr>
          <w:b/>
        </w:rPr>
      </w:pPr>
      <w:r w:rsidRPr="001961F6">
        <w:rPr>
          <w:b/>
        </w:rPr>
        <w:t xml:space="preserve">Old Business: </w:t>
      </w:r>
      <w:r>
        <w:rPr>
          <w:b/>
        </w:rPr>
        <w:t xml:space="preserve"> </w:t>
      </w:r>
      <w:r w:rsidRPr="00854275">
        <w:tab/>
      </w:r>
      <w:r>
        <w:t>None</w:t>
      </w:r>
    </w:p>
    <w:p w:rsidR="008D0047" w:rsidRDefault="004028A8" w:rsidP="004136BA">
      <w:r>
        <w:t>The meeting was motioned</w:t>
      </w:r>
      <w:r w:rsidR="00445470">
        <w:t xml:space="preserve"> to </w:t>
      </w:r>
      <w:r>
        <w:t xml:space="preserve">adjourn at </w:t>
      </w:r>
      <w:r w:rsidR="00547A3F">
        <w:t>5:</w:t>
      </w:r>
      <w:r w:rsidR="00D65264">
        <w:t>41</w:t>
      </w:r>
    </w:p>
    <w:p w:rsidR="001B4E26" w:rsidRDefault="001B4E26" w:rsidP="004136BA"/>
    <w:p w:rsidR="008D0047" w:rsidRDefault="004028A8" w:rsidP="008D0047">
      <w:r>
        <w:tab/>
      </w:r>
      <w:r>
        <w:tab/>
      </w:r>
      <w:r>
        <w:tab/>
      </w:r>
      <w:r>
        <w:tab/>
      </w:r>
      <w:r>
        <w:tab/>
      </w:r>
      <w:r>
        <w:tab/>
        <w:t>Respectfully submitted,</w:t>
      </w:r>
      <w:r>
        <w:tab/>
      </w:r>
    </w:p>
    <w:p w:rsidR="00D12182" w:rsidRDefault="008D0047">
      <w:r>
        <w:tab/>
      </w:r>
      <w:r>
        <w:tab/>
      </w:r>
      <w:r>
        <w:tab/>
      </w:r>
      <w:r>
        <w:tab/>
      </w:r>
      <w:r w:rsidR="004028A8">
        <w:tab/>
      </w:r>
      <w:r w:rsidR="004028A8">
        <w:tab/>
        <w:t>Linda Kennedy Gomez</w:t>
      </w:r>
      <w:r w:rsidR="004028A8">
        <w:tab/>
      </w:r>
      <w:r w:rsidR="004028A8">
        <w:tab/>
      </w:r>
      <w:r w:rsidR="004028A8">
        <w:tab/>
      </w:r>
      <w:r w:rsidR="004028A8">
        <w:tab/>
      </w:r>
      <w:r w:rsidR="004028A8">
        <w:tab/>
      </w:r>
      <w:r w:rsidR="004028A8">
        <w:tab/>
      </w:r>
      <w:r w:rsidR="00A81440">
        <w:tab/>
      </w:r>
      <w:r w:rsidR="00A81440">
        <w:tab/>
      </w:r>
      <w:r w:rsidR="00A81440">
        <w:tab/>
      </w:r>
      <w:r w:rsidR="00A81440">
        <w:tab/>
      </w:r>
      <w:r w:rsidR="00A81440">
        <w:tab/>
      </w:r>
      <w:r w:rsidR="004028A8">
        <w:t>Financial Administrator</w:t>
      </w:r>
    </w:p>
    <w:sectPr w:rsidR="00D12182" w:rsidSect="002C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7D0"/>
    <w:multiLevelType w:val="hybridMultilevel"/>
    <w:tmpl w:val="788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515EF"/>
    <w:multiLevelType w:val="hybridMultilevel"/>
    <w:tmpl w:val="4FB6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42640"/>
    <w:multiLevelType w:val="hybridMultilevel"/>
    <w:tmpl w:val="575E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D2739"/>
    <w:multiLevelType w:val="hybridMultilevel"/>
    <w:tmpl w:val="52DC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D4545"/>
    <w:multiLevelType w:val="hybridMultilevel"/>
    <w:tmpl w:val="9708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650D3"/>
    <w:multiLevelType w:val="hybridMultilevel"/>
    <w:tmpl w:val="DACECC0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D6E0595"/>
    <w:multiLevelType w:val="hybridMultilevel"/>
    <w:tmpl w:val="A080C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20EDA"/>
    <w:multiLevelType w:val="hybridMultilevel"/>
    <w:tmpl w:val="49D25BEE"/>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nsid w:val="3BAE383C"/>
    <w:multiLevelType w:val="hybridMultilevel"/>
    <w:tmpl w:val="391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4B7A60"/>
    <w:multiLevelType w:val="hybridMultilevel"/>
    <w:tmpl w:val="525040E8"/>
    <w:lvl w:ilvl="0" w:tplc="8BB295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93B71"/>
    <w:multiLevelType w:val="hybridMultilevel"/>
    <w:tmpl w:val="37F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B29C7"/>
    <w:multiLevelType w:val="hybridMultilevel"/>
    <w:tmpl w:val="05BE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03262"/>
    <w:multiLevelType w:val="hybridMultilevel"/>
    <w:tmpl w:val="44946862"/>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3">
    <w:nsid w:val="608220BB"/>
    <w:multiLevelType w:val="hybridMultilevel"/>
    <w:tmpl w:val="C720CE5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619D0AE1"/>
    <w:multiLevelType w:val="hybridMultilevel"/>
    <w:tmpl w:val="FE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04BBF"/>
    <w:multiLevelType w:val="hybridMultilevel"/>
    <w:tmpl w:val="3BE0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04402"/>
    <w:multiLevelType w:val="hybridMultilevel"/>
    <w:tmpl w:val="BBE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4B7EAB"/>
    <w:multiLevelType w:val="hybridMultilevel"/>
    <w:tmpl w:val="7ED0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E2CE1"/>
    <w:multiLevelType w:val="hybridMultilevel"/>
    <w:tmpl w:val="DDEE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D35E2"/>
    <w:multiLevelType w:val="hybridMultilevel"/>
    <w:tmpl w:val="D33885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79295F94"/>
    <w:multiLevelType w:val="hybridMultilevel"/>
    <w:tmpl w:val="46C685D4"/>
    <w:lvl w:ilvl="0" w:tplc="F4447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145FF5"/>
    <w:multiLevelType w:val="hybridMultilevel"/>
    <w:tmpl w:val="AA527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
  </w:num>
  <w:num w:numId="4">
    <w:abstractNumId w:val="13"/>
  </w:num>
  <w:num w:numId="5">
    <w:abstractNumId w:val="6"/>
  </w:num>
  <w:num w:numId="6">
    <w:abstractNumId w:val="19"/>
  </w:num>
  <w:num w:numId="7">
    <w:abstractNumId w:val="16"/>
  </w:num>
  <w:num w:numId="8">
    <w:abstractNumId w:val="15"/>
  </w:num>
  <w:num w:numId="9">
    <w:abstractNumId w:val="14"/>
  </w:num>
  <w:num w:numId="10">
    <w:abstractNumId w:val="12"/>
  </w:num>
  <w:num w:numId="11">
    <w:abstractNumId w:val="4"/>
  </w:num>
  <w:num w:numId="12">
    <w:abstractNumId w:val="9"/>
  </w:num>
  <w:num w:numId="13">
    <w:abstractNumId w:val="0"/>
  </w:num>
  <w:num w:numId="14">
    <w:abstractNumId w:val="2"/>
  </w:num>
  <w:num w:numId="15">
    <w:abstractNumId w:val="18"/>
  </w:num>
  <w:num w:numId="16">
    <w:abstractNumId w:val="10"/>
  </w:num>
  <w:num w:numId="17">
    <w:abstractNumId w:val="20"/>
  </w:num>
  <w:num w:numId="18">
    <w:abstractNumId w:val="8"/>
  </w:num>
  <w:num w:numId="19">
    <w:abstractNumId w:val="5"/>
  </w:num>
  <w:num w:numId="20">
    <w:abstractNumId w:val="17"/>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BA"/>
    <w:rsid w:val="0000473F"/>
    <w:rsid w:val="0001384F"/>
    <w:rsid w:val="00014320"/>
    <w:rsid w:val="00064289"/>
    <w:rsid w:val="000665B7"/>
    <w:rsid w:val="00067050"/>
    <w:rsid w:val="00067261"/>
    <w:rsid w:val="00071752"/>
    <w:rsid w:val="00090146"/>
    <w:rsid w:val="000A4CD2"/>
    <w:rsid w:val="000A4FA1"/>
    <w:rsid w:val="000A7FF5"/>
    <w:rsid w:val="000C1DB3"/>
    <w:rsid w:val="000C7ADF"/>
    <w:rsid w:val="000D4D08"/>
    <w:rsid w:val="000F666C"/>
    <w:rsid w:val="00107E74"/>
    <w:rsid w:val="0013463C"/>
    <w:rsid w:val="00136D00"/>
    <w:rsid w:val="0014341C"/>
    <w:rsid w:val="00157DAB"/>
    <w:rsid w:val="001638BE"/>
    <w:rsid w:val="00167D4B"/>
    <w:rsid w:val="001713F2"/>
    <w:rsid w:val="00176733"/>
    <w:rsid w:val="0018669D"/>
    <w:rsid w:val="00193DCC"/>
    <w:rsid w:val="00194C4F"/>
    <w:rsid w:val="001954FE"/>
    <w:rsid w:val="001961F6"/>
    <w:rsid w:val="001A3DF0"/>
    <w:rsid w:val="001A6A4E"/>
    <w:rsid w:val="001B2302"/>
    <w:rsid w:val="001B365C"/>
    <w:rsid w:val="001B4E26"/>
    <w:rsid w:val="001B6BCE"/>
    <w:rsid w:val="001C5510"/>
    <w:rsid w:val="001D31EE"/>
    <w:rsid w:val="001D36F9"/>
    <w:rsid w:val="001D66B8"/>
    <w:rsid w:val="001F79CD"/>
    <w:rsid w:val="00211200"/>
    <w:rsid w:val="00212AFE"/>
    <w:rsid w:val="00213431"/>
    <w:rsid w:val="002143A2"/>
    <w:rsid w:val="00224599"/>
    <w:rsid w:val="00224D75"/>
    <w:rsid w:val="00243F37"/>
    <w:rsid w:val="00243F3E"/>
    <w:rsid w:val="00275A45"/>
    <w:rsid w:val="00282357"/>
    <w:rsid w:val="0028348C"/>
    <w:rsid w:val="00283C3F"/>
    <w:rsid w:val="00286D0C"/>
    <w:rsid w:val="002900D2"/>
    <w:rsid w:val="002928E3"/>
    <w:rsid w:val="00294988"/>
    <w:rsid w:val="002A144F"/>
    <w:rsid w:val="002A19E0"/>
    <w:rsid w:val="002C15B7"/>
    <w:rsid w:val="002E7614"/>
    <w:rsid w:val="002F3E1D"/>
    <w:rsid w:val="002F64B1"/>
    <w:rsid w:val="00303B20"/>
    <w:rsid w:val="003309F9"/>
    <w:rsid w:val="0033107E"/>
    <w:rsid w:val="00343435"/>
    <w:rsid w:val="00355AF1"/>
    <w:rsid w:val="00356B85"/>
    <w:rsid w:val="00357D62"/>
    <w:rsid w:val="00374955"/>
    <w:rsid w:val="003759CC"/>
    <w:rsid w:val="00385E09"/>
    <w:rsid w:val="003861E6"/>
    <w:rsid w:val="00394F49"/>
    <w:rsid w:val="0039585A"/>
    <w:rsid w:val="003A1B2D"/>
    <w:rsid w:val="003A230D"/>
    <w:rsid w:val="003B0595"/>
    <w:rsid w:val="003B3BD5"/>
    <w:rsid w:val="003C4F8C"/>
    <w:rsid w:val="003C5448"/>
    <w:rsid w:val="003C5EF7"/>
    <w:rsid w:val="003C702A"/>
    <w:rsid w:val="003D09F1"/>
    <w:rsid w:val="003D2071"/>
    <w:rsid w:val="003D5CE1"/>
    <w:rsid w:val="003E1D03"/>
    <w:rsid w:val="003E24A4"/>
    <w:rsid w:val="004028A8"/>
    <w:rsid w:val="00410115"/>
    <w:rsid w:val="004127B2"/>
    <w:rsid w:val="004136BA"/>
    <w:rsid w:val="0042360E"/>
    <w:rsid w:val="00427BD8"/>
    <w:rsid w:val="00430EDF"/>
    <w:rsid w:val="00431390"/>
    <w:rsid w:val="0043519B"/>
    <w:rsid w:val="0044050F"/>
    <w:rsid w:val="00443BC5"/>
    <w:rsid w:val="00445470"/>
    <w:rsid w:val="004457AC"/>
    <w:rsid w:val="00457CCA"/>
    <w:rsid w:val="00463078"/>
    <w:rsid w:val="00464417"/>
    <w:rsid w:val="00484674"/>
    <w:rsid w:val="00485DC9"/>
    <w:rsid w:val="004963E5"/>
    <w:rsid w:val="004B1B7B"/>
    <w:rsid w:val="004B3B58"/>
    <w:rsid w:val="004C1F6D"/>
    <w:rsid w:val="004C20F4"/>
    <w:rsid w:val="004C3986"/>
    <w:rsid w:val="004F006F"/>
    <w:rsid w:val="004F3688"/>
    <w:rsid w:val="004F3E05"/>
    <w:rsid w:val="00516BE3"/>
    <w:rsid w:val="005420F5"/>
    <w:rsid w:val="0054312D"/>
    <w:rsid w:val="00543A27"/>
    <w:rsid w:val="00547A3F"/>
    <w:rsid w:val="00551906"/>
    <w:rsid w:val="0055372C"/>
    <w:rsid w:val="00555A36"/>
    <w:rsid w:val="00566F58"/>
    <w:rsid w:val="00567B95"/>
    <w:rsid w:val="00574811"/>
    <w:rsid w:val="00577B56"/>
    <w:rsid w:val="005821C2"/>
    <w:rsid w:val="00582F9E"/>
    <w:rsid w:val="00583083"/>
    <w:rsid w:val="00585614"/>
    <w:rsid w:val="0058621C"/>
    <w:rsid w:val="005B309A"/>
    <w:rsid w:val="005E1C11"/>
    <w:rsid w:val="005E357B"/>
    <w:rsid w:val="005E7BAB"/>
    <w:rsid w:val="005F2941"/>
    <w:rsid w:val="00612A98"/>
    <w:rsid w:val="00616110"/>
    <w:rsid w:val="0061755C"/>
    <w:rsid w:val="00621637"/>
    <w:rsid w:val="00625925"/>
    <w:rsid w:val="00627E9A"/>
    <w:rsid w:val="00653015"/>
    <w:rsid w:val="0066591E"/>
    <w:rsid w:val="00673C36"/>
    <w:rsid w:val="0067423B"/>
    <w:rsid w:val="00682513"/>
    <w:rsid w:val="00687996"/>
    <w:rsid w:val="00690CAC"/>
    <w:rsid w:val="0069219C"/>
    <w:rsid w:val="006A1989"/>
    <w:rsid w:val="006B0A34"/>
    <w:rsid w:val="006C5170"/>
    <w:rsid w:val="006D6100"/>
    <w:rsid w:val="006E1126"/>
    <w:rsid w:val="006F1A6D"/>
    <w:rsid w:val="00705D86"/>
    <w:rsid w:val="00717EE0"/>
    <w:rsid w:val="00755B6F"/>
    <w:rsid w:val="00760342"/>
    <w:rsid w:val="00764F43"/>
    <w:rsid w:val="00771EDF"/>
    <w:rsid w:val="007725FD"/>
    <w:rsid w:val="0077573F"/>
    <w:rsid w:val="0078502A"/>
    <w:rsid w:val="0078610B"/>
    <w:rsid w:val="00792D4E"/>
    <w:rsid w:val="007A236A"/>
    <w:rsid w:val="007B0CD1"/>
    <w:rsid w:val="007C2C56"/>
    <w:rsid w:val="007E60EE"/>
    <w:rsid w:val="007E794F"/>
    <w:rsid w:val="007F1E06"/>
    <w:rsid w:val="008077BA"/>
    <w:rsid w:val="00810986"/>
    <w:rsid w:val="00821266"/>
    <w:rsid w:val="00822545"/>
    <w:rsid w:val="00827447"/>
    <w:rsid w:val="008301CB"/>
    <w:rsid w:val="00840E64"/>
    <w:rsid w:val="00854275"/>
    <w:rsid w:val="008561BE"/>
    <w:rsid w:val="008739B6"/>
    <w:rsid w:val="008810B9"/>
    <w:rsid w:val="00885DF7"/>
    <w:rsid w:val="008A1E32"/>
    <w:rsid w:val="008A3FCB"/>
    <w:rsid w:val="008C0B52"/>
    <w:rsid w:val="008C19A6"/>
    <w:rsid w:val="008D0047"/>
    <w:rsid w:val="008E510D"/>
    <w:rsid w:val="008F022A"/>
    <w:rsid w:val="008F2F58"/>
    <w:rsid w:val="008F4B3B"/>
    <w:rsid w:val="00903B13"/>
    <w:rsid w:val="0091088E"/>
    <w:rsid w:val="00926F6D"/>
    <w:rsid w:val="009425AE"/>
    <w:rsid w:val="00950E0A"/>
    <w:rsid w:val="0096325C"/>
    <w:rsid w:val="00963B0B"/>
    <w:rsid w:val="00966BE6"/>
    <w:rsid w:val="00966CF4"/>
    <w:rsid w:val="00967D38"/>
    <w:rsid w:val="00981213"/>
    <w:rsid w:val="009922E8"/>
    <w:rsid w:val="009A0C2A"/>
    <w:rsid w:val="009B776A"/>
    <w:rsid w:val="009C47CA"/>
    <w:rsid w:val="009D31CE"/>
    <w:rsid w:val="009D73FC"/>
    <w:rsid w:val="009E68C1"/>
    <w:rsid w:val="009F5E71"/>
    <w:rsid w:val="009F774F"/>
    <w:rsid w:val="00A13781"/>
    <w:rsid w:val="00A2329C"/>
    <w:rsid w:val="00A327E0"/>
    <w:rsid w:val="00A44BF5"/>
    <w:rsid w:val="00A51AFA"/>
    <w:rsid w:val="00A52790"/>
    <w:rsid w:val="00A6180E"/>
    <w:rsid w:val="00A72962"/>
    <w:rsid w:val="00A7528F"/>
    <w:rsid w:val="00A81440"/>
    <w:rsid w:val="00A852EE"/>
    <w:rsid w:val="00A91A1D"/>
    <w:rsid w:val="00A924C6"/>
    <w:rsid w:val="00A95E9F"/>
    <w:rsid w:val="00A96711"/>
    <w:rsid w:val="00AA2909"/>
    <w:rsid w:val="00AB2703"/>
    <w:rsid w:val="00AD023B"/>
    <w:rsid w:val="00AE3AD6"/>
    <w:rsid w:val="00AE4301"/>
    <w:rsid w:val="00AE7730"/>
    <w:rsid w:val="00AF564E"/>
    <w:rsid w:val="00AF5DED"/>
    <w:rsid w:val="00AF7C29"/>
    <w:rsid w:val="00B01936"/>
    <w:rsid w:val="00B17BA6"/>
    <w:rsid w:val="00B20F06"/>
    <w:rsid w:val="00B341E8"/>
    <w:rsid w:val="00B439A0"/>
    <w:rsid w:val="00B56FDE"/>
    <w:rsid w:val="00B645B7"/>
    <w:rsid w:val="00B65D04"/>
    <w:rsid w:val="00B76F86"/>
    <w:rsid w:val="00B81492"/>
    <w:rsid w:val="00B82843"/>
    <w:rsid w:val="00B9648C"/>
    <w:rsid w:val="00BA2F31"/>
    <w:rsid w:val="00BB1CF5"/>
    <w:rsid w:val="00BC5ABA"/>
    <w:rsid w:val="00BD6753"/>
    <w:rsid w:val="00BD7F07"/>
    <w:rsid w:val="00C0323E"/>
    <w:rsid w:val="00C03E12"/>
    <w:rsid w:val="00C12347"/>
    <w:rsid w:val="00C14BEF"/>
    <w:rsid w:val="00C14CFF"/>
    <w:rsid w:val="00C20DAA"/>
    <w:rsid w:val="00C25C4E"/>
    <w:rsid w:val="00C272E5"/>
    <w:rsid w:val="00C27B5C"/>
    <w:rsid w:val="00C31034"/>
    <w:rsid w:val="00C37E00"/>
    <w:rsid w:val="00C5009A"/>
    <w:rsid w:val="00C64A3A"/>
    <w:rsid w:val="00C6647F"/>
    <w:rsid w:val="00C77E11"/>
    <w:rsid w:val="00C95354"/>
    <w:rsid w:val="00C965E3"/>
    <w:rsid w:val="00C96C3A"/>
    <w:rsid w:val="00C970FD"/>
    <w:rsid w:val="00CA2ED9"/>
    <w:rsid w:val="00CC1777"/>
    <w:rsid w:val="00CD02E6"/>
    <w:rsid w:val="00CD5BFA"/>
    <w:rsid w:val="00D12182"/>
    <w:rsid w:val="00D20A90"/>
    <w:rsid w:val="00D43C01"/>
    <w:rsid w:val="00D53D17"/>
    <w:rsid w:val="00D552AF"/>
    <w:rsid w:val="00D62E7A"/>
    <w:rsid w:val="00D65264"/>
    <w:rsid w:val="00D825BA"/>
    <w:rsid w:val="00D86CA5"/>
    <w:rsid w:val="00D95977"/>
    <w:rsid w:val="00DA6675"/>
    <w:rsid w:val="00DC0399"/>
    <w:rsid w:val="00DD01CB"/>
    <w:rsid w:val="00DE2501"/>
    <w:rsid w:val="00DE712E"/>
    <w:rsid w:val="00DF06EF"/>
    <w:rsid w:val="00DF13FD"/>
    <w:rsid w:val="00DF26EA"/>
    <w:rsid w:val="00DF758F"/>
    <w:rsid w:val="00E02388"/>
    <w:rsid w:val="00E04C68"/>
    <w:rsid w:val="00E04F02"/>
    <w:rsid w:val="00E14C33"/>
    <w:rsid w:val="00E351AB"/>
    <w:rsid w:val="00E42FAD"/>
    <w:rsid w:val="00E50CCB"/>
    <w:rsid w:val="00E53306"/>
    <w:rsid w:val="00E573F3"/>
    <w:rsid w:val="00E6700C"/>
    <w:rsid w:val="00E875DB"/>
    <w:rsid w:val="00E973C8"/>
    <w:rsid w:val="00EA3DCE"/>
    <w:rsid w:val="00EA792C"/>
    <w:rsid w:val="00EC49F1"/>
    <w:rsid w:val="00ED339D"/>
    <w:rsid w:val="00ED7EAB"/>
    <w:rsid w:val="00EE46B7"/>
    <w:rsid w:val="00EF5E67"/>
    <w:rsid w:val="00F05747"/>
    <w:rsid w:val="00F070F4"/>
    <w:rsid w:val="00F17BB2"/>
    <w:rsid w:val="00F26E2F"/>
    <w:rsid w:val="00F32B14"/>
    <w:rsid w:val="00F35A02"/>
    <w:rsid w:val="00F46A6E"/>
    <w:rsid w:val="00F62C3C"/>
    <w:rsid w:val="00F72116"/>
    <w:rsid w:val="00F729E5"/>
    <w:rsid w:val="00F72DFC"/>
    <w:rsid w:val="00F738BF"/>
    <w:rsid w:val="00F7659A"/>
    <w:rsid w:val="00F8103E"/>
    <w:rsid w:val="00F84391"/>
    <w:rsid w:val="00F84F9D"/>
    <w:rsid w:val="00F94C80"/>
    <w:rsid w:val="00FB3ADA"/>
    <w:rsid w:val="00FC6D3C"/>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3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136BA"/>
    <w:pPr>
      <w:spacing w:after="0" w:line="240" w:lineRule="auto"/>
    </w:pPr>
  </w:style>
  <w:style w:type="paragraph" w:styleId="ListParagraph">
    <w:name w:val="List Paragraph"/>
    <w:basedOn w:val="Normal"/>
    <w:uiPriority w:val="34"/>
    <w:qFormat/>
    <w:rsid w:val="00966BE6"/>
    <w:pPr>
      <w:ind w:left="720"/>
      <w:contextualSpacing/>
    </w:pPr>
  </w:style>
  <w:style w:type="paragraph" w:styleId="BalloonText">
    <w:name w:val="Balloon Text"/>
    <w:basedOn w:val="Normal"/>
    <w:link w:val="BalloonTextChar"/>
    <w:uiPriority w:val="99"/>
    <w:semiHidden/>
    <w:unhideWhenUsed/>
    <w:rsid w:val="001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4303">
      <w:bodyDiv w:val="1"/>
      <w:marLeft w:val="0"/>
      <w:marRight w:val="0"/>
      <w:marTop w:val="0"/>
      <w:marBottom w:val="0"/>
      <w:divBdr>
        <w:top w:val="none" w:sz="0" w:space="0" w:color="auto"/>
        <w:left w:val="none" w:sz="0" w:space="0" w:color="auto"/>
        <w:bottom w:val="none" w:sz="0" w:space="0" w:color="auto"/>
        <w:right w:val="none" w:sz="0" w:space="0" w:color="auto"/>
      </w:divBdr>
      <w:divsChild>
        <w:div w:id="221866526">
          <w:marLeft w:val="0"/>
          <w:marRight w:val="0"/>
          <w:marTop w:val="0"/>
          <w:marBottom w:val="0"/>
          <w:divBdr>
            <w:top w:val="none" w:sz="0" w:space="0" w:color="auto"/>
            <w:left w:val="none" w:sz="0" w:space="0" w:color="auto"/>
            <w:bottom w:val="none" w:sz="0" w:space="0" w:color="auto"/>
            <w:right w:val="none" w:sz="0" w:space="0" w:color="auto"/>
          </w:divBdr>
          <w:divsChild>
            <w:div w:id="1759138445">
              <w:marLeft w:val="0"/>
              <w:marRight w:val="0"/>
              <w:marTop w:val="0"/>
              <w:marBottom w:val="0"/>
              <w:divBdr>
                <w:top w:val="none" w:sz="0" w:space="0" w:color="auto"/>
                <w:left w:val="none" w:sz="0" w:space="0" w:color="auto"/>
                <w:bottom w:val="none" w:sz="0" w:space="0" w:color="auto"/>
                <w:right w:val="none" w:sz="0" w:space="0" w:color="auto"/>
              </w:divBdr>
              <w:divsChild>
                <w:div w:id="2102097571">
                  <w:marLeft w:val="0"/>
                  <w:marRight w:val="0"/>
                  <w:marTop w:val="0"/>
                  <w:marBottom w:val="0"/>
                  <w:divBdr>
                    <w:top w:val="none" w:sz="0" w:space="0" w:color="auto"/>
                    <w:left w:val="none" w:sz="0" w:space="0" w:color="auto"/>
                    <w:bottom w:val="none" w:sz="0" w:space="0" w:color="auto"/>
                    <w:right w:val="none" w:sz="0" w:space="0" w:color="auto"/>
                  </w:divBdr>
                  <w:divsChild>
                    <w:div w:id="1511992086">
                      <w:marLeft w:val="0"/>
                      <w:marRight w:val="0"/>
                      <w:marTop w:val="0"/>
                      <w:marBottom w:val="0"/>
                      <w:divBdr>
                        <w:top w:val="none" w:sz="0" w:space="0" w:color="auto"/>
                        <w:left w:val="none" w:sz="0" w:space="0" w:color="auto"/>
                        <w:bottom w:val="none" w:sz="0" w:space="0" w:color="auto"/>
                        <w:right w:val="none" w:sz="0" w:space="0" w:color="auto"/>
                      </w:divBdr>
                      <w:divsChild>
                        <w:div w:id="850945861">
                          <w:marLeft w:val="0"/>
                          <w:marRight w:val="-14400"/>
                          <w:marTop w:val="0"/>
                          <w:marBottom w:val="0"/>
                          <w:divBdr>
                            <w:top w:val="none" w:sz="0" w:space="0" w:color="auto"/>
                            <w:left w:val="none" w:sz="0" w:space="0" w:color="auto"/>
                            <w:bottom w:val="none" w:sz="0" w:space="0" w:color="auto"/>
                            <w:right w:val="none" w:sz="0" w:space="0" w:color="auto"/>
                          </w:divBdr>
                          <w:divsChild>
                            <w:div w:id="1776898185">
                              <w:marLeft w:val="0"/>
                              <w:marRight w:val="0"/>
                              <w:marTop w:val="0"/>
                              <w:marBottom w:val="0"/>
                              <w:divBdr>
                                <w:top w:val="none" w:sz="0" w:space="0" w:color="auto"/>
                                <w:left w:val="none" w:sz="0" w:space="0" w:color="auto"/>
                                <w:bottom w:val="none" w:sz="0" w:space="0" w:color="auto"/>
                                <w:right w:val="none" w:sz="0" w:space="0" w:color="auto"/>
                              </w:divBdr>
                              <w:divsChild>
                                <w:div w:id="370768530">
                                  <w:marLeft w:val="0"/>
                                  <w:marRight w:val="0"/>
                                  <w:marTop w:val="0"/>
                                  <w:marBottom w:val="0"/>
                                  <w:divBdr>
                                    <w:top w:val="none" w:sz="0" w:space="0" w:color="auto"/>
                                    <w:left w:val="none" w:sz="0" w:space="0" w:color="auto"/>
                                    <w:bottom w:val="none" w:sz="0" w:space="0" w:color="auto"/>
                                    <w:right w:val="none" w:sz="0" w:space="0" w:color="auto"/>
                                  </w:divBdr>
                                  <w:divsChild>
                                    <w:div w:id="20669311">
                                      <w:marLeft w:val="0"/>
                                      <w:marRight w:val="0"/>
                                      <w:marTop w:val="0"/>
                                      <w:marBottom w:val="0"/>
                                      <w:divBdr>
                                        <w:top w:val="none" w:sz="0" w:space="0" w:color="auto"/>
                                        <w:left w:val="none" w:sz="0" w:space="0" w:color="auto"/>
                                        <w:bottom w:val="none" w:sz="0" w:space="0" w:color="auto"/>
                                        <w:right w:val="none" w:sz="0" w:space="0" w:color="auto"/>
                                      </w:divBdr>
                                      <w:divsChild>
                                        <w:div w:id="293605324">
                                          <w:marLeft w:val="0"/>
                                          <w:marRight w:val="0"/>
                                          <w:marTop w:val="0"/>
                                          <w:marBottom w:val="0"/>
                                          <w:divBdr>
                                            <w:top w:val="none" w:sz="0" w:space="0" w:color="auto"/>
                                            <w:left w:val="none" w:sz="0" w:space="0" w:color="auto"/>
                                            <w:bottom w:val="none" w:sz="0" w:space="0" w:color="auto"/>
                                            <w:right w:val="none" w:sz="0" w:space="0" w:color="auto"/>
                                          </w:divBdr>
                                          <w:divsChild>
                                            <w:div w:id="600647399">
                                              <w:marLeft w:val="0"/>
                                              <w:marRight w:val="0"/>
                                              <w:marTop w:val="0"/>
                                              <w:marBottom w:val="0"/>
                                              <w:divBdr>
                                                <w:top w:val="none" w:sz="0" w:space="0" w:color="auto"/>
                                                <w:left w:val="none" w:sz="0" w:space="0" w:color="auto"/>
                                                <w:bottom w:val="none" w:sz="0" w:space="0" w:color="auto"/>
                                                <w:right w:val="none" w:sz="0" w:space="0" w:color="auto"/>
                                              </w:divBdr>
                                              <w:divsChild>
                                                <w:div w:id="1859998330">
                                                  <w:marLeft w:val="0"/>
                                                  <w:marRight w:val="0"/>
                                                  <w:marTop w:val="0"/>
                                                  <w:marBottom w:val="0"/>
                                                  <w:divBdr>
                                                    <w:top w:val="none" w:sz="0" w:space="0" w:color="auto"/>
                                                    <w:left w:val="none" w:sz="0" w:space="0" w:color="auto"/>
                                                    <w:bottom w:val="none" w:sz="0" w:space="0" w:color="auto"/>
                                                    <w:right w:val="none" w:sz="0" w:space="0" w:color="auto"/>
                                                  </w:divBdr>
                                                  <w:divsChild>
                                                    <w:div w:id="1296375466">
                                                      <w:marLeft w:val="0"/>
                                                      <w:marRight w:val="0"/>
                                                      <w:marTop w:val="0"/>
                                                      <w:marBottom w:val="0"/>
                                                      <w:divBdr>
                                                        <w:top w:val="none" w:sz="0" w:space="0" w:color="auto"/>
                                                        <w:left w:val="none" w:sz="0" w:space="0" w:color="auto"/>
                                                        <w:bottom w:val="none" w:sz="0" w:space="0" w:color="auto"/>
                                                        <w:right w:val="none" w:sz="0" w:space="0" w:color="auto"/>
                                                      </w:divBdr>
                                                      <w:divsChild>
                                                        <w:div w:id="17876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Gomez</cp:lastModifiedBy>
  <cp:revision>3</cp:revision>
  <cp:lastPrinted>2016-05-12T20:05:00Z</cp:lastPrinted>
  <dcterms:created xsi:type="dcterms:W3CDTF">2016-05-12T13:48:00Z</dcterms:created>
  <dcterms:modified xsi:type="dcterms:W3CDTF">2016-05-12T20:09:00Z</dcterms:modified>
</cp:coreProperties>
</file>