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735722" w:rsidP="00144B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April 15</w:t>
      </w:r>
      <w:r w:rsidR="00144B6B">
        <w:rPr>
          <w:sz w:val="30"/>
          <w:szCs w:val="30"/>
        </w:rPr>
        <w:t>, 2019</w:t>
      </w:r>
    </w:p>
    <w:p w:rsidR="00144B6B" w:rsidRPr="00837E1B" w:rsidRDefault="00144B6B" w:rsidP="00144B6B">
      <w:pPr>
        <w:pStyle w:val="NoSpacing"/>
        <w:jc w:val="center"/>
        <w:rPr>
          <w:i/>
          <w:sz w:val="28"/>
          <w:szCs w:val="28"/>
        </w:rPr>
      </w:pPr>
    </w:p>
    <w:p w:rsidR="001A3DF0" w:rsidRPr="004136BA" w:rsidRDefault="004136BA" w:rsidP="001B15E9">
      <w:pPr>
        <w:pStyle w:val="NoSpacing"/>
        <w:spacing w:before="20" w:line="276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Barbara Brown, Craig Schoon,</w:t>
      </w:r>
      <w:r w:rsidR="00735722">
        <w:t xml:space="preserve"> Sally Cornell, </w:t>
      </w:r>
      <w:proofErr w:type="gramStart"/>
      <w:r w:rsidR="00735722">
        <w:t>Ted</w:t>
      </w:r>
      <w:proofErr w:type="gramEnd"/>
      <w:r w:rsidR="00735722">
        <w:t xml:space="preserve"> Bent</w:t>
      </w:r>
    </w:p>
    <w:p w:rsidR="00DE43D5" w:rsidRDefault="00303B20" w:rsidP="001B15E9">
      <w:pPr>
        <w:pStyle w:val="NoSpacing"/>
        <w:spacing w:before="20" w:line="276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144B6B">
        <w:t>Matt Cain</w:t>
      </w:r>
      <w:r w:rsidR="00735722">
        <w:t>, Phyllis Allen, Keith Templeton</w:t>
      </w:r>
    </w:p>
    <w:p w:rsidR="00682513" w:rsidRDefault="004136BA" w:rsidP="001B15E9">
      <w:pPr>
        <w:pStyle w:val="NoSpacing"/>
        <w:spacing w:before="20" w:line="276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Lyon,</w:t>
      </w:r>
      <w:r w:rsidR="00D42B52">
        <w:t xml:space="preserve"> </w:t>
      </w:r>
      <w:r w:rsidR="00837E1B">
        <w:t>David Werkhoven</w:t>
      </w:r>
    </w:p>
    <w:p w:rsidR="004136BA" w:rsidRDefault="00837E1B" w:rsidP="001B15E9">
      <w:pPr>
        <w:pStyle w:val="NoSpacing"/>
        <w:spacing w:before="20" w:line="276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B74A71">
        <w:t xml:space="preserve">A motion to approve the minutes </w:t>
      </w:r>
    </w:p>
    <w:p w:rsidR="002C16F6" w:rsidRDefault="002C16F6" w:rsidP="00B74A71">
      <w:pPr>
        <w:pStyle w:val="NoSpacing"/>
      </w:pPr>
    </w:p>
    <w:p w:rsidR="00D8657C" w:rsidRPr="00735722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735722" w:rsidRPr="00735722">
        <w:t>No Comment</w:t>
      </w:r>
    </w:p>
    <w:p w:rsidR="000C2499" w:rsidRDefault="00926F6D" w:rsidP="001B15E9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132B74" w:rsidRPr="00132B74">
        <w:t>No Comments</w:t>
      </w:r>
      <w:r w:rsidR="00735722">
        <w:t xml:space="preserve"> on Report</w:t>
      </w:r>
      <w:r w:rsidR="002C16F6">
        <w:t>.  Michael brought up his concern</w:t>
      </w:r>
      <w:r w:rsidR="000C2499">
        <w:t>s</w:t>
      </w:r>
      <w:r w:rsidR="002C16F6">
        <w:t xml:space="preserve"> that all our money is in local bank</w:t>
      </w:r>
      <w:r w:rsidR="000C2499">
        <w:t>s</w:t>
      </w:r>
      <w:r w:rsidR="002C16F6">
        <w:t xml:space="preserve"> either in </w:t>
      </w:r>
      <w:r w:rsidR="000C2499">
        <w:t xml:space="preserve">bank </w:t>
      </w:r>
      <w:r w:rsidR="002C16F6">
        <w:t>accounts or CD</w:t>
      </w:r>
      <w:r w:rsidR="000C2499">
        <w:t>s.   He would like to have an investment policy.  He asked if the pension committee could look into it.  A motion was made to look into creating an investment policy for our cash account</w:t>
      </w:r>
      <w:r w:rsidR="001B15E9">
        <w:t>s was</w:t>
      </w:r>
      <w:r w:rsidR="000C2499">
        <w:t xml:space="preserve"> made by Barbara Brown, seconded by Michael Jackson and unanimously approved.   Mark Lyon, First Selectmen made a comment that other than the fund balance the cash needs to be readily available.   Linda McGarr</w:t>
      </w:r>
      <w:r w:rsidR="001B15E9">
        <w:t>, our treasurer</w:t>
      </w:r>
      <w:r w:rsidR="000C2499">
        <w:t xml:space="preserve"> make sure everything is insured.  </w:t>
      </w:r>
    </w:p>
    <w:p w:rsidR="000C2499" w:rsidRDefault="006E4611" w:rsidP="001B15E9">
      <w:pPr>
        <w:rPr>
          <w:b/>
        </w:rPr>
      </w:pPr>
      <w:r>
        <w:rPr>
          <w:b/>
        </w:rPr>
        <w:t xml:space="preserve">Selectman: </w:t>
      </w:r>
      <w:r w:rsidR="00132B74">
        <w:rPr>
          <w:b/>
        </w:rPr>
        <w:t xml:space="preserve"> </w:t>
      </w:r>
    </w:p>
    <w:p w:rsidR="00132B74" w:rsidRPr="001B15E9" w:rsidRDefault="000C2499" w:rsidP="001B15E9">
      <w:pPr>
        <w:pStyle w:val="ListParagraph"/>
        <w:numPr>
          <w:ilvl w:val="0"/>
          <w:numId w:val="37"/>
        </w:numPr>
      </w:pPr>
      <w:r w:rsidRPr="001B15E9">
        <w:t xml:space="preserve">Our land use </w:t>
      </w:r>
      <w:r w:rsidR="009B557A" w:rsidRPr="001B15E9">
        <w:t>coordinator</w:t>
      </w:r>
      <w:r w:rsidRPr="001B15E9">
        <w:t xml:space="preserve"> is out of line because of Janet retiring and receiving her vacation and </w:t>
      </w:r>
      <w:r w:rsidR="00592E29" w:rsidRPr="001B15E9">
        <w:t>sick</w:t>
      </w:r>
      <w:r w:rsidRPr="001B15E9">
        <w:t xml:space="preserve"> time</w:t>
      </w:r>
    </w:p>
    <w:p w:rsidR="000C2499" w:rsidRPr="001B15E9" w:rsidRDefault="000C2499" w:rsidP="001B15E9">
      <w:pPr>
        <w:pStyle w:val="ListParagraph"/>
        <w:numPr>
          <w:ilvl w:val="0"/>
          <w:numId w:val="37"/>
        </w:numPr>
      </w:pPr>
      <w:r w:rsidRPr="001B15E9">
        <w:t xml:space="preserve">Winter maintenance is under budget but we may still receive more salt bills.  </w:t>
      </w:r>
    </w:p>
    <w:p w:rsidR="000C2499" w:rsidRPr="001B15E9" w:rsidRDefault="000C2499" w:rsidP="001B15E9">
      <w:pPr>
        <w:pStyle w:val="ListParagraph"/>
        <w:numPr>
          <w:ilvl w:val="0"/>
          <w:numId w:val="37"/>
        </w:numPr>
      </w:pPr>
      <w:r w:rsidRPr="001B15E9">
        <w:t xml:space="preserve">We have received more interest </w:t>
      </w:r>
      <w:r w:rsidR="00592E29" w:rsidRPr="001B15E9">
        <w:t xml:space="preserve">than was </w:t>
      </w:r>
      <w:r w:rsidRPr="001B15E9">
        <w:t xml:space="preserve"> budget</w:t>
      </w:r>
      <w:r w:rsidR="00592E29" w:rsidRPr="001B15E9">
        <w:t>ed</w:t>
      </w:r>
      <w:r w:rsidRPr="001B15E9">
        <w:t xml:space="preserve"> because of the increase in the sweep </w:t>
      </w:r>
      <w:r w:rsidR="00592E29" w:rsidRPr="001B15E9">
        <w:t>accounts and CD Interest rates</w:t>
      </w:r>
    </w:p>
    <w:p w:rsidR="006E4611" w:rsidRPr="0081339F" w:rsidRDefault="000C2499" w:rsidP="001B15E9">
      <w:pPr>
        <w:pStyle w:val="ListParagraph"/>
        <w:numPr>
          <w:ilvl w:val="0"/>
          <w:numId w:val="37"/>
        </w:numPr>
      </w:pPr>
      <w:r w:rsidRPr="001B15E9">
        <w:t xml:space="preserve">Question on Officer </w:t>
      </w:r>
      <w:r w:rsidR="00592E29" w:rsidRPr="001B15E9">
        <w:t>Private</w:t>
      </w:r>
      <w:r w:rsidRPr="001B15E9">
        <w:t xml:space="preserve"> </w:t>
      </w:r>
      <w:r w:rsidR="00592E29" w:rsidRPr="001B15E9">
        <w:t>Duty</w:t>
      </w:r>
      <w:r w:rsidRPr="001B15E9">
        <w:t xml:space="preserve"> </w:t>
      </w:r>
      <w:r w:rsidR="00592E29" w:rsidRPr="001B15E9">
        <w:t>reimbursement- It is over budget but we are reimbursed so it has a corresponding income account. Reimbursement is for school functions, road work, etc.</w:t>
      </w:r>
    </w:p>
    <w:p w:rsidR="000E30BC" w:rsidRDefault="003E24A4" w:rsidP="001B15E9">
      <w:pPr>
        <w:rPr>
          <w:b/>
        </w:rPr>
      </w:pPr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81339F">
        <w:t>No Comments</w:t>
      </w:r>
    </w:p>
    <w:p w:rsidR="00D232C0" w:rsidRPr="00592E29" w:rsidRDefault="00E7496F" w:rsidP="001B15E9">
      <w:r w:rsidRPr="001961F6">
        <w:rPr>
          <w:b/>
        </w:rPr>
        <w:t>Education</w:t>
      </w:r>
      <w:r>
        <w:rPr>
          <w:b/>
        </w:rPr>
        <w:t xml:space="preserve">: </w:t>
      </w:r>
      <w:r w:rsidR="00592E29" w:rsidRPr="00592E29">
        <w:t xml:space="preserve">The </w:t>
      </w:r>
      <w:proofErr w:type="spellStart"/>
      <w:r w:rsidR="001B15E9">
        <w:t>Agri</w:t>
      </w:r>
      <w:proofErr w:type="spellEnd"/>
      <w:r w:rsidR="001B15E9">
        <w:t xml:space="preserve"> Science </w:t>
      </w:r>
      <w:r w:rsidR="00592E29" w:rsidRPr="00592E29">
        <w:t>Project is moving right along.</w:t>
      </w:r>
    </w:p>
    <w:p w:rsidR="002525EB" w:rsidRDefault="002525EB" w:rsidP="001B15E9">
      <w:r w:rsidRPr="002525EB">
        <w:rPr>
          <w:b/>
        </w:rPr>
        <w:t xml:space="preserve"> </w:t>
      </w:r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Pr="00C000D7">
        <w:t>None</w:t>
      </w:r>
    </w:p>
    <w:p w:rsidR="00F62860" w:rsidRDefault="00566F58" w:rsidP="001B15E9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2525EB">
        <w:t xml:space="preserve"> </w:t>
      </w:r>
      <w:r w:rsidR="001B15E9">
        <w:t>A m</w:t>
      </w:r>
      <w:r w:rsidR="002C16F6">
        <w:t xml:space="preserve">otion to appoint Charles Heaven &amp; Co, </w:t>
      </w:r>
      <w:r w:rsidR="00592E29">
        <w:t>CPA</w:t>
      </w:r>
      <w:r w:rsidR="002C16F6">
        <w:t xml:space="preserve"> by Craig Schoon and Second by Ted Bent and unanimously approved</w:t>
      </w:r>
      <w:r w:rsidR="001B15E9">
        <w:t>.</w:t>
      </w:r>
      <w:r w:rsidR="002C16F6">
        <w:t xml:space="preserve"> </w:t>
      </w:r>
    </w:p>
    <w:p w:rsidR="005D5191" w:rsidRPr="001B69E3" w:rsidRDefault="00F62860" w:rsidP="001B15E9">
      <w:pPr>
        <w:rPr>
          <w:b/>
        </w:rPr>
      </w:pPr>
      <w:r w:rsidRPr="00A85B40">
        <w:rPr>
          <w:b/>
        </w:rPr>
        <w:t xml:space="preserve">A motion to adjourn at </w:t>
      </w:r>
      <w:r w:rsidR="001B15E9">
        <w:rPr>
          <w:b/>
        </w:rPr>
        <w:t>5:18</w:t>
      </w:r>
      <w:r w:rsidR="005C74A3" w:rsidRPr="00A85B40">
        <w:rPr>
          <w:b/>
        </w:rPr>
        <w:t xml:space="preserve"> by </w:t>
      </w:r>
      <w:r w:rsidR="001B15E9">
        <w:rPr>
          <w:b/>
        </w:rPr>
        <w:t xml:space="preserve">Michael Jackson </w:t>
      </w:r>
      <w:r w:rsidR="008A064F" w:rsidRPr="00A85B40">
        <w:rPr>
          <w:b/>
        </w:rPr>
        <w:t>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</w:p>
    <w:p w:rsidR="00234064" w:rsidRDefault="00FC04C5" w:rsidP="001B15E9"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1B15E9">
        <w:rPr>
          <w:b/>
        </w:rPr>
        <w:t>May 20, 2019 at 5:30.</w:t>
      </w: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  <w:bookmarkStart w:id="0" w:name="_GoBack"/>
      <w:bookmarkEnd w:id="0"/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1B15E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7DE2"/>
    <w:multiLevelType w:val="hybridMultilevel"/>
    <w:tmpl w:val="FE76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6131E"/>
    <w:multiLevelType w:val="hybridMultilevel"/>
    <w:tmpl w:val="446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FE6073A"/>
    <w:multiLevelType w:val="hybridMultilevel"/>
    <w:tmpl w:val="E2C4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"/>
  </w:num>
  <w:num w:numId="4">
    <w:abstractNumId w:val="26"/>
  </w:num>
  <w:num w:numId="5">
    <w:abstractNumId w:val="12"/>
  </w:num>
  <w:num w:numId="6">
    <w:abstractNumId w:val="33"/>
  </w:num>
  <w:num w:numId="7">
    <w:abstractNumId w:val="30"/>
  </w:num>
  <w:num w:numId="8">
    <w:abstractNumId w:val="28"/>
  </w:num>
  <w:num w:numId="9">
    <w:abstractNumId w:val="27"/>
  </w:num>
  <w:num w:numId="10">
    <w:abstractNumId w:val="24"/>
  </w:num>
  <w:num w:numId="11">
    <w:abstractNumId w:val="8"/>
  </w:num>
  <w:num w:numId="12">
    <w:abstractNumId w:val="17"/>
  </w:num>
  <w:num w:numId="13">
    <w:abstractNumId w:val="0"/>
  </w:num>
  <w:num w:numId="14">
    <w:abstractNumId w:val="3"/>
  </w:num>
  <w:num w:numId="15">
    <w:abstractNumId w:val="32"/>
  </w:num>
  <w:num w:numId="16">
    <w:abstractNumId w:val="21"/>
  </w:num>
  <w:num w:numId="17">
    <w:abstractNumId w:val="35"/>
  </w:num>
  <w:num w:numId="18">
    <w:abstractNumId w:val="16"/>
  </w:num>
  <w:num w:numId="19">
    <w:abstractNumId w:val="9"/>
  </w:num>
  <w:num w:numId="20">
    <w:abstractNumId w:val="31"/>
  </w:num>
  <w:num w:numId="21">
    <w:abstractNumId w:val="5"/>
  </w:num>
  <w:num w:numId="22">
    <w:abstractNumId w:val="23"/>
  </w:num>
  <w:num w:numId="23">
    <w:abstractNumId w:val="2"/>
  </w:num>
  <w:num w:numId="24">
    <w:abstractNumId w:val="11"/>
  </w:num>
  <w:num w:numId="25">
    <w:abstractNumId w:val="14"/>
  </w:num>
  <w:num w:numId="26">
    <w:abstractNumId w:val="18"/>
  </w:num>
  <w:num w:numId="27">
    <w:abstractNumId w:val="10"/>
  </w:num>
  <w:num w:numId="28">
    <w:abstractNumId w:val="6"/>
  </w:num>
  <w:num w:numId="29">
    <w:abstractNumId w:val="19"/>
  </w:num>
  <w:num w:numId="30">
    <w:abstractNumId w:val="22"/>
  </w:num>
  <w:num w:numId="31">
    <w:abstractNumId w:val="4"/>
  </w:num>
  <w:num w:numId="32">
    <w:abstractNumId w:val="25"/>
  </w:num>
  <w:num w:numId="33">
    <w:abstractNumId w:val="20"/>
  </w:num>
  <w:num w:numId="34">
    <w:abstractNumId w:val="7"/>
  </w:num>
  <w:num w:numId="35">
    <w:abstractNumId w:val="13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35DC4"/>
    <w:rsid w:val="00042EB9"/>
    <w:rsid w:val="00044FD4"/>
    <w:rsid w:val="00045449"/>
    <w:rsid w:val="0004628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499"/>
    <w:rsid w:val="000C7ADF"/>
    <w:rsid w:val="000D4D08"/>
    <w:rsid w:val="000E0604"/>
    <w:rsid w:val="000E16FD"/>
    <w:rsid w:val="000E30BC"/>
    <w:rsid w:val="000F1492"/>
    <w:rsid w:val="000F4FCE"/>
    <w:rsid w:val="000F666C"/>
    <w:rsid w:val="0010057F"/>
    <w:rsid w:val="001029D9"/>
    <w:rsid w:val="00105A7C"/>
    <w:rsid w:val="00107E74"/>
    <w:rsid w:val="0012619A"/>
    <w:rsid w:val="00132B74"/>
    <w:rsid w:val="00133D57"/>
    <w:rsid w:val="00133EBB"/>
    <w:rsid w:val="0013463C"/>
    <w:rsid w:val="00136D00"/>
    <w:rsid w:val="0014341C"/>
    <w:rsid w:val="00144B6B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B15E9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0089B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BCF"/>
    <w:rsid w:val="00243F37"/>
    <w:rsid w:val="00243F3E"/>
    <w:rsid w:val="00245FB7"/>
    <w:rsid w:val="002525EB"/>
    <w:rsid w:val="00263036"/>
    <w:rsid w:val="002715F2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4770"/>
    <w:rsid w:val="002C15B7"/>
    <w:rsid w:val="002C16F6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E2FFA"/>
    <w:rsid w:val="004F006F"/>
    <w:rsid w:val="004F3688"/>
    <w:rsid w:val="004F3E05"/>
    <w:rsid w:val="004F743B"/>
    <w:rsid w:val="005002EF"/>
    <w:rsid w:val="00501BA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4A0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92E29"/>
    <w:rsid w:val="005A07D6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2ECD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5D86"/>
    <w:rsid w:val="007076A1"/>
    <w:rsid w:val="00717EE0"/>
    <w:rsid w:val="00725486"/>
    <w:rsid w:val="00725AAE"/>
    <w:rsid w:val="00730338"/>
    <w:rsid w:val="00731738"/>
    <w:rsid w:val="00734B9C"/>
    <w:rsid w:val="00735722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A5FC6"/>
    <w:rsid w:val="007B0CD1"/>
    <w:rsid w:val="007B229B"/>
    <w:rsid w:val="007C2C56"/>
    <w:rsid w:val="007C7450"/>
    <w:rsid w:val="007E0314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D0047"/>
    <w:rsid w:val="008D3941"/>
    <w:rsid w:val="008E1E7E"/>
    <w:rsid w:val="008E3F14"/>
    <w:rsid w:val="008E510D"/>
    <w:rsid w:val="008F022A"/>
    <w:rsid w:val="008F2F58"/>
    <w:rsid w:val="008F4B3B"/>
    <w:rsid w:val="008F751F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557A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7CD"/>
    <w:rsid w:val="00B439A0"/>
    <w:rsid w:val="00B444AA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381A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D114A2"/>
    <w:rsid w:val="00D12182"/>
    <w:rsid w:val="00D20A90"/>
    <w:rsid w:val="00D232C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1B0B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F5FD"/>
  <w15:docId w15:val="{F25AD1CD-6075-4ABC-8A36-AA35AD57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3</cp:revision>
  <cp:lastPrinted>2019-04-11T17:17:00Z</cp:lastPrinted>
  <dcterms:created xsi:type="dcterms:W3CDTF">2019-04-18T21:23:00Z</dcterms:created>
  <dcterms:modified xsi:type="dcterms:W3CDTF">2019-05-02T21:53:00Z</dcterms:modified>
</cp:coreProperties>
</file>