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5" w:rsidRPr="00671D1D" w:rsidRDefault="00277FFB" w:rsidP="00F27A60">
      <w:pPr>
        <w:ind w:hanging="450"/>
        <w:jc w:val="center"/>
        <w:rPr>
          <w:b/>
          <w:sz w:val="24"/>
          <w:szCs w:val="24"/>
        </w:rPr>
      </w:pPr>
      <w:r w:rsidRPr="00671D1D">
        <w:rPr>
          <w:b/>
          <w:sz w:val="24"/>
          <w:szCs w:val="24"/>
        </w:rPr>
        <w:t>Board of Finance Meeting</w:t>
      </w:r>
    </w:p>
    <w:p w:rsidR="00983C53" w:rsidRPr="00671D1D" w:rsidRDefault="007B4E0C" w:rsidP="00F27A60">
      <w:pPr>
        <w:ind w:hanging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</w:t>
      </w:r>
      <w:r w:rsidR="000031E6">
        <w:rPr>
          <w:b/>
          <w:sz w:val="24"/>
          <w:szCs w:val="24"/>
        </w:rPr>
        <w:t>, 2014</w:t>
      </w:r>
    </w:p>
    <w:p w:rsidR="00821F2C" w:rsidRDefault="003E1C8E" w:rsidP="00F27A60">
      <w:pPr>
        <w:ind w:hanging="450"/>
        <w:rPr>
          <w:sz w:val="24"/>
          <w:szCs w:val="24"/>
        </w:rPr>
      </w:pPr>
      <w:r w:rsidRPr="00671D1D">
        <w:rPr>
          <w:sz w:val="24"/>
          <w:szCs w:val="24"/>
        </w:rPr>
        <w:t>Chairman Michael Jackson called the meeting to order at 5:00 p.m.</w:t>
      </w:r>
    </w:p>
    <w:p w:rsidR="00E14837" w:rsidRDefault="00821F2C" w:rsidP="00F27A60">
      <w:pPr>
        <w:ind w:left="4770" w:hanging="3780"/>
        <w:rPr>
          <w:b/>
          <w:sz w:val="24"/>
          <w:szCs w:val="24"/>
        </w:rPr>
      </w:pPr>
      <w:r w:rsidRPr="00C86D6B">
        <w:rPr>
          <w:b/>
          <w:sz w:val="24"/>
          <w:szCs w:val="24"/>
        </w:rPr>
        <w:t>Present:</w:t>
      </w:r>
    </w:p>
    <w:p w:rsidR="00A06D24" w:rsidRDefault="003E1C8E" w:rsidP="00F27A60">
      <w:pPr>
        <w:tabs>
          <w:tab w:val="left" w:pos="990"/>
        </w:tabs>
        <w:ind w:left="2880" w:hanging="1890"/>
        <w:rPr>
          <w:sz w:val="24"/>
          <w:szCs w:val="24"/>
        </w:rPr>
      </w:pPr>
      <w:r w:rsidRPr="00671D1D">
        <w:rPr>
          <w:sz w:val="24"/>
          <w:szCs w:val="24"/>
        </w:rPr>
        <w:t>Members:</w:t>
      </w:r>
      <w:r w:rsidR="00E14837">
        <w:rPr>
          <w:sz w:val="24"/>
          <w:szCs w:val="24"/>
        </w:rPr>
        <w:tab/>
      </w:r>
      <w:r w:rsidR="00821F2C">
        <w:rPr>
          <w:sz w:val="24"/>
          <w:szCs w:val="24"/>
        </w:rPr>
        <w:t xml:space="preserve">Barbara Brown, </w:t>
      </w:r>
      <w:r w:rsidR="00A36807">
        <w:rPr>
          <w:sz w:val="24"/>
          <w:szCs w:val="24"/>
        </w:rPr>
        <w:t xml:space="preserve">Sally Cornell, Michael Jackson, </w:t>
      </w:r>
      <w:r w:rsidRPr="00671D1D">
        <w:rPr>
          <w:sz w:val="24"/>
          <w:szCs w:val="24"/>
        </w:rPr>
        <w:t>Jack Boyer,</w:t>
      </w:r>
      <w:r w:rsidR="00E14837">
        <w:rPr>
          <w:sz w:val="24"/>
          <w:szCs w:val="24"/>
        </w:rPr>
        <w:t xml:space="preserve"> </w:t>
      </w:r>
      <w:r w:rsidRPr="00671D1D">
        <w:rPr>
          <w:sz w:val="24"/>
          <w:szCs w:val="24"/>
        </w:rPr>
        <w:t>Craig</w:t>
      </w:r>
      <w:r w:rsidR="00E14837">
        <w:rPr>
          <w:sz w:val="24"/>
          <w:szCs w:val="24"/>
        </w:rPr>
        <w:t xml:space="preserve"> </w:t>
      </w:r>
      <w:proofErr w:type="spellStart"/>
      <w:r w:rsidRPr="00671D1D">
        <w:rPr>
          <w:sz w:val="24"/>
          <w:szCs w:val="24"/>
        </w:rPr>
        <w:t>Schoon</w:t>
      </w:r>
      <w:proofErr w:type="spellEnd"/>
      <w:r w:rsidRPr="00671D1D">
        <w:rPr>
          <w:sz w:val="24"/>
          <w:szCs w:val="24"/>
        </w:rPr>
        <w:t>,</w:t>
      </w:r>
      <w:r w:rsidR="007B4E0C">
        <w:rPr>
          <w:sz w:val="24"/>
          <w:szCs w:val="24"/>
        </w:rPr>
        <w:t xml:space="preserve"> Rex Swain</w:t>
      </w:r>
      <w:r w:rsidRPr="00671D1D">
        <w:rPr>
          <w:sz w:val="24"/>
          <w:szCs w:val="24"/>
        </w:rPr>
        <w:t xml:space="preserve"> </w:t>
      </w:r>
    </w:p>
    <w:p w:rsidR="003E1C8E" w:rsidRPr="00671D1D" w:rsidRDefault="008942F6" w:rsidP="00F27A60">
      <w:pPr>
        <w:tabs>
          <w:tab w:val="left" w:pos="990"/>
        </w:tabs>
        <w:ind w:left="2880" w:hanging="1890"/>
        <w:rPr>
          <w:sz w:val="24"/>
          <w:szCs w:val="24"/>
        </w:rPr>
      </w:pPr>
      <w:r>
        <w:rPr>
          <w:sz w:val="24"/>
          <w:szCs w:val="24"/>
        </w:rPr>
        <w:t>A</w:t>
      </w:r>
      <w:r w:rsidR="003E1C8E" w:rsidRPr="00671D1D">
        <w:rPr>
          <w:sz w:val="24"/>
          <w:szCs w:val="24"/>
        </w:rPr>
        <w:t>lternates: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 w:rsidR="003E1C8E" w:rsidRPr="00671D1D">
        <w:rPr>
          <w:sz w:val="24"/>
          <w:szCs w:val="24"/>
        </w:rPr>
        <w:t>Liddy</w:t>
      </w:r>
      <w:proofErr w:type="spellEnd"/>
      <w:r w:rsidR="003E1C8E" w:rsidRPr="00671D1D">
        <w:rPr>
          <w:sz w:val="24"/>
          <w:szCs w:val="24"/>
        </w:rPr>
        <w:t xml:space="preserve"> Adams, Ted Bent, </w:t>
      </w:r>
      <w:r w:rsidR="00A0060C">
        <w:rPr>
          <w:sz w:val="24"/>
          <w:szCs w:val="24"/>
        </w:rPr>
        <w:t>K</w:t>
      </w:r>
      <w:r w:rsidR="00E14837">
        <w:rPr>
          <w:sz w:val="24"/>
          <w:szCs w:val="24"/>
        </w:rPr>
        <w:t xml:space="preserve">eith </w:t>
      </w:r>
      <w:r w:rsidR="00A0060C">
        <w:rPr>
          <w:sz w:val="24"/>
          <w:szCs w:val="24"/>
        </w:rPr>
        <w:t>Templeton</w:t>
      </w:r>
    </w:p>
    <w:p w:rsidR="003E1C8E" w:rsidRPr="00671D1D" w:rsidRDefault="003E1C8E" w:rsidP="00F27A60">
      <w:pPr>
        <w:ind w:left="2880" w:hanging="1890"/>
        <w:rPr>
          <w:sz w:val="24"/>
          <w:szCs w:val="24"/>
        </w:rPr>
      </w:pPr>
      <w:r w:rsidRPr="00671D1D">
        <w:rPr>
          <w:sz w:val="24"/>
          <w:szCs w:val="24"/>
        </w:rPr>
        <w:t>Selectmen:</w:t>
      </w:r>
      <w:r w:rsidRPr="00671D1D">
        <w:rPr>
          <w:sz w:val="24"/>
          <w:szCs w:val="24"/>
        </w:rPr>
        <w:tab/>
        <w:t>Mark Lyon, Richard Carey</w:t>
      </w:r>
      <w:r w:rsidR="00A36807">
        <w:rPr>
          <w:sz w:val="24"/>
          <w:szCs w:val="24"/>
        </w:rPr>
        <w:t xml:space="preserve">, Jay </w:t>
      </w:r>
      <w:proofErr w:type="spellStart"/>
      <w:r w:rsidR="00A36807">
        <w:rPr>
          <w:sz w:val="24"/>
          <w:szCs w:val="24"/>
        </w:rPr>
        <w:t>Hubelbank</w:t>
      </w:r>
      <w:proofErr w:type="spellEnd"/>
    </w:p>
    <w:p w:rsidR="003E1C8E" w:rsidRPr="00671D1D" w:rsidRDefault="008942F6" w:rsidP="00F27A60">
      <w:pPr>
        <w:ind w:left="2880" w:hanging="1890"/>
        <w:rPr>
          <w:sz w:val="24"/>
          <w:szCs w:val="24"/>
        </w:rPr>
      </w:pPr>
      <w:r>
        <w:rPr>
          <w:sz w:val="24"/>
          <w:szCs w:val="24"/>
        </w:rPr>
        <w:t>T</w:t>
      </w:r>
      <w:r w:rsidR="003E1C8E" w:rsidRPr="00671D1D">
        <w:rPr>
          <w:sz w:val="24"/>
          <w:szCs w:val="24"/>
        </w:rPr>
        <w:t>reasurer:</w:t>
      </w:r>
      <w:r w:rsidR="00EC13E9" w:rsidRPr="00671D1D">
        <w:rPr>
          <w:sz w:val="24"/>
          <w:szCs w:val="24"/>
        </w:rPr>
        <w:tab/>
      </w:r>
      <w:r w:rsidR="003E1C8E" w:rsidRPr="00671D1D">
        <w:rPr>
          <w:sz w:val="24"/>
          <w:szCs w:val="24"/>
        </w:rPr>
        <w:t xml:space="preserve">Linda </w:t>
      </w:r>
      <w:proofErr w:type="spellStart"/>
      <w:r w:rsidR="003E1C8E" w:rsidRPr="00671D1D">
        <w:rPr>
          <w:sz w:val="24"/>
          <w:szCs w:val="24"/>
        </w:rPr>
        <w:t>McGarr</w:t>
      </w:r>
      <w:proofErr w:type="spellEnd"/>
    </w:p>
    <w:p w:rsidR="00AA0055" w:rsidRDefault="00F8224C" w:rsidP="00F27A60">
      <w:pPr>
        <w:ind w:left="2880" w:hanging="1890"/>
        <w:rPr>
          <w:sz w:val="24"/>
          <w:szCs w:val="24"/>
        </w:rPr>
      </w:pPr>
      <w:r>
        <w:rPr>
          <w:sz w:val="24"/>
          <w:szCs w:val="24"/>
        </w:rPr>
        <w:t>Guests:</w:t>
      </w:r>
      <w:r>
        <w:rPr>
          <w:sz w:val="24"/>
          <w:szCs w:val="24"/>
        </w:rPr>
        <w:tab/>
      </w:r>
      <w:r w:rsidR="00821F2C">
        <w:rPr>
          <w:sz w:val="24"/>
          <w:szCs w:val="24"/>
        </w:rPr>
        <w:t>Tony Bedini</w:t>
      </w:r>
      <w:r w:rsidR="00C86D6B">
        <w:rPr>
          <w:sz w:val="24"/>
          <w:szCs w:val="24"/>
        </w:rPr>
        <w:t xml:space="preserve">, </w:t>
      </w:r>
      <w:r w:rsidR="002922FA">
        <w:rPr>
          <w:sz w:val="24"/>
          <w:szCs w:val="24"/>
        </w:rPr>
        <w:t xml:space="preserve">B&amp;P </w:t>
      </w:r>
      <w:r w:rsidR="000031E6">
        <w:rPr>
          <w:sz w:val="24"/>
          <w:szCs w:val="24"/>
        </w:rPr>
        <w:t xml:space="preserve">Chair; </w:t>
      </w:r>
      <w:r w:rsidR="00C86D6B">
        <w:rPr>
          <w:sz w:val="24"/>
          <w:szCs w:val="24"/>
        </w:rPr>
        <w:t>Region 12 B</w:t>
      </w:r>
      <w:r w:rsidR="000031E6">
        <w:rPr>
          <w:sz w:val="24"/>
          <w:szCs w:val="24"/>
        </w:rPr>
        <w:t>/</w:t>
      </w:r>
      <w:r w:rsidR="00C86D6B">
        <w:rPr>
          <w:sz w:val="24"/>
          <w:szCs w:val="24"/>
        </w:rPr>
        <w:t>E</w:t>
      </w:r>
      <w:r w:rsidR="002922FA">
        <w:rPr>
          <w:sz w:val="24"/>
          <w:szCs w:val="24"/>
        </w:rPr>
        <w:t xml:space="preserve"> </w:t>
      </w:r>
      <w:r w:rsidR="000031E6">
        <w:rPr>
          <w:sz w:val="24"/>
          <w:szCs w:val="24"/>
        </w:rPr>
        <w:t>member</w:t>
      </w:r>
    </w:p>
    <w:p w:rsidR="00641275" w:rsidRDefault="00641275" w:rsidP="00AA0055">
      <w:pPr>
        <w:ind w:left="288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Delisse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Losher</w:t>
      </w:r>
      <w:proofErr w:type="spellEnd"/>
      <w:r>
        <w:rPr>
          <w:sz w:val="24"/>
          <w:szCs w:val="24"/>
        </w:rPr>
        <w:t>, Assessor</w:t>
      </w:r>
    </w:p>
    <w:p w:rsidR="00F27A60" w:rsidRDefault="00641275" w:rsidP="00405794">
      <w:pPr>
        <w:ind w:left="1080" w:hanging="1796"/>
        <w:rPr>
          <w:sz w:val="24"/>
          <w:szCs w:val="24"/>
        </w:rPr>
      </w:pPr>
      <w:r>
        <w:rPr>
          <w:sz w:val="24"/>
          <w:szCs w:val="24"/>
        </w:rPr>
        <w:tab/>
      </w:r>
      <w:r w:rsidR="00405794">
        <w:rPr>
          <w:b/>
          <w:sz w:val="24"/>
          <w:szCs w:val="24"/>
        </w:rPr>
        <w:t>Edu</w:t>
      </w:r>
      <w:r w:rsidR="000031E6" w:rsidRPr="00F27A60">
        <w:rPr>
          <w:b/>
          <w:sz w:val="24"/>
          <w:szCs w:val="24"/>
        </w:rPr>
        <w:t>cation:</w:t>
      </w:r>
      <w:r w:rsidR="000031E6">
        <w:rPr>
          <w:sz w:val="24"/>
          <w:szCs w:val="24"/>
        </w:rPr>
        <w:t xml:space="preserve">  Tony </w:t>
      </w:r>
      <w:r w:rsidR="0098778F">
        <w:rPr>
          <w:sz w:val="24"/>
          <w:szCs w:val="24"/>
        </w:rPr>
        <w:t xml:space="preserve">Bedini </w:t>
      </w:r>
      <w:r w:rsidR="000031E6">
        <w:rPr>
          <w:sz w:val="24"/>
          <w:szCs w:val="24"/>
        </w:rPr>
        <w:t>reported the Region 12 Board of Ed ha</w:t>
      </w:r>
      <w:r w:rsidR="002C1381">
        <w:rPr>
          <w:sz w:val="24"/>
          <w:szCs w:val="24"/>
        </w:rPr>
        <w:t>s</w:t>
      </w:r>
      <w:r w:rsidR="000031E6">
        <w:rPr>
          <w:sz w:val="24"/>
          <w:szCs w:val="24"/>
        </w:rPr>
        <w:t xml:space="preserve"> held several meetings in February regarding the future of the primary schools</w:t>
      </w:r>
      <w:r w:rsidR="0098778F">
        <w:rPr>
          <w:sz w:val="24"/>
          <w:szCs w:val="24"/>
        </w:rPr>
        <w:t>.  They will</w:t>
      </w:r>
      <w:r w:rsidR="00F27A60">
        <w:rPr>
          <w:sz w:val="24"/>
          <w:szCs w:val="24"/>
        </w:rPr>
        <w:t xml:space="preserve"> present </w:t>
      </w:r>
      <w:r w:rsidR="0098778F">
        <w:rPr>
          <w:sz w:val="24"/>
          <w:szCs w:val="24"/>
        </w:rPr>
        <w:t>a</w:t>
      </w:r>
      <w:r w:rsidR="00F27A60">
        <w:rPr>
          <w:sz w:val="24"/>
          <w:szCs w:val="24"/>
        </w:rPr>
        <w:t xml:space="preserve"> plan </w:t>
      </w:r>
      <w:r w:rsidR="0098778F">
        <w:rPr>
          <w:sz w:val="24"/>
          <w:szCs w:val="24"/>
        </w:rPr>
        <w:t xml:space="preserve">for the future of the Region </w:t>
      </w:r>
      <w:r w:rsidR="00F27A60">
        <w:rPr>
          <w:sz w:val="24"/>
          <w:szCs w:val="24"/>
        </w:rPr>
        <w:t xml:space="preserve">at a meeting </w:t>
      </w:r>
      <w:r w:rsidR="0098778F">
        <w:rPr>
          <w:sz w:val="24"/>
          <w:szCs w:val="24"/>
        </w:rPr>
        <w:t>sch</w:t>
      </w:r>
      <w:r w:rsidR="00F27A60">
        <w:rPr>
          <w:sz w:val="24"/>
          <w:szCs w:val="24"/>
        </w:rPr>
        <w:t>e</w:t>
      </w:r>
      <w:r w:rsidR="0098778F">
        <w:rPr>
          <w:sz w:val="24"/>
          <w:szCs w:val="24"/>
        </w:rPr>
        <w:t>duled for th</w:t>
      </w:r>
      <w:r w:rsidR="00757DB8">
        <w:rPr>
          <w:sz w:val="24"/>
          <w:szCs w:val="24"/>
        </w:rPr>
        <w:t xml:space="preserve">is </w:t>
      </w:r>
      <w:r w:rsidR="0098778F">
        <w:rPr>
          <w:sz w:val="24"/>
          <w:szCs w:val="24"/>
        </w:rPr>
        <w:t>e</w:t>
      </w:r>
      <w:r w:rsidR="00F27A60">
        <w:rPr>
          <w:sz w:val="24"/>
          <w:szCs w:val="24"/>
        </w:rPr>
        <w:t>vening. A</w:t>
      </w:r>
      <w:r w:rsidR="0054442B">
        <w:rPr>
          <w:sz w:val="24"/>
          <w:szCs w:val="24"/>
        </w:rPr>
        <w:t xml:space="preserve">nother </w:t>
      </w:r>
      <w:r w:rsidR="00F27A60">
        <w:rPr>
          <w:sz w:val="24"/>
          <w:szCs w:val="24"/>
        </w:rPr>
        <w:t>meeting has been scheduled for February 4</w:t>
      </w:r>
      <w:r w:rsidR="00F27A60" w:rsidRPr="00F27A60">
        <w:rPr>
          <w:sz w:val="24"/>
          <w:szCs w:val="24"/>
          <w:vertAlign w:val="superscript"/>
        </w:rPr>
        <w:t>th</w:t>
      </w:r>
      <w:r w:rsidR="00F27A60">
        <w:rPr>
          <w:sz w:val="24"/>
          <w:szCs w:val="24"/>
        </w:rPr>
        <w:t xml:space="preserve"> at 7 p.m. </w:t>
      </w:r>
      <w:r w:rsidR="000031E6">
        <w:rPr>
          <w:sz w:val="24"/>
          <w:szCs w:val="24"/>
        </w:rPr>
        <w:t>at B</w:t>
      </w:r>
      <w:r w:rsidR="00F27A60">
        <w:rPr>
          <w:sz w:val="24"/>
          <w:szCs w:val="24"/>
        </w:rPr>
        <w:t xml:space="preserve">ryan </w:t>
      </w:r>
      <w:r w:rsidR="000031E6">
        <w:rPr>
          <w:sz w:val="24"/>
          <w:szCs w:val="24"/>
        </w:rPr>
        <w:t>M</w:t>
      </w:r>
      <w:r w:rsidR="00F27A60">
        <w:rPr>
          <w:sz w:val="24"/>
          <w:szCs w:val="24"/>
        </w:rPr>
        <w:t xml:space="preserve">emorial </w:t>
      </w:r>
      <w:r w:rsidR="000031E6">
        <w:rPr>
          <w:sz w:val="24"/>
          <w:szCs w:val="24"/>
        </w:rPr>
        <w:t>H</w:t>
      </w:r>
      <w:r w:rsidR="00F27A60">
        <w:rPr>
          <w:sz w:val="24"/>
          <w:szCs w:val="24"/>
        </w:rPr>
        <w:t xml:space="preserve">all </w:t>
      </w:r>
      <w:r w:rsidR="000031E6">
        <w:rPr>
          <w:sz w:val="24"/>
          <w:szCs w:val="24"/>
        </w:rPr>
        <w:t xml:space="preserve">to inform the residents of </w:t>
      </w:r>
      <w:r w:rsidR="0098778F">
        <w:rPr>
          <w:sz w:val="24"/>
          <w:szCs w:val="24"/>
        </w:rPr>
        <w:t>the Town</w:t>
      </w:r>
      <w:r w:rsidR="000031E6">
        <w:rPr>
          <w:sz w:val="24"/>
          <w:szCs w:val="24"/>
        </w:rPr>
        <w:t xml:space="preserve"> of the</w:t>
      </w:r>
      <w:r w:rsidR="0098778F">
        <w:rPr>
          <w:sz w:val="24"/>
          <w:szCs w:val="24"/>
        </w:rPr>
        <w:t xml:space="preserve"> plan that has been</w:t>
      </w:r>
      <w:r w:rsidR="000031E6">
        <w:rPr>
          <w:sz w:val="24"/>
          <w:szCs w:val="24"/>
        </w:rPr>
        <w:t xml:space="preserve"> proposed</w:t>
      </w:r>
      <w:r w:rsidR="0098778F">
        <w:rPr>
          <w:sz w:val="24"/>
          <w:szCs w:val="24"/>
        </w:rPr>
        <w:t xml:space="preserve"> and to get the residents’ thoughts</w:t>
      </w:r>
      <w:r w:rsidR="000031E6">
        <w:rPr>
          <w:sz w:val="24"/>
          <w:szCs w:val="24"/>
        </w:rPr>
        <w:t>.</w:t>
      </w:r>
      <w:r w:rsidR="000B7054">
        <w:rPr>
          <w:sz w:val="24"/>
          <w:szCs w:val="24"/>
        </w:rPr>
        <w:t xml:space="preserve"> </w:t>
      </w:r>
      <w:r w:rsidR="0098778F">
        <w:rPr>
          <w:sz w:val="24"/>
          <w:szCs w:val="24"/>
        </w:rPr>
        <w:t>Tony noted n</w:t>
      </w:r>
      <w:r w:rsidR="000B7054">
        <w:rPr>
          <w:sz w:val="24"/>
          <w:szCs w:val="24"/>
        </w:rPr>
        <w:t xml:space="preserve">ew </w:t>
      </w:r>
      <w:r w:rsidR="00F27A60">
        <w:rPr>
          <w:sz w:val="24"/>
          <w:szCs w:val="24"/>
        </w:rPr>
        <w:t xml:space="preserve">student population </w:t>
      </w:r>
      <w:r w:rsidR="000B7054">
        <w:rPr>
          <w:sz w:val="24"/>
          <w:szCs w:val="24"/>
        </w:rPr>
        <w:t>projecti</w:t>
      </w:r>
      <w:r w:rsidR="00F27A60">
        <w:rPr>
          <w:sz w:val="24"/>
          <w:szCs w:val="24"/>
        </w:rPr>
        <w:t>o</w:t>
      </w:r>
      <w:r w:rsidR="000B7054">
        <w:rPr>
          <w:sz w:val="24"/>
          <w:szCs w:val="24"/>
        </w:rPr>
        <w:t xml:space="preserve">ns are </w:t>
      </w:r>
      <w:r w:rsidR="0054442B">
        <w:rPr>
          <w:sz w:val="24"/>
          <w:szCs w:val="24"/>
        </w:rPr>
        <w:t>down</w:t>
      </w:r>
      <w:r w:rsidR="0098778F">
        <w:rPr>
          <w:sz w:val="24"/>
          <w:szCs w:val="24"/>
        </w:rPr>
        <w:t>; and t</w:t>
      </w:r>
      <w:r w:rsidR="00F27A60">
        <w:rPr>
          <w:sz w:val="24"/>
          <w:szCs w:val="24"/>
        </w:rPr>
        <w:t>here m</w:t>
      </w:r>
      <w:r w:rsidR="000B7054">
        <w:rPr>
          <w:sz w:val="24"/>
          <w:szCs w:val="24"/>
        </w:rPr>
        <w:t xml:space="preserve">ay be a drop of 100 students </w:t>
      </w:r>
      <w:r w:rsidR="00F27A60">
        <w:rPr>
          <w:sz w:val="24"/>
          <w:szCs w:val="24"/>
        </w:rPr>
        <w:t xml:space="preserve">from the Region </w:t>
      </w:r>
      <w:r w:rsidR="000B7054">
        <w:rPr>
          <w:sz w:val="24"/>
          <w:szCs w:val="24"/>
        </w:rPr>
        <w:t xml:space="preserve">next </w:t>
      </w:r>
      <w:r w:rsidR="00F27A60">
        <w:rPr>
          <w:sz w:val="24"/>
          <w:szCs w:val="24"/>
        </w:rPr>
        <w:t>y</w:t>
      </w:r>
      <w:r w:rsidR="000B7054">
        <w:rPr>
          <w:sz w:val="24"/>
          <w:szCs w:val="24"/>
        </w:rPr>
        <w:t>ear</w:t>
      </w:r>
      <w:r w:rsidR="0098778F">
        <w:rPr>
          <w:sz w:val="24"/>
          <w:szCs w:val="24"/>
        </w:rPr>
        <w:t>, which numbers</w:t>
      </w:r>
      <w:r w:rsidR="00F27A60">
        <w:rPr>
          <w:sz w:val="24"/>
          <w:szCs w:val="24"/>
        </w:rPr>
        <w:t xml:space="preserve"> are </w:t>
      </w:r>
      <w:r w:rsidR="000B7054">
        <w:rPr>
          <w:sz w:val="24"/>
          <w:szCs w:val="24"/>
        </w:rPr>
        <w:t>worse than the St</w:t>
      </w:r>
      <w:r w:rsidR="00F27A60">
        <w:rPr>
          <w:sz w:val="24"/>
          <w:szCs w:val="24"/>
        </w:rPr>
        <w:t>at</w:t>
      </w:r>
      <w:r w:rsidR="000B7054">
        <w:rPr>
          <w:sz w:val="24"/>
          <w:szCs w:val="24"/>
        </w:rPr>
        <w:t>e ave</w:t>
      </w:r>
      <w:r w:rsidR="00F27A60">
        <w:rPr>
          <w:sz w:val="24"/>
          <w:szCs w:val="24"/>
        </w:rPr>
        <w:t>r</w:t>
      </w:r>
      <w:r w:rsidR="000B7054">
        <w:rPr>
          <w:sz w:val="24"/>
          <w:szCs w:val="24"/>
        </w:rPr>
        <w:t xml:space="preserve">age. </w:t>
      </w:r>
      <w:r w:rsidR="0098778F">
        <w:rPr>
          <w:sz w:val="24"/>
          <w:szCs w:val="24"/>
        </w:rPr>
        <w:t xml:space="preserve">Following meetings with the </w:t>
      </w:r>
      <w:r w:rsidR="002C1381">
        <w:rPr>
          <w:sz w:val="24"/>
          <w:szCs w:val="24"/>
        </w:rPr>
        <w:t>three t</w:t>
      </w:r>
      <w:r w:rsidR="0098778F">
        <w:rPr>
          <w:sz w:val="24"/>
          <w:szCs w:val="24"/>
        </w:rPr>
        <w:t>owns, t</w:t>
      </w:r>
      <w:r w:rsidR="00F27A60">
        <w:rPr>
          <w:sz w:val="24"/>
          <w:szCs w:val="24"/>
        </w:rPr>
        <w:t xml:space="preserve">he Board of Ed is planning </w:t>
      </w:r>
      <w:r w:rsidR="0098778F">
        <w:rPr>
          <w:sz w:val="24"/>
          <w:szCs w:val="24"/>
        </w:rPr>
        <w:t xml:space="preserve">to hold a </w:t>
      </w:r>
      <w:r w:rsidR="00F27A60">
        <w:rPr>
          <w:sz w:val="24"/>
          <w:szCs w:val="24"/>
        </w:rPr>
        <w:t xml:space="preserve">referendum </w:t>
      </w:r>
      <w:r w:rsidR="0098778F">
        <w:rPr>
          <w:sz w:val="24"/>
          <w:szCs w:val="24"/>
        </w:rPr>
        <w:t>on th</w:t>
      </w:r>
      <w:r w:rsidR="0054442B">
        <w:rPr>
          <w:sz w:val="24"/>
          <w:szCs w:val="24"/>
        </w:rPr>
        <w:t>e</w:t>
      </w:r>
      <w:r w:rsidR="0098778F">
        <w:rPr>
          <w:sz w:val="24"/>
          <w:szCs w:val="24"/>
        </w:rPr>
        <w:t xml:space="preserve"> issue.</w:t>
      </w:r>
      <w:r w:rsidR="00F27A60">
        <w:rPr>
          <w:sz w:val="24"/>
          <w:szCs w:val="24"/>
        </w:rPr>
        <w:t xml:space="preserve"> </w:t>
      </w:r>
    </w:p>
    <w:p w:rsidR="0089228F" w:rsidRDefault="000B6987" w:rsidP="00F27A60">
      <w:pPr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Discussion continued </w:t>
      </w:r>
      <w:r w:rsidR="00F27A60">
        <w:rPr>
          <w:sz w:val="24"/>
          <w:szCs w:val="24"/>
        </w:rPr>
        <w:t>over the future of the Region</w:t>
      </w:r>
      <w:r>
        <w:rPr>
          <w:sz w:val="24"/>
          <w:szCs w:val="24"/>
        </w:rPr>
        <w:t xml:space="preserve"> and </w:t>
      </w:r>
      <w:r w:rsidR="0054442B">
        <w:rPr>
          <w:sz w:val="24"/>
          <w:szCs w:val="24"/>
        </w:rPr>
        <w:t xml:space="preserve">it was suggested only </w:t>
      </w:r>
      <w:r w:rsidR="00F27A60">
        <w:rPr>
          <w:sz w:val="24"/>
          <w:szCs w:val="24"/>
        </w:rPr>
        <w:t>the State legislature</w:t>
      </w:r>
      <w:r>
        <w:rPr>
          <w:sz w:val="24"/>
          <w:szCs w:val="24"/>
        </w:rPr>
        <w:t xml:space="preserve"> could make decisions for the Region with regard to th</w:t>
      </w:r>
      <w:r w:rsidR="0054442B">
        <w:rPr>
          <w:sz w:val="24"/>
          <w:szCs w:val="24"/>
        </w:rPr>
        <w:t>is issue</w:t>
      </w:r>
      <w:r>
        <w:rPr>
          <w:sz w:val="24"/>
          <w:szCs w:val="24"/>
        </w:rPr>
        <w:t>.</w:t>
      </w:r>
      <w:r w:rsidR="0054442B">
        <w:rPr>
          <w:sz w:val="24"/>
          <w:szCs w:val="24"/>
        </w:rPr>
        <w:t xml:space="preserve">  The Superintendent has suggested the Board of Ed</w:t>
      </w:r>
      <w:r w:rsidR="0089228F">
        <w:rPr>
          <w:sz w:val="24"/>
          <w:szCs w:val="24"/>
        </w:rPr>
        <w:t xml:space="preserve"> go to referendum and find out what the people think.  </w:t>
      </w:r>
      <w:r w:rsidR="00757DB8">
        <w:rPr>
          <w:sz w:val="24"/>
          <w:szCs w:val="24"/>
        </w:rPr>
        <w:t>While this would be</w:t>
      </w:r>
      <w:r w:rsidR="0054442B">
        <w:rPr>
          <w:sz w:val="24"/>
          <w:szCs w:val="24"/>
        </w:rPr>
        <w:t xml:space="preserve"> a</w:t>
      </w:r>
      <w:r w:rsidR="0089228F">
        <w:rPr>
          <w:sz w:val="24"/>
          <w:szCs w:val="24"/>
        </w:rPr>
        <w:t xml:space="preserve"> difficult</w:t>
      </w:r>
      <w:r w:rsidR="0054442B">
        <w:rPr>
          <w:sz w:val="24"/>
          <w:szCs w:val="24"/>
        </w:rPr>
        <w:t xml:space="preserve"> question</w:t>
      </w:r>
      <w:r w:rsidR="0089228F">
        <w:rPr>
          <w:sz w:val="24"/>
          <w:szCs w:val="24"/>
        </w:rPr>
        <w:t xml:space="preserve"> to answer</w:t>
      </w:r>
      <w:r w:rsidR="00757DB8">
        <w:rPr>
          <w:sz w:val="24"/>
          <w:szCs w:val="24"/>
        </w:rPr>
        <w:t>, it</w:t>
      </w:r>
      <w:r w:rsidR="0054442B">
        <w:rPr>
          <w:sz w:val="24"/>
          <w:szCs w:val="24"/>
        </w:rPr>
        <w:t xml:space="preserve"> would allow the Region and the three towns to have a plan and a final understanding.</w:t>
      </w:r>
    </w:p>
    <w:p w:rsidR="0089228F" w:rsidRDefault="0089228F" w:rsidP="00F27A60">
      <w:pPr>
        <w:ind w:left="1080" w:firstLine="0"/>
        <w:rPr>
          <w:sz w:val="24"/>
          <w:szCs w:val="24"/>
        </w:rPr>
      </w:pPr>
      <w:r w:rsidRPr="00641275"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 Barbara Brown made a motion to approve</w:t>
      </w:r>
      <w:r w:rsidR="00641275">
        <w:rPr>
          <w:sz w:val="24"/>
          <w:szCs w:val="24"/>
        </w:rPr>
        <w:t xml:space="preserve"> the December minutes</w:t>
      </w:r>
      <w:r>
        <w:rPr>
          <w:sz w:val="24"/>
          <w:szCs w:val="24"/>
        </w:rPr>
        <w:t>. Jack Boyer seconded the moti</w:t>
      </w:r>
      <w:r w:rsidR="00641275">
        <w:rPr>
          <w:sz w:val="24"/>
          <w:szCs w:val="24"/>
        </w:rPr>
        <w:t>o</w:t>
      </w:r>
      <w:r>
        <w:rPr>
          <w:sz w:val="24"/>
          <w:szCs w:val="24"/>
        </w:rPr>
        <w:t>n.  Motion unanimousl</w:t>
      </w:r>
      <w:r w:rsidR="00641275">
        <w:rPr>
          <w:sz w:val="24"/>
          <w:szCs w:val="24"/>
        </w:rPr>
        <w:t>y</w:t>
      </w:r>
      <w:r>
        <w:rPr>
          <w:sz w:val="24"/>
          <w:szCs w:val="24"/>
        </w:rPr>
        <w:t xml:space="preserve"> passed.</w:t>
      </w:r>
    </w:p>
    <w:p w:rsidR="00757DB8" w:rsidRDefault="0089228F" w:rsidP="00757DB8">
      <w:pPr>
        <w:ind w:left="1080" w:firstLine="0"/>
        <w:rPr>
          <w:sz w:val="24"/>
          <w:szCs w:val="24"/>
        </w:rPr>
      </w:pPr>
      <w:r w:rsidRPr="00641275">
        <w:rPr>
          <w:b/>
          <w:sz w:val="24"/>
          <w:szCs w:val="24"/>
        </w:rPr>
        <w:t>Reval</w:t>
      </w:r>
      <w:r w:rsidR="00641275">
        <w:rPr>
          <w:b/>
          <w:sz w:val="24"/>
          <w:szCs w:val="24"/>
        </w:rPr>
        <w:t>uation</w:t>
      </w:r>
      <w:r w:rsidRPr="00641275">
        <w:rPr>
          <w:b/>
          <w:sz w:val="24"/>
          <w:szCs w:val="24"/>
        </w:rPr>
        <w:t>:</w:t>
      </w:r>
      <w:r w:rsidR="00641275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Delisse</w:t>
      </w:r>
      <w:proofErr w:type="spellEnd"/>
      <w:r w:rsidR="00641275">
        <w:rPr>
          <w:sz w:val="24"/>
          <w:szCs w:val="24"/>
        </w:rPr>
        <w:t xml:space="preserve"> </w:t>
      </w:r>
      <w:proofErr w:type="spellStart"/>
      <w:r w:rsidR="00641275">
        <w:rPr>
          <w:sz w:val="24"/>
          <w:szCs w:val="24"/>
        </w:rPr>
        <w:t>Losher</w:t>
      </w:r>
      <w:proofErr w:type="spellEnd"/>
      <w:r w:rsidR="002C1381">
        <w:rPr>
          <w:sz w:val="24"/>
          <w:szCs w:val="24"/>
        </w:rPr>
        <w:t>, Town Assessor,</w:t>
      </w:r>
      <w:r>
        <w:rPr>
          <w:sz w:val="24"/>
          <w:szCs w:val="24"/>
        </w:rPr>
        <w:t xml:space="preserve"> and Russ </w:t>
      </w:r>
      <w:proofErr w:type="spellStart"/>
      <w:r>
        <w:rPr>
          <w:sz w:val="24"/>
          <w:szCs w:val="24"/>
        </w:rPr>
        <w:t>Bogue</w:t>
      </w:r>
      <w:proofErr w:type="spellEnd"/>
      <w:r w:rsidR="00147BB6">
        <w:rPr>
          <w:sz w:val="24"/>
          <w:szCs w:val="24"/>
        </w:rPr>
        <w:t>, s</w:t>
      </w:r>
      <w:r>
        <w:rPr>
          <w:sz w:val="24"/>
          <w:szCs w:val="24"/>
        </w:rPr>
        <w:t xml:space="preserve">ales analyst </w:t>
      </w:r>
      <w:r w:rsidR="00147BB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757DB8">
        <w:rPr>
          <w:sz w:val="24"/>
          <w:szCs w:val="24"/>
        </w:rPr>
        <w:t>eQ</w:t>
      </w:r>
      <w:r>
        <w:rPr>
          <w:sz w:val="24"/>
          <w:szCs w:val="24"/>
        </w:rPr>
        <w:t>uality</w:t>
      </w:r>
      <w:proofErr w:type="spellEnd"/>
      <w:r w:rsidR="00121EB1">
        <w:rPr>
          <w:sz w:val="24"/>
          <w:szCs w:val="24"/>
        </w:rPr>
        <w:t>,</w:t>
      </w:r>
      <w:proofErr w:type="gramEnd"/>
      <w:r w:rsidR="00147BB6">
        <w:rPr>
          <w:sz w:val="24"/>
          <w:szCs w:val="24"/>
        </w:rPr>
        <w:t xml:space="preserve"> appeared before the Board</w:t>
      </w:r>
      <w:r>
        <w:rPr>
          <w:sz w:val="24"/>
          <w:szCs w:val="24"/>
        </w:rPr>
        <w:t xml:space="preserve">.  </w:t>
      </w:r>
      <w:proofErr w:type="spellStart"/>
      <w:r w:rsidR="00641275">
        <w:rPr>
          <w:sz w:val="24"/>
          <w:szCs w:val="24"/>
        </w:rPr>
        <w:t>Delisse</w:t>
      </w:r>
      <w:proofErr w:type="spellEnd"/>
      <w:r w:rsidR="00641275">
        <w:rPr>
          <w:sz w:val="24"/>
          <w:szCs w:val="24"/>
        </w:rPr>
        <w:t xml:space="preserve"> updated the Board on the s</w:t>
      </w:r>
      <w:r>
        <w:rPr>
          <w:sz w:val="24"/>
          <w:szCs w:val="24"/>
        </w:rPr>
        <w:t>tatus</w:t>
      </w:r>
      <w:r w:rsidR="00641275">
        <w:rPr>
          <w:sz w:val="24"/>
          <w:szCs w:val="24"/>
        </w:rPr>
        <w:t xml:space="preserve"> of the </w:t>
      </w:r>
      <w:r w:rsidR="002C1381">
        <w:rPr>
          <w:sz w:val="24"/>
          <w:szCs w:val="24"/>
        </w:rPr>
        <w:t>R</w:t>
      </w:r>
      <w:r w:rsidR="00641275">
        <w:rPr>
          <w:sz w:val="24"/>
          <w:szCs w:val="24"/>
        </w:rPr>
        <w:t>evaluati</w:t>
      </w:r>
      <w:r w:rsidR="00147BB6">
        <w:rPr>
          <w:sz w:val="24"/>
          <w:szCs w:val="24"/>
        </w:rPr>
        <w:t>o</w:t>
      </w:r>
      <w:r w:rsidR="00641275">
        <w:rPr>
          <w:sz w:val="24"/>
          <w:szCs w:val="24"/>
        </w:rPr>
        <w:t>n</w:t>
      </w:r>
      <w:r w:rsidR="00121EB1">
        <w:rPr>
          <w:sz w:val="24"/>
          <w:szCs w:val="24"/>
        </w:rPr>
        <w:t xml:space="preserve"> and</w:t>
      </w:r>
      <w:r w:rsidR="00147BB6">
        <w:rPr>
          <w:sz w:val="24"/>
          <w:szCs w:val="24"/>
        </w:rPr>
        <w:t xml:space="preserve"> explained</w:t>
      </w:r>
      <w:r>
        <w:rPr>
          <w:sz w:val="24"/>
          <w:szCs w:val="24"/>
        </w:rPr>
        <w:t xml:space="preserve"> how </w:t>
      </w:r>
      <w:r w:rsidR="0064127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valuation </w:t>
      </w:r>
      <w:r w:rsidR="00641275">
        <w:rPr>
          <w:sz w:val="24"/>
          <w:szCs w:val="24"/>
        </w:rPr>
        <w:t xml:space="preserve">of properties </w:t>
      </w:r>
      <w:r w:rsidR="00757DB8">
        <w:rPr>
          <w:sz w:val="24"/>
          <w:szCs w:val="24"/>
        </w:rPr>
        <w:t>had been</w:t>
      </w:r>
      <w:r>
        <w:rPr>
          <w:sz w:val="24"/>
          <w:szCs w:val="24"/>
        </w:rPr>
        <w:t xml:space="preserve"> </w:t>
      </w:r>
      <w:r w:rsidR="002C1381">
        <w:rPr>
          <w:sz w:val="24"/>
          <w:szCs w:val="24"/>
        </w:rPr>
        <w:t>completed</w:t>
      </w:r>
      <w:r w:rsidR="00641275">
        <w:rPr>
          <w:sz w:val="24"/>
          <w:szCs w:val="24"/>
        </w:rPr>
        <w:t xml:space="preserve"> and </w:t>
      </w:r>
      <w:r>
        <w:rPr>
          <w:sz w:val="24"/>
          <w:szCs w:val="24"/>
        </w:rPr>
        <w:t>what comparatives were used.</w:t>
      </w:r>
      <w:r w:rsidR="00641275">
        <w:rPr>
          <w:sz w:val="24"/>
          <w:szCs w:val="24"/>
        </w:rPr>
        <w:t xml:space="preserve">  </w:t>
      </w:r>
      <w:r w:rsidR="00121EB1">
        <w:rPr>
          <w:sz w:val="24"/>
          <w:szCs w:val="24"/>
        </w:rPr>
        <w:t>T</w:t>
      </w:r>
      <w:r w:rsidR="00641275">
        <w:rPr>
          <w:sz w:val="24"/>
          <w:szCs w:val="24"/>
        </w:rPr>
        <w:t xml:space="preserve">hey are in the </w:t>
      </w:r>
      <w:r>
        <w:rPr>
          <w:sz w:val="24"/>
          <w:szCs w:val="24"/>
        </w:rPr>
        <w:t>process of completin</w:t>
      </w:r>
      <w:r w:rsidR="00757DB8">
        <w:rPr>
          <w:sz w:val="24"/>
          <w:szCs w:val="24"/>
        </w:rPr>
        <w:t>g</w:t>
      </w:r>
      <w:r w:rsidR="00641275">
        <w:rPr>
          <w:sz w:val="24"/>
          <w:szCs w:val="24"/>
        </w:rPr>
        <w:t xml:space="preserve"> the five</w:t>
      </w:r>
      <w:r w:rsidR="00757DB8">
        <w:rPr>
          <w:sz w:val="24"/>
          <w:szCs w:val="24"/>
        </w:rPr>
        <w:t>-</w:t>
      </w:r>
      <w:r w:rsidR="00641275">
        <w:rPr>
          <w:sz w:val="24"/>
          <w:szCs w:val="24"/>
        </w:rPr>
        <w:t xml:space="preserve">year </w:t>
      </w:r>
      <w:r>
        <w:rPr>
          <w:sz w:val="24"/>
          <w:szCs w:val="24"/>
        </w:rPr>
        <w:t xml:space="preserve">statistical update and </w:t>
      </w:r>
      <w:r w:rsidR="00641275">
        <w:rPr>
          <w:sz w:val="24"/>
          <w:szCs w:val="24"/>
        </w:rPr>
        <w:t xml:space="preserve">the First Selectman </w:t>
      </w:r>
      <w:r>
        <w:rPr>
          <w:sz w:val="24"/>
          <w:szCs w:val="24"/>
        </w:rPr>
        <w:t>ha</w:t>
      </w:r>
      <w:r w:rsidR="00757DB8">
        <w:rPr>
          <w:sz w:val="24"/>
          <w:szCs w:val="24"/>
        </w:rPr>
        <w:t>s</w:t>
      </w:r>
      <w:r>
        <w:rPr>
          <w:sz w:val="24"/>
          <w:szCs w:val="24"/>
        </w:rPr>
        <w:t xml:space="preserve"> granted an extension </w:t>
      </w:r>
      <w:r w:rsidR="00757DB8">
        <w:rPr>
          <w:sz w:val="24"/>
          <w:szCs w:val="24"/>
        </w:rPr>
        <w:t>until</w:t>
      </w:r>
      <w:r>
        <w:rPr>
          <w:sz w:val="24"/>
          <w:szCs w:val="24"/>
        </w:rPr>
        <w:t xml:space="preserve"> the end of February.  </w:t>
      </w:r>
      <w:r w:rsidR="0064127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changes </w:t>
      </w:r>
      <w:r w:rsidR="002C1381">
        <w:rPr>
          <w:sz w:val="24"/>
          <w:szCs w:val="24"/>
        </w:rPr>
        <w:t>the Assessor has</w:t>
      </w:r>
      <w:r w:rsidR="00641275">
        <w:rPr>
          <w:sz w:val="24"/>
          <w:szCs w:val="24"/>
        </w:rPr>
        <w:t xml:space="preserve"> made </w:t>
      </w:r>
      <w:r>
        <w:rPr>
          <w:sz w:val="24"/>
          <w:szCs w:val="24"/>
        </w:rPr>
        <w:t xml:space="preserve">have been </w:t>
      </w:r>
      <w:r w:rsidR="00041919">
        <w:rPr>
          <w:sz w:val="24"/>
          <w:szCs w:val="24"/>
        </w:rPr>
        <w:t xml:space="preserve">acknowledged and notices </w:t>
      </w:r>
      <w:r w:rsidR="00757DB8">
        <w:rPr>
          <w:sz w:val="24"/>
          <w:szCs w:val="24"/>
        </w:rPr>
        <w:t xml:space="preserve">had been </w:t>
      </w:r>
      <w:r w:rsidR="00641275">
        <w:rPr>
          <w:sz w:val="24"/>
          <w:szCs w:val="24"/>
        </w:rPr>
        <w:t>sent out.</w:t>
      </w:r>
      <w:r w:rsidR="00041919">
        <w:rPr>
          <w:sz w:val="24"/>
          <w:szCs w:val="24"/>
        </w:rPr>
        <w:t xml:space="preserve"> </w:t>
      </w:r>
      <w:r w:rsidR="00641275">
        <w:rPr>
          <w:sz w:val="24"/>
          <w:szCs w:val="24"/>
        </w:rPr>
        <w:t xml:space="preserve"> Taxpayers who </w:t>
      </w:r>
      <w:r w:rsidR="002C1381">
        <w:rPr>
          <w:sz w:val="24"/>
          <w:szCs w:val="24"/>
        </w:rPr>
        <w:t>are</w:t>
      </w:r>
      <w:r w:rsidR="00641275">
        <w:rPr>
          <w:sz w:val="24"/>
          <w:szCs w:val="24"/>
        </w:rPr>
        <w:t xml:space="preserve"> not in agreement may meet with the Board of </w:t>
      </w:r>
      <w:r w:rsidR="00641275">
        <w:rPr>
          <w:sz w:val="24"/>
          <w:szCs w:val="24"/>
        </w:rPr>
        <w:lastRenderedPageBreak/>
        <w:t xml:space="preserve">Assessment Appeals from March 1 through March </w:t>
      </w:r>
      <w:r w:rsidR="00041919">
        <w:rPr>
          <w:sz w:val="24"/>
          <w:szCs w:val="24"/>
        </w:rPr>
        <w:t>20</w:t>
      </w:r>
      <w:r w:rsidR="00641275" w:rsidRPr="00641275">
        <w:rPr>
          <w:sz w:val="24"/>
          <w:szCs w:val="24"/>
          <w:vertAlign w:val="superscript"/>
        </w:rPr>
        <w:t>th</w:t>
      </w:r>
      <w:r w:rsidR="00641275">
        <w:rPr>
          <w:sz w:val="24"/>
          <w:szCs w:val="24"/>
        </w:rPr>
        <w:t xml:space="preserve">.  </w:t>
      </w:r>
      <w:proofErr w:type="spellStart"/>
      <w:r w:rsidR="00757DB8">
        <w:rPr>
          <w:sz w:val="24"/>
          <w:szCs w:val="24"/>
        </w:rPr>
        <w:t>Delisse</w:t>
      </w:r>
      <w:proofErr w:type="spellEnd"/>
      <w:r w:rsidR="00757DB8">
        <w:rPr>
          <w:sz w:val="24"/>
          <w:szCs w:val="24"/>
        </w:rPr>
        <w:t xml:space="preserve"> noted th</w:t>
      </w:r>
      <w:r w:rsidR="002C1381">
        <w:rPr>
          <w:sz w:val="24"/>
          <w:szCs w:val="24"/>
        </w:rPr>
        <w:t>e following</w:t>
      </w:r>
      <w:r w:rsidR="00757DB8">
        <w:rPr>
          <w:sz w:val="24"/>
          <w:szCs w:val="24"/>
        </w:rPr>
        <w:t xml:space="preserve"> </w:t>
      </w:r>
      <w:r w:rsidR="00641275">
        <w:rPr>
          <w:sz w:val="24"/>
          <w:szCs w:val="24"/>
        </w:rPr>
        <w:t xml:space="preserve">information </w:t>
      </w:r>
      <w:r w:rsidR="00757DB8">
        <w:rPr>
          <w:sz w:val="24"/>
          <w:szCs w:val="24"/>
        </w:rPr>
        <w:t xml:space="preserve">had </w:t>
      </w:r>
      <w:r w:rsidR="00641275">
        <w:rPr>
          <w:sz w:val="24"/>
          <w:szCs w:val="24"/>
        </w:rPr>
        <w:t>be</w:t>
      </w:r>
      <w:r w:rsidR="00757DB8">
        <w:rPr>
          <w:sz w:val="24"/>
          <w:szCs w:val="24"/>
        </w:rPr>
        <w:t>en</w:t>
      </w:r>
      <w:r w:rsidR="00641275">
        <w:rPr>
          <w:sz w:val="24"/>
          <w:szCs w:val="24"/>
        </w:rPr>
        <w:t xml:space="preserve"> put on the Town’s website</w:t>
      </w:r>
      <w:r w:rsidR="00757DB8">
        <w:rPr>
          <w:sz w:val="24"/>
          <w:szCs w:val="24"/>
        </w:rPr>
        <w:t>:</w:t>
      </w:r>
    </w:p>
    <w:p w:rsidR="00147BB6" w:rsidRPr="002C1381" w:rsidRDefault="00757DB8" w:rsidP="00757DB8">
      <w:pPr>
        <w:ind w:left="1080" w:firstLine="0"/>
        <w:rPr>
          <w:b/>
          <w:bCs/>
          <w:sz w:val="24"/>
          <w:szCs w:val="24"/>
        </w:rPr>
      </w:pPr>
      <w:r w:rsidRPr="002C1381">
        <w:rPr>
          <w:b/>
          <w:bCs/>
          <w:sz w:val="24"/>
          <w:szCs w:val="24"/>
        </w:rPr>
        <w:t>T</w:t>
      </w:r>
      <w:r w:rsidR="00147BB6" w:rsidRPr="002C1381">
        <w:rPr>
          <w:b/>
          <w:bCs/>
          <w:sz w:val="24"/>
          <w:szCs w:val="24"/>
        </w:rPr>
        <w:t>he</w:t>
      </w:r>
      <w:r w:rsidR="00147BB6" w:rsidRPr="002C1381">
        <w:rPr>
          <w:sz w:val="24"/>
          <w:szCs w:val="24"/>
        </w:rPr>
        <w:t xml:space="preserve"> </w:t>
      </w:r>
      <w:r w:rsidR="00147BB6" w:rsidRPr="002C1381">
        <w:rPr>
          <w:b/>
          <w:bCs/>
          <w:sz w:val="24"/>
          <w:szCs w:val="24"/>
        </w:rPr>
        <w:t xml:space="preserve">Town of Washington is completing a </w:t>
      </w:r>
      <w:r w:rsidRPr="002C1381">
        <w:rPr>
          <w:b/>
          <w:bCs/>
          <w:sz w:val="24"/>
          <w:szCs w:val="24"/>
        </w:rPr>
        <w:t>S</w:t>
      </w:r>
      <w:r w:rsidR="00147BB6" w:rsidRPr="002C1381">
        <w:rPr>
          <w:b/>
          <w:bCs/>
          <w:sz w:val="24"/>
          <w:szCs w:val="24"/>
        </w:rPr>
        <w:t xml:space="preserve">tate-mandated revaluation of all real estate for the October 1, 2013 Grand List, performed by </w:t>
      </w:r>
      <w:proofErr w:type="spellStart"/>
      <w:r w:rsidR="00147BB6" w:rsidRPr="002C1381">
        <w:rPr>
          <w:b/>
          <w:bCs/>
          <w:sz w:val="24"/>
          <w:szCs w:val="24"/>
        </w:rPr>
        <w:t>eQuality</w:t>
      </w:r>
      <w:proofErr w:type="spellEnd"/>
      <w:r w:rsidR="00147BB6" w:rsidRPr="002C1381">
        <w:rPr>
          <w:b/>
          <w:bCs/>
          <w:sz w:val="24"/>
          <w:szCs w:val="24"/>
        </w:rPr>
        <w:t xml:space="preserve"> Valuation Services</w:t>
      </w:r>
      <w:r w:rsidR="002C1381" w:rsidRPr="002C1381">
        <w:rPr>
          <w:b/>
          <w:bCs/>
          <w:sz w:val="24"/>
          <w:szCs w:val="24"/>
        </w:rPr>
        <w:t>,</w:t>
      </w:r>
      <w:r w:rsidR="00147BB6" w:rsidRPr="002C1381">
        <w:rPr>
          <w:b/>
          <w:bCs/>
          <w:sz w:val="24"/>
          <w:szCs w:val="24"/>
        </w:rPr>
        <w:t xml:space="preserve"> LLC. Informal hearings with </w:t>
      </w:r>
      <w:proofErr w:type="spellStart"/>
      <w:r w:rsidR="00147BB6" w:rsidRPr="002C1381">
        <w:rPr>
          <w:b/>
          <w:bCs/>
          <w:sz w:val="24"/>
          <w:szCs w:val="24"/>
        </w:rPr>
        <w:t>eQuality</w:t>
      </w:r>
      <w:proofErr w:type="spellEnd"/>
      <w:r w:rsidR="00147BB6" w:rsidRPr="002C1381">
        <w:rPr>
          <w:b/>
          <w:bCs/>
          <w:sz w:val="24"/>
          <w:szCs w:val="24"/>
        </w:rPr>
        <w:t xml:space="preserve"> </w:t>
      </w:r>
      <w:r w:rsidR="002C1381" w:rsidRPr="002C1381">
        <w:rPr>
          <w:b/>
          <w:bCs/>
          <w:sz w:val="24"/>
          <w:szCs w:val="24"/>
        </w:rPr>
        <w:t xml:space="preserve">have been </w:t>
      </w:r>
      <w:r w:rsidR="00147BB6" w:rsidRPr="002C1381">
        <w:rPr>
          <w:b/>
          <w:bCs/>
          <w:sz w:val="24"/>
          <w:szCs w:val="24"/>
        </w:rPr>
        <w:t xml:space="preserve">completed and notices will be sent in early January to property owners who attended a hearing. </w:t>
      </w:r>
    </w:p>
    <w:p w:rsidR="00147BB6" w:rsidRDefault="00147BB6" w:rsidP="00757DB8">
      <w:pPr>
        <w:pStyle w:val="NormalWeb"/>
        <w:ind w:left="1170"/>
        <w:rPr>
          <w:b/>
          <w:bCs/>
        </w:rPr>
      </w:pPr>
      <w:r>
        <w:rPr>
          <w:b/>
          <w:bCs/>
        </w:rPr>
        <w:t xml:space="preserve">Owners who believe their assessments are incorrect may file a completed 2013 GL Board of Assessment Appeals application from March 1- March 20, 2014. </w:t>
      </w:r>
      <w:r w:rsidR="00757DB8">
        <w:rPr>
          <w:b/>
          <w:bCs/>
        </w:rPr>
        <w:t xml:space="preserve"> </w:t>
      </w:r>
      <w:r>
        <w:rPr>
          <w:b/>
          <w:bCs/>
        </w:rPr>
        <w:t xml:space="preserve">Appeal applications will be available from the Assessor's Office or may be downloaded from </w:t>
      </w:r>
      <w:hyperlink r:id="rId9" w:history="1">
        <w:r>
          <w:rPr>
            <w:rStyle w:val="Hyperlink"/>
            <w:b/>
            <w:bCs/>
          </w:rPr>
          <w:t>www.washingtonct.org</w:t>
        </w:r>
      </w:hyperlink>
      <w:r>
        <w:rPr>
          <w:b/>
          <w:bCs/>
        </w:rPr>
        <w:t xml:space="preserve">. The Assessor's Office is simply a mail drop for the Board of Assessment Appeals. The Board will meet during April and notifications of April appointments will be mailed. </w:t>
      </w:r>
    </w:p>
    <w:p w:rsidR="00147BB6" w:rsidRDefault="00147BB6" w:rsidP="00757DB8">
      <w:pPr>
        <w:pStyle w:val="NormalWeb"/>
        <w:ind w:left="1170"/>
        <w:rPr>
          <w:b/>
          <w:bCs/>
        </w:rPr>
      </w:pPr>
      <w:r>
        <w:rPr>
          <w:b/>
          <w:bCs/>
        </w:rPr>
        <w:t>The tax bills using the 2013 G</w:t>
      </w:r>
      <w:r w:rsidR="002C1381">
        <w:rPr>
          <w:b/>
          <w:bCs/>
        </w:rPr>
        <w:t xml:space="preserve">rand </w:t>
      </w:r>
      <w:r>
        <w:rPr>
          <w:b/>
          <w:bCs/>
        </w:rPr>
        <w:t>L</w:t>
      </w:r>
      <w:r w:rsidR="002C1381">
        <w:rPr>
          <w:b/>
          <w:bCs/>
        </w:rPr>
        <w:t>ist</w:t>
      </w:r>
      <w:r>
        <w:rPr>
          <w:b/>
          <w:bCs/>
        </w:rPr>
        <w:t xml:space="preserve"> </w:t>
      </w:r>
      <w:r w:rsidR="002C1381">
        <w:rPr>
          <w:b/>
          <w:bCs/>
        </w:rPr>
        <w:t>R</w:t>
      </w:r>
      <w:r>
        <w:rPr>
          <w:b/>
          <w:bCs/>
        </w:rPr>
        <w:t xml:space="preserve">evaluation assessments will be mailed dated July 1, 2014, </w:t>
      </w:r>
      <w:r w:rsidR="002C1381">
        <w:rPr>
          <w:b/>
          <w:bCs/>
        </w:rPr>
        <w:t>with payments</w:t>
      </w:r>
      <w:r>
        <w:rPr>
          <w:b/>
          <w:bCs/>
        </w:rPr>
        <w:t xml:space="preserve"> due by August 1, 2014. The 2013 mill rate </w:t>
      </w:r>
      <w:r w:rsidR="002C1381">
        <w:rPr>
          <w:b/>
          <w:bCs/>
        </w:rPr>
        <w:t>will be</w:t>
      </w:r>
      <w:r>
        <w:rPr>
          <w:b/>
          <w:bCs/>
        </w:rPr>
        <w:t xml:space="preserve"> set by the Board of Finance in May or June, 2014. The current 2012 mill rate cannot be used to calculate July 2014 tax bills. </w:t>
      </w:r>
    </w:p>
    <w:p w:rsidR="003D16E1" w:rsidRDefault="00121EB1" w:rsidP="00757DB8">
      <w:pPr>
        <w:pStyle w:val="NormalWeb"/>
        <w:ind w:left="1170"/>
        <w:rPr>
          <w:bCs/>
        </w:rPr>
      </w:pPr>
      <w:r>
        <w:rPr>
          <w:b/>
          <w:bCs/>
        </w:rPr>
        <w:t xml:space="preserve">2012-2013 Audit Update:  </w:t>
      </w:r>
      <w:r>
        <w:rPr>
          <w:bCs/>
        </w:rPr>
        <w:t xml:space="preserve">Enrico Melaragno of Charles Heaven &amp; Co, thanked the Board for the opportunity to perform the Town’s audit.  Mr. Melaragno outlined the audit in detail and explained the various facets of the </w:t>
      </w:r>
      <w:r w:rsidR="003D16E1">
        <w:rPr>
          <w:bCs/>
        </w:rPr>
        <w:t xml:space="preserve">2012-2013 </w:t>
      </w:r>
      <w:r>
        <w:rPr>
          <w:bCs/>
        </w:rPr>
        <w:t>financials,</w:t>
      </w:r>
      <w:r w:rsidR="003D16E1">
        <w:rPr>
          <w:bCs/>
        </w:rPr>
        <w:t xml:space="preserve"> </w:t>
      </w:r>
      <w:r>
        <w:rPr>
          <w:bCs/>
        </w:rPr>
        <w:t xml:space="preserve">as well as a full description and discussion of each section. The Board noted their appreciation of Mr. </w:t>
      </w:r>
      <w:proofErr w:type="spellStart"/>
      <w:r>
        <w:rPr>
          <w:bCs/>
        </w:rPr>
        <w:t>Melaragno’s</w:t>
      </w:r>
      <w:proofErr w:type="spellEnd"/>
      <w:r>
        <w:rPr>
          <w:bCs/>
        </w:rPr>
        <w:t xml:space="preserve"> </w:t>
      </w:r>
      <w:r w:rsidR="003D16E1">
        <w:rPr>
          <w:bCs/>
        </w:rPr>
        <w:t>clear explanations and review.</w:t>
      </w:r>
    </w:p>
    <w:p w:rsidR="00C56AE1" w:rsidRDefault="003D16E1" w:rsidP="00757DB8">
      <w:pPr>
        <w:pStyle w:val="NormalWeb"/>
        <w:ind w:left="1170"/>
        <w:rPr>
          <w:bCs/>
        </w:rPr>
      </w:pPr>
      <w:r w:rsidRPr="003D16E1">
        <w:rPr>
          <w:b/>
          <w:bCs/>
        </w:rPr>
        <w:t>Additional General Fund Line Item:</w:t>
      </w:r>
      <w:r w:rsidR="00121EB1" w:rsidRPr="003D16E1">
        <w:rPr>
          <w:b/>
          <w:bCs/>
        </w:rPr>
        <w:t xml:space="preserve">  </w:t>
      </w:r>
      <w:r w:rsidR="00C56AE1">
        <w:rPr>
          <w:b/>
          <w:bCs/>
        </w:rPr>
        <w:t>I</w:t>
      </w:r>
      <w:r>
        <w:rPr>
          <w:bCs/>
        </w:rPr>
        <w:t xml:space="preserve">n an effort to efficiently coordinate the requirements for </w:t>
      </w:r>
      <w:r w:rsidR="00C56AE1">
        <w:rPr>
          <w:bCs/>
        </w:rPr>
        <w:t>a</w:t>
      </w:r>
      <w:r>
        <w:rPr>
          <w:bCs/>
        </w:rPr>
        <w:t xml:space="preserve"> School Resource Officer at the Region 12 Middle-High School, </w:t>
      </w:r>
      <w:r w:rsidR="00C56AE1">
        <w:rPr>
          <w:bCs/>
        </w:rPr>
        <w:t xml:space="preserve">Mark Lyon reported the </w:t>
      </w:r>
      <w:r>
        <w:rPr>
          <w:bCs/>
        </w:rPr>
        <w:t>Town</w:t>
      </w:r>
      <w:r w:rsidR="00C56AE1">
        <w:rPr>
          <w:bCs/>
        </w:rPr>
        <w:t>’s</w:t>
      </w:r>
      <w:r>
        <w:rPr>
          <w:bCs/>
        </w:rPr>
        <w:t xml:space="preserve"> Resident Trooper</w:t>
      </w:r>
      <w:r w:rsidR="00C56AE1">
        <w:rPr>
          <w:bCs/>
        </w:rPr>
        <w:t xml:space="preserve"> Steve </w:t>
      </w:r>
      <w:proofErr w:type="spellStart"/>
      <w:r w:rsidR="00C56AE1">
        <w:rPr>
          <w:bCs/>
        </w:rPr>
        <w:t>Sordi</w:t>
      </w:r>
      <w:proofErr w:type="spellEnd"/>
      <w:r>
        <w:rPr>
          <w:bCs/>
        </w:rPr>
        <w:t xml:space="preserve"> </w:t>
      </w:r>
      <w:r w:rsidR="00C56AE1">
        <w:rPr>
          <w:bCs/>
        </w:rPr>
        <w:t>had agreed to administer th</w:t>
      </w:r>
      <w:r w:rsidR="007A292B">
        <w:rPr>
          <w:bCs/>
        </w:rPr>
        <w:t>e</w:t>
      </w:r>
      <w:r w:rsidR="00C56AE1">
        <w:rPr>
          <w:bCs/>
        </w:rPr>
        <w:t xml:space="preserve"> program and direct the SRO in the process. It had been agreed the Town would cover the costs and </w:t>
      </w:r>
      <w:r w:rsidR="006E7982">
        <w:rPr>
          <w:bCs/>
        </w:rPr>
        <w:t xml:space="preserve">Region 12 </w:t>
      </w:r>
      <w:r w:rsidR="00E47A96">
        <w:rPr>
          <w:bCs/>
        </w:rPr>
        <w:t>would</w:t>
      </w:r>
      <w:r w:rsidR="006E7982">
        <w:rPr>
          <w:bCs/>
        </w:rPr>
        <w:t xml:space="preserve"> reimburse the Town for </w:t>
      </w:r>
      <w:r w:rsidR="00C56AE1">
        <w:rPr>
          <w:bCs/>
        </w:rPr>
        <w:t xml:space="preserve">100% of these costs, </w:t>
      </w:r>
      <w:r w:rsidR="00E47A96">
        <w:rPr>
          <w:bCs/>
        </w:rPr>
        <w:t xml:space="preserve">in addition </w:t>
      </w:r>
      <w:r w:rsidR="00C56AE1">
        <w:rPr>
          <w:bCs/>
        </w:rPr>
        <w:t>for mileage for the vehicle.</w:t>
      </w:r>
    </w:p>
    <w:p w:rsidR="00E47A96" w:rsidRDefault="006E7982" w:rsidP="00757DB8">
      <w:pPr>
        <w:pStyle w:val="NormalWeb"/>
        <w:ind w:left="1170"/>
        <w:rPr>
          <w:b/>
          <w:bCs/>
        </w:rPr>
      </w:pPr>
      <w:r>
        <w:rPr>
          <w:b/>
          <w:bCs/>
        </w:rPr>
        <w:t xml:space="preserve">Pensions:  </w:t>
      </w:r>
    </w:p>
    <w:p w:rsidR="006E7982" w:rsidRDefault="00E47A96" w:rsidP="00757DB8">
      <w:pPr>
        <w:pStyle w:val="NormalWeb"/>
        <w:ind w:left="1170"/>
        <w:rPr>
          <w:bCs/>
        </w:rPr>
      </w:pPr>
      <w:r>
        <w:rPr>
          <w:b/>
          <w:bCs/>
        </w:rPr>
        <w:t xml:space="preserve">401a Plan:  </w:t>
      </w:r>
      <w:r w:rsidR="00256728">
        <w:rPr>
          <w:bCs/>
        </w:rPr>
        <w:t>T</w:t>
      </w:r>
      <w:r w:rsidR="006E7982">
        <w:rPr>
          <w:bCs/>
        </w:rPr>
        <w:t xml:space="preserve">he </w:t>
      </w:r>
      <w:r w:rsidR="00A1327E">
        <w:rPr>
          <w:bCs/>
        </w:rPr>
        <w:t>Town’s 401(a) P</w:t>
      </w:r>
      <w:r w:rsidR="006E7982">
        <w:rPr>
          <w:bCs/>
        </w:rPr>
        <w:t xml:space="preserve">ension </w:t>
      </w:r>
      <w:r w:rsidR="00A1327E">
        <w:rPr>
          <w:bCs/>
        </w:rPr>
        <w:t>P</w:t>
      </w:r>
      <w:r w:rsidR="006E7982">
        <w:rPr>
          <w:bCs/>
        </w:rPr>
        <w:t>lan</w:t>
      </w:r>
      <w:r>
        <w:rPr>
          <w:bCs/>
        </w:rPr>
        <w:t xml:space="preserve"> </w:t>
      </w:r>
      <w:r w:rsidR="006E7982">
        <w:rPr>
          <w:bCs/>
        </w:rPr>
        <w:t xml:space="preserve">available to new employees </w:t>
      </w:r>
      <w:proofErr w:type="gramStart"/>
      <w:r w:rsidR="006E7982">
        <w:rPr>
          <w:bCs/>
        </w:rPr>
        <w:t>was</w:t>
      </w:r>
      <w:proofErr w:type="gramEnd"/>
      <w:r w:rsidR="006E7982">
        <w:rPr>
          <w:bCs/>
        </w:rPr>
        <w:t xml:space="preserve"> discussed.  Mark </w:t>
      </w:r>
      <w:r>
        <w:rPr>
          <w:bCs/>
        </w:rPr>
        <w:t xml:space="preserve">Lyon </w:t>
      </w:r>
      <w:r w:rsidR="006E7982">
        <w:rPr>
          <w:bCs/>
        </w:rPr>
        <w:t>noted they had been working with Nationwide and will be updating th</w:t>
      </w:r>
      <w:r w:rsidR="00A1327E">
        <w:rPr>
          <w:bCs/>
        </w:rPr>
        <w:t xml:space="preserve">is </w:t>
      </w:r>
      <w:r w:rsidR="006E7982">
        <w:rPr>
          <w:bCs/>
        </w:rPr>
        <w:t xml:space="preserve">Plan for the 7/1/13 to 6/30/14 fiscal year. </w:t>
      </w:r>
      <w:r>
        <w:rPr>
          <w:bCs/>
        </w:rPr>
        <w:t>N</w:t>
      </w:r>
      <w:r w:rsidR="00A1327E">
        <w:rPr>
          <w:bCs/>
        </w:rPr>
        <w:t xml:space="preserve">ew employees </w:t>
      </w:r>
      <w:r w:rsidR="006E7982">
        <w:rPr>
          <w:bCs/>
        </w:rPr>
        <w:t>will be eligible at the end of this current year</w:t>
      </w:r>
      <w:r>
        <w:rPr>
          <w:bCs/>
        </w:rPr>
        <w:t>.</w:t>
      </w:r>
      <w:r w:rsidR="00A1327E">
        <w:rPr>
          <w:bCs/>
        </w:rPr>
        <w:t xml:space="preserve"> </w:t>
      </w:r>
      <w:r>
        <w:rPr>
          <w:bCs/>
        </w:rPr>
        <w:t xml:space="preserve">Seven per cent </w:t>
      </w:r>
      <w:r w:rsidR="006E7982">
        <w:rPr>
          <w:bCs/>
        </w:rPr>
        <w:t xml:space="preserve">of </w:t>
      </w:r>
      <w:r w:rsidR="00A1327E">
        <w:rPr>
          <w:bCs/>
        </w:rPr>
        <w:t>t</w:t>
      </w:r>
      <w:r w:rsidR="006E7982">
        <w:rPr>
          <w:bCs/>
        </w:rPr>
        <w:t>he</w:t>
      </w:r>
      <w:r w:rsidR="00A1327E">
        <w:rPr>
          <w:bCs/>
        </w:rPr>
        <w:t>i</w:t>
      </w:r>
      <w:r w:rsidR="006E7982">
        <w:rPr>
          <w:bCs/>
        </w:rPr>
        <w:t xml:space="preserve">r annual salary </w:t>
      </w:r>
      <w:r w:rsidR="00A1327E">
        <w:rPr>
          <w:bCs/>
        </w:rPr>
        <w:t xml:space="preserve">will be </w:t>
      </w:r>
      <w:r w:rsidR="006E7982">
        <w:rPr>
          <w:bCs/>
        </w:rPr>
        <w:t xml:space="preserve">deposited to </w:t>
      </w:r>
      <w:r w:rsidR="00A1327E">
        <w:rPr>
          <w:bCs/>
        </w:rPr>
        <w:t>t</w:t>
      </w:r>
      <w:r w:rsidR="006E7982">
        <w:rPr>
          <w:bCs/>
        </w:rPr>
        <w:t>he</w:t>
      </w:r>
      <w:r w:rsidR="00A1327E">
        <w:rPr>
          <w:bCs/>
        </w:rPr>
        <w:t>i</w:t>
      </w:r>
      <w:r w:rsidR="006E7982">
        <w:rPr>
          <w:bCs/>
        </w:rPr>
        <w:t xml:space="preserve">r account. Question was raised when the </w:t>
      </w:r>
      <w:r>
        <w:rPr>
          <w:bCs/>
        </w:rPr>
        <w:t xml:space="preserve">annual </w:t>
      </w:r>
      <w:r w:rsidR="006E7982">
        <w:rPr>
          <w:bCs/>
        </w:rPr>
        <w:t xml:space="preserve">contribution </w:t>
      </w:r>
      <w:r>
        <w:rPr>
          <w:bCs/>
        </w:rPr>
        <w:t>w</w:t>
      </w:r>
      <w:r w:rsidR="006E7982">
        <w:rPr>
          <w:bCs/>
        </w:rPr>
        <w:t>ould be made</w:t>
      </w:r>
      <w:r>
        <w:rPr>
          <w:bCs/>
        </w:rPr>
        <w:t xml:space="preserve">, </w:t>
      </w:r>
      <w:r w:rsidR="00256728">
        <w:rPr>
          <w:bCs/>
        </w:rPr>
        <w:t>at the end of the f</w:t>
      </w:r>
      <w:r>
        <w:rPr>
          <w:bCs/>
        </w:rPr>
        <w:t>iscal year</w:t>
      </w:r>
      <w:r w:rsidR="006E7982">
        <w:rPr>
          <w:bCs/>
        </w:rPr>
        <w:t xml:space="preserve"> (6/30</w:t>
      </w:r>
      <w:r w:rsidR="00256728">
        <w:rPr>
          <w:bCs/>
        </w:rPr>
        <w:t>)</w:t>
      </w:r>
      <w:r w:rsidR="006E7982">
        <w:rPr>
          <w:bCs/>
        </w:rPr>
        <w:t xml:space="preserve"> or</w:t>
      </w:r>
      <w:r w:rsidR="00256728">
        <w:rPr>
          <w:bCs/>
        </w:rPr>
        <w:t xml:space="preserve"> the beginning of the next fiscal year (</w:t>
      </w:r>
      <w:r w:rsidR="006E7982">
        <w:rPr>
          <w:bCs/>
        </w:rPr>
        <w:t>7/1</w:t>
      </w:r>
      <w:r w:rsidR="00A1327E">
        <w:rPr>
          <w:bCs/>
        </w:rPr>
        <w:t>)</w:t>
      </w:r>
      <w:r w:rsidR="006E7982">
        <w:rPr>
          <w:bCs/>
        </w:rPr>
        <w:t xml:space="preserve"> </w:t>
      </w:r>
      <w:r>
        <w:rPr>
          <w:bCs/>
        </w:rPr>
        <w:t>A</w:t>
      </w:r>
      <w:r w:rsidR="006E7982">
        <w:rPr>
          <w:bCs/>
        </w:rPr>
        <w:t>n appropriation</w:t>
      </w:r>
      <w:r>
        <w:rPr>
          <w:bCs/>
        </w:rPr>
        <w:t xml:space="preserve"> may be requested</w:t>
      </w:r>
      <w:r w:rsidR="006E7982">
        <w:rPr>
          <w:bCs/>
        </w:rPr>
        <w:t xml:space="preserve"> on 6/30 to make a </w:t>
      </w:r>
      <w:r>
        <w:rPr>
          <w:bCs/>
        </w:rPr>
        <w:t xml:space="preserve">this </w:t>
      </w:r>
      <w:r w:rsidR="006E7982">
        <w:rPr>
          <w:bCs/>
        </w:rPr>
        <w:t xml:space="preserve">contribution.  </w:t>
      </w:r>
    </w:p>
    <w:p w:rsidR="00C81FE8" w:rsidRPr="0012553E" w:rsidRDefault="00E42558" w:rsidP="006E7982">
      <w:pPr>
        <w:pStyle w:val="NormalWeb"/>
        <w:ind w:left="1170"/>
        <w:rPr>
          <w:i/>
        </w:rPr>
      </w:pPr>
      <w:bookmarkStart w:id="0" w:name="_GoBack"/>
      <w:bookmarkEnd w:id="0"/>
      <w:r>
        <w:t>The meeting was adjourned</w:t>
      </w:r>
      <w:r w:rsidR="0099401C">
        <w:t xml:space="preserve"> at 6:15 p.m.</w:t>
      </w:r>
      <w:r w:rsidR="0012553E">
        <w:t xml:space="preserve"> </w:t>
      </w:r>
    </w:p>
    <w:p w:rsidR="00821F2C" w:rsidRDefault="00423DE4" w:rsidP="00F27A60">
      <w:pPr>
        <w:ind w:left="5040" w:firstLine="450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6E7982">
        <w:rPr>
          <w:sz w:val="24"/>
          <w:szCs w:val="24"/>
        </w:rPr>
        <w:t xml:space="preserve"> </w:t>
      </w:r>
      <w:r>
        <w:rPr>
          <w:sz w:val="24"/>
          <w:szCs w:val="24"/>
        </w:rPr>
        <w:t>Kathy Gollow, Secretary</w:t>
      </w:r>
      <w:r w:rsidR="00912B69">
        <w:rPr>
          <w:sz w:val="24"/>
          <w:szCs w:val="24"/>
        </w:rPr>
        <w:t xml:space="preserve"> </w:t>
      </w:r>
      <w:r w:rsidR="005F57F3">
        <w:rPr>
          <w:sz w:val="24"/>
          <w:szCs w:val="24"/>
        </w:rPr>
        <w:t xml:space="preserve">  </w:t>
      </w:r>
      <w:r w:rsidR="00C24034">
        <w:rPr>
          <w:sz w:val="24"/>
          <w:szCs w:val="24"/>
        </w:rPr>
        <w:t xml:space="preserve"> </w:t>
      </w:r>
      <w:r w:rsidR="000147D5">
        <w:rPr>
          <w:sz w:val="24"/>
          <w:szCs w:val="24"/>
        </w:rPr>
        <w:t xml:space="preserve">  </w:t>
      </w:r>
      <w:r w:rsidR="00875858">
        <w:rPr>
          <w:sz w:val="24"/>
          <w:szCs w:val="24"/>
        </w:rPr>
        <w:t xml:space="preserve"> </w:t>
      </w:r>
      <w:r w:rsidR="001D201D">
        <w:rPr>
          <w:sz w:val="24"/>
          <w:szCs w:val="24"/>
        </w:rPr>
        <w:t xml:space="preserve"> </w:t>
      </w:r>
      <w:r w:rsidR="00821F2C">
        <w:rPr>
          <w:sz w:val="24"/>
          <w:szCs w:val="24"/>
        </w:rPr>
        <w:t xml:space="preserve"> </w:t>
      </w:r>
      <w:r w:rsidR="00821F2C">
        <w:rPr>
          <w:sz w:val="24"/>
          <w:szCs w:val="24"/>
        </w:rPr>
        <w:tab/>
      </w:r>
      <w:r w:rsidR="00821F2C">
        <w:rPr>
          <w:sz w:val="24"/>
          <w:szCs w:val="24"/>
        </w:rPr>
        <w:tab/>
      </w:r>
    </w:p>
    <w:sectPr w:rsidR="00821F2C" w:rsidSect="006977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A6" w:rsidRDefault="000F66A6" w:rsidP="002473C1">
      <w:pPr>
        <w:spacing w:after="0"/>
      </w:pPr>
      <w:r>
        <w:separator/>
      </w:r>
    </w:p>
  </w:endnote>
  <w:endnote w:type="continuationSeparator" w:id="0">
    <w:p w:rsidR="000F66A6" w:rsidRDefault="000F66A6" w:rsidP="002473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B8" w:rsidRDefault="00621AB8">
    <w:pPr>
      <w:pStyle w:val="Footer"/>
    </w:pPr>
    <w:r>
      <w:t>2-24-2014</w:t>
    </w:r>
    <w:r>
      <w:tab/>
    </w:r>
  </w:p>
  <w:p w:rsidR="002473C1" w:rsidRDefault="002473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A6" w:rsidRDefault="000F66A6" w:rsidP="002473C1">
      <w:pPr>
        <w:spacing w:after="0"/>
      </w:pPr>
      <w:r>
        <w:separator/>
      </w:r>
    </w:p>
  </w:footnote>
  <w:footnote w:type="continuationSeparator" w:id="0">
    <w:p w:rsidR="000F66A6" w:rsidRDefault="000F66A6" w:rsidP="002473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EB" w:rsidRPr="007113F3" w:rsidRDefault="002736EB" w:rsidP="00BB0C56">
    <w:pPr>
      <w:pStyle w:val="Header"/>
      <w:spacing w:after="10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62" w:rsidRDefault="00611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57E"/>
    <w:multiLevelType w:val="hybridMultilevel"/>
    <w:tmpl w:val="87C40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F596A"/>
    <w:multiLevelType w:val="hybridMultilevel"/>
    <w:tmpl w:val="1C4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3C1"/>
    <w:multiLevelType w:val="hybridMultilevel"/>
    <w:tmpl w:val="82CC7452"/>
    <w:lvl w:ilvl="0" w:tplc="04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3">
    <w:nsid w:val="2BF800F4"/>
    <w:multiLevelType w:val="hybridMultilevel"/>
    <w:tmpl w:val="396A2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66CE"/>
    <w:multiLevelType w:val="hybridMultilevel"/>
    <w:tmpl w:val="665C5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56A3A"/>
    <w:multiLevelType w:val="hybridMultilevel"/>
    <w:tmpl w:val="F048B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F3F84"/>
    <w:multiLevelType w:val="hybridMultilevel"/>
    <w:tmpl w:val="4990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gutterAtTop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FB"/>
    <w:rsid w:val="000031E6"/>
    <w:rsid w:val="000147D5"/>
    <w:rsid w:val="00017178"/>
    <w:rsid w:val="00022295"/>
    <w:rsid w:val="00031295"/>
    <w:rsid w:val="00036AF1"/>
    <w:rsid w:val="000413E1"/>
    <w:rsid w:val="00041919"/>
    <w:rsid w:val="00047B96"/>
    <w:rsid w:val="00047D86"/>
    <w:rsid w:val="00051766"/>
    <w:rsid w:val="00051832"/>
    <w:rsid w:val="00051AF3"/>
    <w:rsid w:val="00061186"/>
    <w:rsid w:val="0006162C"/>
    <w:rsid w:val="0006224B"/>
    <w:rsid w:val="00065566"/>
    <w:rsid w:val="00070F79"/>
    <w:rsid w:val="00070FF1"/>
    <w:rsid w:val="0007713C"/>
    <w:rsid w:val="000800CB"/>
    <w:rsid w:val="0008032C"/>
    <w:rsid w:val="000811E6"/>
    <w:rsid w:val="000921A6"/>
    <w:rsid w:val="00093E79"/>
    <w:rsid w:val="000A186C"/>
    <w:rsid w:val="000A1DF6"/>
    <w:rsid w:val="000A32CE"/>
    <w:rsid w:val="000B0C69"/>
    <w:rsid w:val="000B2C57"/>
    <w:rsid w:val="000B6987"/>
    <w:rsid w:val="000B7054"/>
    <w:rsid w:val="000C061F"/>
    <w:rsid w:val="000D4C70"/>
    <w:rsid w:val="000E0731"/>
    <w:rsid w:val="000E2A18"/>
    <w:rsid w:val="000E336A"/>
    <w:rsid w:val="000E3BD5"/>
    <w:rsid w:val="000E620C"/>
    <w:rsid w:val="000E76C0"/>
    <w:rsid w:val="000F44B6"/>
    <w:rsid w:val="000F66A6"/>
    <w:rsid w:val="00104974"/>
    <w:rsid w:val="00106093"/>
    <w:rsid w:val="0010698C"/>
    <w:rsid w:val="00112C65"/>
    <w:rsid w:val="00121EB1"/>
    <w:rsid w:val="0012553E"/>
    <w:rsid w:val="0013622E"/>
    <w:rsid w:val="00137C65"/>
    <w:rsid w:val="00140C5C"/>
    <w:rsid w:val="00142052"/>
    <w:rsid w:val="00143028"/>
    <w:rsid w:val="00144A82"/>
    <w:rsid w:val="00145F49"/>
    <w:rsid w:val="00146099"/>
    <w:rsid w:val="00146971"/>
    <w:rsid w:val="00147BB6"/>
    <w:rsid w:val="00157544"/>
    <w:rsid w:val="00167967"/>
    <w:rsid w:val="00172EA3"/>
    <w:rsid w:val="00177C35"/>
    <w:rsid w:val="00180782"/>
    <w:rsid w:val="00181B88"/>
    <w:rsid w:val="00187C4C"/>
    <w:rsid w:val="00187E00"/>
    <w:rsid w:val="00197997"/>
    <w:rsid w:val="001A1743"/>
    <w:rsid w:val="001A5EFB"/>
    <w:rsid w:val="001B0AEC"/>
    <w:rsid w:val="001B4860"/>
    <w:rsid w:val="001C37A7"/>
    <w:rsid w:val="001C6B17"/>
    <w:rsid w:val="001D201D"/>
    <w:rsid w:val="001D3CCE"/>
    <w:rsid w:val="001E0467"/>
    <w:rsid w:val="001E13B9"/>
    <w:rsid w:val="001E6EAB"/>
    <w:rsid w:val="001E7164"/>
    <w:rsid w:val="001E727F"/>
    <w:rsid w:val="001F33C6"/>
    <w:rsid w:val="001F642E"/>
    <w:rsid w:val="001F6F6D"/>
    <w:rsid w:val="001F7E42"/>
    <w:rsid w:val="002113A5"/>
    <w:rsid w:val="002114DB"/>
    <w:rsid w:val="0021174A"/>
    <w:rsid w:val="00214927"/>
    <w:rsid w:val="002158A8"/>
    <w:rsid w:val="00215A30"/>
    <w:rsid w:val="00216E52"/>
    <w:rsid w:val="002256AF"/>
    <w:rsid w:val="00240B5C"/>
    <w:rsid w:val="00243188"/>
    <w:rsid w:val="002431E6"/>
    <w:rsid w:val="002445CE"/>
    <w:rsid w:val="00245040"/>
    <w:rsid w:val="00245DFE"/>
    <w:rsid w:val="002473C1"/>
    <w:rsid w:val="0024765D"/>
    <w:rsid w:val="00255FD3"/>
    <w:rsid w:val="00256728"/>
    <w:rsid w:val="00264833"/>
    <w:rsid w:val="00271FF5"/>
    <w:rsid w:val="00272B3C"/>
    <w:rsid w:val="002736EB"/>
    <w:rsid w:val="00277FFB"/>
    <w:rsid w:val="00287621"/>
    <w:rsid w:val="002922FA"/>
    <w:rsid w:val="002A1265"/>
    <w:rsid w:val="002A13A1"/>
    <w:rsid w:val="002B21FE"/>
    <w:rsid w:val="002B2788"/>
    <w:rsid w:val="002B52BF"/>
    <w:rsid w:val="002B7146"/>
    <w:rsid w:val="002B7A81"/>
    <w:rsid w:val="002C1381"/>
    <w:rsid w:val="002C2322"/>
    <w:rsid w:val="002D0661"/>
    <w:rsid w:val="002D082F"/>
    <w:rsid w:val="002D0E2C"/>
    <w:rsid w:val="002D192F"/>
    <w:rsid w:val="002D781C"/>
    <w:rsid w:val="002E0798"/>
    <w:rsid w:val="002E4782"/>
    <w:rsid w:val="002F0D91"/>
    <w:rsid w:val="002F29C8"/>
    <w:rsid w:val="002F4D41"/>
    <w:rsid w:val="0030560E"/>
    <w:rsid w:val="00322B54"/>
    <w:rsid w:val="00323508"/>
    <w:rsid w:val="00327E66"/>
    <w:rsid w:val="0033648F"/>
    <w:rsid w:val="003416CA"/>
    <w:rsid w:val="00360560"/>
    <w:rsid w:val="00360978"/>
    <w:rsid w:val="003618C1"/>
    <w:rsid w:val="00370207"/>
    <w:rsid w:val="0037514F"/>
    <w:rsid w:val="003760AF"/>
    <w:rsid w:val="00385DC1"/>
    <w:rsid w:val="00385F2A"/>
    <w:rsid w:val="00394EE7"/>
    <w:rsid w:val="00395539"/>
    <w:rsid w:val="003A7EFB"/>
    <w:rsid w:val="003B150D"/>
    <w:rsid w:val="003B2E26"/>
    <w:rsid w:val="003B48EC"/>
    <w:rsid w:val="003B5BFD"/>
    <w:rsid w:val="003B6665"/>
    <w:rsid w:val="003B7BB3"/>
    <w:rsid w:val="003D16E1"/>
    <w:rsid w:val="003D2B7C"/>
    <w:rsid w:val="003D3525"/>
    <w:rsid w:val="003D6EA5"/>
    <w:rsid w:val="003E11A5"/>
    <w:rsid w:val="003E1574"/>
    <w:rsid w:val="003E1C8E"/>
    <w:rsid w:val="003E40A2"/>
    <w:rsid w:val="003E7F59"/>
    <w:rsid w:val="003F4B54"/>
    <w:rsid w:val="003F569A"/>
    <w:rsid w:val="00402124"/>
    <w:rsid w:val="00405794"/>
    <w:rsid w:val="00412B87"/>
    <w:rsid w:val="00417030"/>
    <w:rsid w:val="0041708B"/>
    <w:rsid w:val="00423DE4"/>
    <w:rsid w:val="00424640"/>
    <w:rsid w:val="00425527"/>
    <w:rsid w:val="00434C14"/>
    <w:rsid w:val="00435B3C"/>
    <w:rsid w:val="004376BF"/>
    <w:rsid w:val="0044208F"/>
    <w:rsid w:val="00442DD1"/>
    <w:rsid w:val="004626AC"/>
    <w:rsid w:val="00473748"/>
    <w:rsid w:val="004749B0"/>
    <w:rsid w:val="00474EC3"/>
    <w:rsid w:val="004835FB"/>
    <w:rsid w:val="004858E8"/>
    <w:rsid w:val="004872AB"/>
    <w:rsid w:val="00490D67"/>
    <w:rsid w:val="00496D38"/>
    <w:rsid w:val="004A32BC"/>
    <w:rsid w:val="004B3B18"/>
    <w:rsid w:val="004C02F3"/>
    <w:rsid w:val="004C1EC6"/>
    <w:rsid w:val="004C2EFD"/>
    <w:rsid w:val="004C30DC"/>
    <w:rsid w:val="004F29A4"/>
    <w:rsid w:val="00502BC7"/>
    <w:rsid w:val="0050468E"/>
    <w:rsid w:val="00504B4E"/>
    <w:rsid w:val="005108AF"/>
    <w:rsid w:val="005114E7"/>
    <w:rsid w:val="0051204A"/>
    <w:rsid w:val="00513884"/>
    <w:rsid w:val="00516774"/>
    <w:rsid w:val="00520007"/>
    <w:rsid w:val="0052093D"/>
    <w:rsid w:val="005273EF"/>
    <w:rsid w:val="00532465"/>
    <w:rsid w:val="005337EB"/>
    <w:rsid w:val="0054422F"/>
    <w:rsid w:val="0054442B"/>
    <w:rsid w:val="00545FF2"/>
    <w:rsid w:val="00553DB0"/>
    <w:rsid w:val="00560964"/>
    <w:rsid w:val="00561460"/>
    <w:rsid w:val="00563260"/>
    <w:rsid w:val="0056457D"/>
    <w:rsid w:val="00580D69"/>
    <w:rsid w:val="005879D3"/>
    <w:rsid w:val="00590E84"/>
    <w:rsid w:val="00591173"/>
    <w:rsid w:val="005935CD"/>
    <w:rsid w:val="00594B46"/>
    <w:rsid w:val="005A1736"/>
    <w:rsid w:val="005A3327"/>
    <w:rsid w:val="005B29FD"/>
    <w:rsid w:val="005C04FC"/>
    <w:rsid w:val="005C08E3"/>
    <w:rsid w:val="005D0249"/>
    <w:rsid w:val="005D07E3"/>
    <w:rsid w:val="005D093F"/>
    <w:rsid w:val="005D25C4"/>
    <w:rsid w:val="005F57F3"/>
    <w:rsid w:val="0060054D"/>
    <w:rsid w:val="006014E3"/>
    <w:rsid w:val="00601D6C"/>
    <w:rsid w:val="0060296C"/>
    <w:rsid w:val="006104E9"/>
    <w:rsid w:val="00611362"/>
    <w:rsid w:val="00613E5A"/>
    <w:rsid w:val="00621AB8"/>
    <w:rsid w:val="00623FD8"/>
    <w:rsid w:val="006317CA"/>
    <w:rsid w:val="00641275"/>
    <w:rsid w:val="00642920"/>
    <w:rsid w:val="00662771"/>
    <w:rsid w:val="00666A7F"/>
    <w:rsid w:val="00667A18"/>
    <w:rsid w:val="00671D1D"/>
    <w:rsid w:val="00672992"/>
    <w:rsid w:val="006755E6"/>
    <w:rsid w:val="0067624B"/>
    <w:rsid w:val="0068204F"/>
    <w:rsid w:val="00682822"/>
    <w:rsid w:val="006977AD"/>
    <w:rsid w:val="006A3611"/>
    <w:rsid w:val="006D5DA8"/>
    <w:rsid w:val="006E0FD2"/>
    <w:rsid w:val="006E5780"/>
    <w:rsid w:val="006E7982"/>
    <w:rsid w:val="006E79FA"/>
    <w:rsid w:val="006F4C48"/>
    <w:rsid w:val="006F4D20"/>
    <w:rsid w:val="006F5FA7"/>
    <w:rsid w:val="0070121A"/>
    <w:rsid w:val="00701F82"/>
    <w:rsid w:val="007077A5"/>
    <w:rsid w:val="00707F9E"/>
    <w:rsid w:val="00710284"/>
    <w:rsid w:val="0071049B"/>
    <w:rsid w:val="007113F3"/>
    <w:rsid w:val="00711954"/>
    <w:rsid w:val="00720407"/>
    <w:rsid w:val="00721411"/>
    <w:rsid w:val="00723C03"/>
    <w:rsid w:val="0072438D"/>
    <w:rsid w:val="0072618E"/>
    <w:rsid w:val="00741BB6"/>
    <w:rsid w:val="00742DB7"/>
    <w:rsid w:val="0074357E"/>
    <w:rsid w:val="00747768"/>
    <w:rsid w:val="007508DB"/>
    <w:rsid w:val="00757DB8"/>
    <w:rsid w:val="007611E8"/>
    <w:rsid w:val="00766D9D"/>
    <w:rsid w:val="007756E5"/>
    <w:rsid w:val="00795D14"/>
    <w:rsid w:val="007A292B"/>
    <w:rsid w:val="007A2F97"/>
    <w:rsid w:val="007A4E38"/>
    <w:rsid w:val="007B4E0C"/>
    <w:rsid w:val="007B5E8B"/>
    <w:rsid w:val="007B6360"/>
    <w:rsid w:val="007C258D"/>
    <w:rsid w:val="007D0C83"/>
    <w:rsid w:val="007D293C"/>
    <w:rsid w:val="007D7123"/>
    <w:rsid w:val="007E1004"/>
    <w:rsid w:val="007F0478"/>
    <w:rsid w:val="007F1C04"/>
    <w:rsid w:val="00802F38"/>
    <w:rsid w:val="008149DF"/>
    <w:rsid w:val="008162F6"/>
    <w:rsid w:val="00821F2C"/>
    <w:rsid w:val="00824500"/>
    <w:rsid w:val="00833999"/>
    <w:rsid w:val="0083521B"/>
    <w:rsid w:val="00840923"/>
    <w:rsid w:val="00841FCE"/>
    <w:rsid w:val="008466DE"/>
    <w:rsid w:val="00851F82"/>
    <w:rsid w:val="00857874"/>
    <w:rsid w:val="008641DD"/>
    <w:rsid w:val="0086444E"/>
    <w:rsid w:val="00875858"/>
    <w:rsid w:val="00880288"/>
    <w:rsid w:val="00881ED6"/>
    <w:rsid w:val="00884283"/>
    <w:rsid w:val="00886214"/>
    <w:rsid w:val="0089228F"/>
    <w:rsid w:val="00892E26"/>
    <w:rsid w:val="008942F6"/>
    <w:rsid w:val="008959B3"/>
    <w:rsid w:val="008A2704"/>
    <w:rsid w:val="008A2ADB"/>
    <w:rsid w:val="008B1E1E"/>
    <w:rsid w:val="008B1EF2"/>
    <w:rsid w:val="008D1EDE"/>
    <w:rsid w:val="008D5087"/>
    <w:rsid w:val="008E42F5"/>
    <w:rsid w:val="008E71F5"/>
    <w:rsid w:val="008F3DA7"/>
    <w:rsid w:val="008F3FA6"/>
    <w:rsid w:val="008F4EBA"/>
    <w:rsid w:val="00901FEC"/>
    <w:rsid w:val="00906B98"/>
    <w:rsid w:val="00907FB6"/>
    <w:rsid w:val="0091169B"/>
    <w:rsid w:val="00912B69"/>
    <w:rsid w:val="00912CAC"/>
    <w:rsid w:val="00922E65"/>
    <w:rsid w:val="00933CE4"/>
    <w:rsid w:val="00940640"/>
    <w:rsid w:val="00943533"/>
    <w:rsid w:val="009555F7"/>
    <w:rsid w:val="00955C78"/>
    <w:rsid w:val="00961F62"/>
    <w:rsid w:val="009657AC"/>
    <w:rsid w:val="009779D3"/>
    <w:rsid w:val="00983C53"/>
    <w:rsid w:val="0098727D"/>
    <w:rsid w:val="0098778F"/>
    <w:rsid w:val="0099401C"/>
    <w:rsid w:val="00994A10"/>
    <w:rsid w:val="009A2673"/>
    <w:rsid w:val="009A634D"/>
    <w:rsid w:val="009B25BC"/>
    <w:rsid w:val="009B4434"/>
    <w:rsid w:val="009D3714"/>
    <w:rsid w:val="009E3125"/>
    <w:rsid w:val="009E5D53"/>
    <w:rsid w:val="009E6292"/>
    <w:rsid w:val="009E7D66"/>
    <w:rsid w:val="009F061F"/>
    <w:rsid w:val="009F4D14"/>
    <w:rsid w:val="009F6AAA"/>
    <w:rsid w:val="009F6D2E"/>
    <w:rsid w:val="00A0060C"/>
    <w:rsid w:val="00A06D24"/>
    <w:rsid w:val="00A07522"/>
    <w:rsid w:val="00A12426"/>
    <w:rsid w:val="00A12FA3"/>
    <w:rsid w:val="00A1327E"/>
    <w:rsid w:val="00A154E9"/>
    <w:rsid w:val="00A300D9"/>
    <w:rsid w:val="00A32B46"/>
    <w:rsid w:val="00A334AF"/>
    <w:rsid w:val="00A337F9"/>
    <w:rsid w:val="00A36807"/>
    <w:rsid w:val="00A42910"/>
    <w:rsid w:val="00A515E9"/>
    <w:rsid w:val="00A57583"/>
    <w:rsid w:val="00A64685"/>
    <w:rsid w:val="00A67C84"/>
    <w:rsid w:val="00A70229"/>
    <w:rsid w:val="00A72E82"/>
    <w:rsid w:val="00A76763"/>
    <w:rsid w:val="00A97F45"/>
    <w:rsid w:val="00AA0055"/>
    <w:rsid w:val="00AA4FE8"/>
    <w:rsid w:val="00AB12BB"/>
    <w:rsid w:val="00AB478E"/>
    <w:rsid w:val="00AC6458"/>
    <w:rsid w:val="00AD38A8"/>
    <w:rsid w:val="00AE7DB0"/>
    <w:rsid w:val="00B022DD"/>
    <w:rsid w:val="00B02AB8"/>
    <w:rsid w:val="00B058F6"/>
    <w:rsid w:val="00B0693D"/>
    <w:rsid w:val="00B112B7"/>
    <w:rsid w:val="00B11E7F"/>
    <w:rsid w:val="00B21B9B"/>
    <w:rsid w:val="00B2361B"/>
    <w:rsid w:val="00B30444"/>
    <w:rsid w:val="00B31347"/>
    <w:rsid w:val="00B47476"/>
    <w:rsid w:val="00B657A0"/>
    <w:rsid w:val="00B755B2"/>
    <w:rsid w:val="00B808E2"/>
    <w:rsid w:val="00B809CF"/>
    <w:rsid w:val="00B81427"/>
    <w:rsid w:val="00BA004C"/>
    <w:rsid w:val="00BA18C1"/>
    <w:rsid w:val="00BA1F3F"/>
    <w:rsid w:val="00BA23F9"/>
    <w:rsid w:val="00BA6508"/>
    <w:rsid w:val="00BB0C56"/>
    <w:rsid w:val="00BC014D"/>
    <w:rsid w:val="00BC1DAC"/>
    <w:rsid w:val="00BC2FE6"/>
    <w:rsid w:val="00BC4072"/>
    <w:rsid w:val="00BC50C1"/>
    <w:rsid w:val="00BC6874"/>
    <w:rsid w:val="00BC744E"/>
    <w:rsid w:val="00BD76B5"/>
    <w:rsid w:val="00BE4225"/>
    <w:rsid w:val="00BE5149"/>
    <w:rsid w:val="00C017D1"/>
    <w:rsid w:val="00C149E0"/>
    <w:rsid w:val="00C17790"/>
    <w:rsid w:val="00C24034"/>
    <w:rsid w:val="00C33BD7"/>
    <w:rsid w:val="00C42FD3"/>
    <w:rsid w:val="00C44A35"/>
    <w:rsid w:val="00C45804"/>
    <w:rsid w:val="00C470FC"/>
    <w:rsid w:val="00C51DE4"/>
    <w:rsid w:val="00C52B8E"/>
    <w:rsid w:val="00C56AE1"/>
    <w:rsid w:val="00C575F5"/>
    <w:rsid w:val="00C641B6"/>
    <w:rsid w:val="00C739F1"/>
    <w:rsid w:val="00C74CE0"/>
    <w:rsid w:val="00C80DA8"/>
    <w:rsid w:val="00C81FE8"/>
    <w:rsid w:val="00C83827"/>
    <w:rsid w:val="00C83863"/>
    <w:rsid w:val="00C86A40"/>
    <w:rsid w:val="00C86D6B"/>
    <w:rsid w:val="00C90A1A"/>
    <w:rsid w:val="00C97956"/>
    <w:rsid w:val="00CA03D8"/>
    <w:rsid w:val="00CB2C7F"/>
    <w:rsid w:val="00CB4A4D"/>
    <w:rsid w:val="00CE2534"/>
    <w:rsid w:val="00CE749E"/>
    <w:rsid w:val="00CF081D"/>
    <w:rsid w:val="00D03879"/>
    <w:rsid w:val="00D1328E"/>
    <w:rsid w:val="00D24729"/>
    <w:rsid w:val="00D27169"/>
    <w:rsid w:val="00D27672"/>
    <w:rsid w:val="00D27C5B"/>
    <w:rsid w:val="00D30591"/>
    <w:rsid w:val="00D340FE"/>
    <w:rsid w:val="00D34DF1"/>
    <w:rsid w:val="00D376B8"/>
    <w:rsid w:val="00D4586E"/>
    <w:rsid w:val="00D458D4"/>
    <w:rsid w:val="00D51736"/>
    <w:rsid w:val="00D56EB2"/>
    <w:rsid w:val="00D5713F"/>
    <w:rsid w:val="00D6202A"/>
    <w:rsid w:val="00D704C6"/>
    <w:rsid w:val="00D70547"/>
    <w:rsid w:val="00D84480"/>
    <w:rsid w:val="00D8751E"/>
    <w:rsid w:val="00DB3820"/>
    <w:rsid w:val="00DB7849"/>
    <w:rsid w:val="00DB7F13"/>
    <w:rsid w:val="00DC3184"/>
    <w:rsid w:val="00DC797F"/>
    <w:rsid w:val="00DD06FE"/>
    <w:rsid w:val="00DD5F5D"/>
    <w:rsid w:val="00E00FFF"/>
    <w:rsid w:val="00E03946"/>
    <w:rsid w:val="00E044C4"/>
    <w:rsid w:val="00E07442"/>
    <w:rsid w:val="00E07CB8"/>
    <w:rsid w:val="00E14837"/>
    <w:rsid w:val="00E25921"/>
    <w:rsid w:val="00E26A1A"/>
    <w:rsid w:val="00E318E8"/>
    <w:rsid w:val="00E32F11"/>
    <w:rsid w:val="00E33F66"/>
    <w:rsid w:val="00E3436D"/>
    <w:rsid w:val="00E410ED"/>
    <w:rsid w:val="00E42558"/>
    <w:rsid w:val="00E46B50"/>
    <w:rsid w:val="00E47A96"/>
    <w:rsid w:val="00E620DA"/>
    <w:rsid w:val="00E625EA"/>
    <w:rsid w:val="00E70312"/>
    <w:rsid w:val="00E73C36"/>
    <w:rsid w:val="00E7503D"/>
    <w:rsid w:val="00E80D3C"/>
    <w:rsid w:val="00E91052"/>
    <w:rsid w:val="00E923F1"/>
    <w:rsid w:val="00EA2CC3"/>
    <w:rsid w:val="00EA5CE6"/>
    <w:rsid w:val="00EB40F2"/>
    <w:rsid w:val="00EB4BF2"/>
    <w:rsid w:val="00EB5CDB"/>
    <w:rsid w:val="00EB76F2"/>
    <w:rsid w:val="00EC13E9"/>
    <w:rsid w:val="00EE1348"/>
    <w:rsid w:val="00EF0ABA"/>
    <w:rsid w:val="00EF161F"/>
    <w:rsid w:val="00EF78ED"/>
    <w:rsid w:val="00F07004"/>
    <w:rsid w:val="00F13369"/>
    <w:rsid w:val="00F213F8"/>
    <w:rsid w:val="00F27A60"/>
    <w:rsid w:val="00F30F3D"/>
    <w:rsid w:val="00F31EBD"/>
    <w:rsid w:val="00F42D6E"/>
    <w:rsid w:val="00F44194"/>
    <w:rsid w:val="00F458F3"/>
    <w:rsid w:val="00F45BD6"/>
    <w:rsid w:val="00F5192A"/>
    <w:rsid w:val="00F55B3E"/>
    <w:rsid w:val="00F56C01"/>
    <w:rsid w:val="00F57C9D"/>
    <w:rsid w:val="00F61FA9"/>
    <w:rsid w:val="00F63121"/>
    <w:rsid w:val="00F71EC2"/>
    <w:rsid w:val="00F736AB"/>
    <w:rsid w:val="00F74157"/>
    <w:rsid w:val="00F76438"/>
    <w:rsid w:val="00F76DD3"/>
    <w:rsid w:val="00F8224C"/>
    <w:rsid w:val="00F875BA"/>
    <w:rsid w:val="00F92FD1"/>
    <w:rsid w:val="00FA3A93"/>
    <w:rsid w:val="00FB2B8F"/>
    <w:rsid w:val="00FB7FCE"/>
    <w:rsid w:val="00FD37D6"/>
    <w:rsid w:val="00FD6F96"/>
    <w:rsid w:val="00FD72C7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3C1"/>
  </w:style>
  <w:style w:type="paragraph" w:styleId="Footer">
    <w:name w:val="footer"/>
    <w:basedOn w:val="Normal"/>
    <w:link w:val="FooterChar"/>
    <w:uiPriority w:val="99"/>
    <w:unhideWhenUsed/>
    <w:rsid w:val="002473C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3C1"/>
  </w:style>
  <w:style w:type="character" w:styleId="Hyperlink">
    <w:name w:val="Hyperlink"/>
    <w:basedOn w:val="DefaultParagraphFont"/>
    <w:uiPriority w:val="99"/>
    <w:semiHidden/>
    <w:unhideWhenUsed/>
    <w:rsid w:val="007204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E65"/>
    <w:pPr>
      <w:spacing w:after="0"/>
    </w:pPr>
  </w:style>
  <w:style w:type="paragraph" w:styleId="NormalWeb">
    <w:name w:val="Normal (Web)"/>
    <w:basedOn w:val="Normal"/>
    <w:uiPriority w:val="99"/>
    <w:unhideWhenUsed/>
    <w:rsid w:val="00147BB6"/>
    <w:pPr>
      <w:spacing w:before="100" w:beforeAutospacing="1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shingtonc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82FF-7B74-410E-B739-72920463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Gollow</dc:creator>
  <cp:lastModifiedBy>Kathy Gollow</cp:lastModifiedBy>
  <cp:revision>3</cp:revision>
  <cp:lastPrinted>2014-01-22T19:37:00Z</cp:lastPrinted>
  <dcterms:created xsi:type="dcterms:W3CDTF">2014-03-31T14:53:00Z</dcterms:created>
  <dcterms:modified xsi:type="dcterms:W3CDTF">2014-03-31T21:13:00Z</dcterms:modified>
</cp:coreProperties>
</file>