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A" w:rsidRDefault="00277FFB" w:rsidP="00490D0A">
      <w:pPr>
        <w:ind w:left="446" w:hanging="446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</w:t>
      </w:r>
    </w:p>
    <w:p w:rsidR="00983C53" w:rsidRPr="00671D1D" w:rsidRDefault="00620642" w:rsidP="00490D0A">
      <w:pPr>
        <w:ind w:left="446" w:hanging="4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="00596BD6">
        <w:rPr>
          <w:b/>
          <w:sz w:val="24"/>
          <w:szCs w:val="24"/>
        </w:rPr>
        <w:t xml:space="preserve">, </w:t>
      </w:r>
      <w:r w:rsidR="00882A0E">
        <w:rPr>
          <w:b/>
          <w:sz w:val="24"/>
          <w:szCs w:val="24"/>
        </w:rPr>
        <w:t>2014</w:t>
      </w:r>
    </w:p>
    <w:p w:rsidR="00821F2C" w:rsidRDefault="003E1C8E" w:rsidP="001E623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643CE3">
        <w:rPr>
          <w:sz w:val="24"/>
          <w:szCs w:val="24"/>
        </w:rPr>
        <w:t>meeting</w:t>
      </w:r>
      <w:r w:rsidR="00584109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 xml:space="preserve">to order at </w:t>
      </w:r>
      <w:r w:rsidR="000B0F6B">
        <w:rPr>
          <w:sz w:val="24"/>
          <w:szCs w:val="24"/>
        </w:rPr>
        <w:t>5</w:t>
      </w:r>
      <w:r w:rsidR="00584109">
        <w:rPr>
          <w:sz w:val="24"/>
          <w:szCs w:val="24"/>
        </w:rPr>
        <w:t>:</w:t>
      </w:r>
      <w:r w:rsidR="000B0F6B">
        <w:rPr>
          <w:sz w:val="24"/>
          <w:szCs w:val="24"/>
        </w:rPr>
        <w:t>0</w:t>
      </w:r>
      <w:r w:rsidR="00584109">
        <w:rPr>
          <w:sz w:val="24"/>
          <w:szCs w:val="24"/>
        </w:rPr>
        <w:t>0</w:t>
      </w:r>
      <w:r w:rsidRPr="00671D1D">
        <w:rPr>
          <w:sz w:val="24"/>
          <w:szCs w:val="24"/>
        </w:rPr>
        <w:t xml:space="preserve"> p.m.</w:t>
      </w:r>
    </w:p>
    <w:p w:rsidR="00584109" w:rsidRDefault="00EC2EFE" w:rsidP="00EC2EFE">
      <w:pPr>
        <w:tabs>
          <w:tab w:val="left" w:pos="450"/>
          <w:tab w:val="left" w:pos="1080"/>
        </w:tabs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1F2C" w:rsidRPr="00C86D6B">
        <w:rPr>
          <w:b/>
          <w:sz w:val="24"/>
          <w:szCs w:val="24"/>
        </w:rPr>
        <w:t>Present:</w:t>
      </w:r>
      <w:r w:rsidR="003514A6">
        <w:rPr>
          <w:b/>
          <w:sz w:val="24"/>
          <w:szCs w:val="24"/>
        </w:rPr>
        <w:t xml:space="preserve">  </w:t>
      </w:r>
      <w:r w:rsidR="003E1C8E" w:rsidRPr="00671D1D">
        <w:rPr>
          <w:sz w:val="24"/>
          <w:szCs w:val="24"/>
        </w:rPr>
        <w:t>Members:</w:t>
      </w:r>
      <w:r>
        <w:rPr>
          <w:sz w:val="24"/>
          <w:szCs w:val="24"/>
        </w:rPr>
        <w:tab/>
      </w:r>
      <w:r w:rsidR="000B0F6B">
        <w:rPr>
          <w:sz w:val="24"/>
          <w:szCs w:val="24"/>
        </w:rPr>
        <w:t xml:space="preserve">Jack Boyer, </w:t>
      </w:r>
      <w:r w:rsidR="0097782E">
        <w:rPr>
          <w:sz w:val="24"/>
          <w:szCs w:val="24"/>
        </w:rPr>
        <w:t xml:space="preserve">Barbara Brown, </w:t>
      </w:r>
      <w:r w:rsidR="000B0F6B">
        <w:rPr>
          <w:sz w:val="24"/>
          <w:szCs w:val="24"/>
        </w:rPr>
        <w:t xml:space="preserve">Michael Jackson, Craig </w:t>
      </w:r>
      <w:proofErr w:type="spellStart"/>
      <w:r w:rsidR="000B0F6B">
        <w:rPr>
          <w:sz w:val="24"/>
          <w:szCs w:val="24"/>
        </w:rPr>
        <w:t>Schoon</w:t>
      </w:r>
      <w:proofErr w:type="spellEnd"/>
      <w:r w:rsidR="000B0F6B">
        <w:rPr>
          <w:sz w:val="24"/>
          <w:szCs w:val="24"/>
        </w:rPr>
        <w:t xml:space="preserve">, </w:t>
      </w:r>
      <w:proofErr w:type="gramStart"/>
      <w:r w:rsidR="000B0F6B">
        <w:rPr>
          <w:sz w:val="24"/>
          <w:szCs w:val="24"/>
        </w:rPr>
        <w:t>Rex</w:t>
      </w:r>
      <w:proofErr w:type="gramEnd"/>
      <w:r w:rsidR="000B0F6B">
        <w:rPr>
          <w:sz w:val="24"/>
          <w:szCs w:val="24"/>
        </w:rPr>
        <w:t xml:space="preserve"> Swain</w:t>
      </w:r>
    </w:p>
    <w:p w:rsidR="00BA263D" w:rsidRDefault="000B0F6B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63D">
        <w:rPr>
          <w:sz w:val="24"/>
          <w:szCs w:val="24"/>
        </w:rPr>
        <w:t>Alternates:</w:t>
      </w:r>
      <w:r w:rsidR="00BA263D">
        <w:rPr>
          <w:sz w:val="24"/>
          <w:szCs w:val="24"/>
        </w:rPr>
        <w:tab/>
      </w:r>
      <w:r w:rsidR="00620642">
        <w:rPr>
          <w:sz w:val="24"/>
          <w:szCs w:val="24"/>
        </w:rPr>
        <w:t>Reg</w:t>
      </w:r>
      <w:r w:rsidR="00436C3B">
        <w:rPr>
          <w:sz w:val="24"/>
          <w:szCs w:val="24"/>
        </w:rPr>
        <w:t>inald Templeton</w:t>
      </w:r>
      <w:r w:rsidR="00620642">
        <w:rPr>
          <w:sz w:val="24"/>
          <w:szCs w:val="24"/>
        </w:rPr>
        <w:t>, Ted Bent</w:t>
      </w:r>
      <w:r w:rsidR="00436C3B">
        <w:rPr>
          <w:sz w:val="24"/>
          <w:szCs w:val="24"/>
        </w:rPr>
        <w:t xml:space="preserve"> </w:t>
      </w:r>
    </w:p>
    <w:p w:rsidR="003E1C8E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  <w:r w:rsidR="00BA263D">
        <w:rPr>
          <w:sz w:val="24"/>
          <w:szCs w:val="24"/>
        </w:rPr>
        <w:t>, Richard Carey</w:t>
      </w:r>
    </w:p>
    <w:p w:rsidR="00BA263D" w:rsidRDefault="00BA263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McGarr</w:t>
      </w:r>
      <w:proofErr w:type="spellEnd"/>
    </w:p>
    <w:p w:rsidR="001E6230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Guests:</w:t>
      </w:r>
      <w:r>
        <w:rPr>
          <w:sz w:val="24"/>
          <w:szCs w:val="24"/>
        </w:rPr>
        <w:tab/>
        <w:t>Tony Bedini, Board of Education</w:t>
      </w:r>
      <w:r w:rsidR="002776F8">
        <w:rPr>
          <w:sz w:val="24"/>
          <w:szCs w:val="24"/>
        </w:rPr>
        <w:t xml:space="preserve"> and </w:t>
      </w:r>
      <w:r>
        <w:rPr>
          <w:sz w:val="24"/>
          <w:szCs w:val="24"/>
        </w:rPr>
        <w:t>Linda Kennedy Gomez</w:t>
      </w:r>
    </w:p>
    <w:p w:rsidR="00620642" w:rsidRPr="00620642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Barbara Brown m</w:t>
      </w:r>
      <w:r w:rsidR="002776F8">
        <w:rPr>
          <w:sz w:val="24"/>
          <w:szCs w:val="24"/>
        </w:rPr>
        <w:t xml:space="preserve">ade a motion </w:t>
      </w:r>
      <w:r w:rsidR="00BA4F3C">
        <w:rPr>
          <w:sz w:val="24"/>
          <w:szCs w:val="24"/>
        </w:rPr>
        <w:t xml:space="preserve">to approve the </w:t>
      </w:r>
      <w:r>
        <w:rPr>
          <w:sz w:val="24"/>
          <w:szCs w:val="24"/>
        </w:rPr>
        <w:t xml:space="preserve">minutes of the June and September meetings.  Ted Bent seconded the motion.   </w:t>
      </w:r>
      <w:r w:rsidR="002776F8">
        <w:rPr>
          <w:sz w:val="24"/>
          <w:szCs w:val="24"/>
        </w:rPr>
        <w:t>The m</w:t>
      </w:r>
      <w:r>
        <w:rPr>
          <w:sz w:val="24"/>
          <w:szCs w:val="24"/>
        </w:rPr>
        <w:t xml:space="preserve">otion </w:t>
      </w:r>
      <w:r w:rsidR="002776F8">
        <w:rPr>
          <w:sz w:val="24"/>
          <w:szCs w:val="24"/>
        </w:rPr>
        <w:t xml:space="preserve">was </w:t>
      </w:r>
      <w:r>
        <w:rPr>
          <w:sz w:val="24"/>
          <w:szCs w:val="24"/>
        </w:rPr>
        <w:t>unanimously passed.</w:t>
      </w:r>
    </w:p>
    <w:p w:rsidR="00620642" w:rsidRDefault="00620642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Audit:  </w:t>
      </w:r>
      <w:r>
        <w:rPr>
          <w:sz w:val="24"/>
          <w:szCs w:val="24"/>
        </w:rPr>
        <w:t xml:space="preserve">Treasurer Linda </w:t>
      </w:r>
      <w:proofErr w:type="spellStart"/>
      <w:r>
        <w:rPr>
          <w:sz w:val="24"/>
          <w:szCs w:val="24"/>
        </w:rPr>
        <w:t>McGarr</w:t>
      </w:r>
      <w:proofErr w:type="spellEnd"/>
      <w:r>
        <w:rPr>
          <w:sz w:val="24"/>
          <w:szCs w:val="24"/>
        </w:rPr>
        <w:t xml:space="preserve"> noted </w:t>
      </w:r>
      <w:proofErr w:type="gramStart"/>
      <w:r>
        <w:rPr>
          <w:sz w:val="24"/>
          <w:szCs w:val="24"/>
        </w:rPr>
        <w:t>the 2013-14 Town Audit</w:t>
      </w:r>
      <w:proofErr w:type="gramEnd"/>
      <w:r>
        <w:rPr>
          <w:sz w:val="24"/>
          <w:szCs w:val="24"/>
        </w:rPr>
        <w:t xml:space="preserve"> is essentially 90% complete.</w:t>
      </w:r>
    </w:p>
    <w:p w:rsidR="00620642" w:rsidRDefault="005846D6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Tax Collect</w:t>
      </w:r>
      <w:r w:rsidR="00D72A35" w:rsidRPr="00D72A35">
        <w:rPr>
          <w:b/>
          <w:sz w:val="24"/>
          <w:szCs w:val="24"/>
        </w:rPr>
        <w:t>or’s Report</w:t>
      </w:r>
      <w:r>
        <w:rPr>
          <w:sz w:val="24"/>
          <w:szCs w:val="24"/>
        </w:rPr>
        <w:t xml:space="preserve">:  </w:t>
      </w:r>
      <w:r w:rsidR="002776F8">
        <w:rPr>
          <w:sz w:val="24"/>
          <w:szCs w:val="24"/>
        </w:rPr>
        <w:t xml:space="preserve">The Tax Collector’s </w:t>
      </w:r>
      <w:r w:rsidR="00620642">
        <w:rPr>
          <w:sz w:val="24"/>
          <w:szCs w:val="24"/>
        </w:rPr>
        <w:t>Report dated 9/30/2014 was approved as submitted.</w:t>
      </w:r>
      <w:r w:rsidR="001E6230">
        <w:rPr>
          <w:sz w:val="24"/>
          <w:szCs w:val="24"/>
        </w:rPr>
        <w:t xml:space="preserve"> </w:t>
      </w:r>
    </w:p>
    <w:p w:rsidR="001668A0" w:rsidRDefault="00620642" w:rsidP="001668A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Pr="0062064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668A0">
        <w:rPr>
          <w:sz w:val="24"/>
          <w:szCs w:val="24"/>
        </w:rPr>
        <w:t xml:space="preserve">The Treasurer’s </w:t>
      </w:r>
      <w:r>
        <w:rPr>
          <w:sz w:val="24"/>
          <w:szCs w:val="24"/>
        </w:rPr>
        <w:t xml:space="preserve">Report </w:t>
      </w:r>
      <w:r w:rsidR="002776F8">
        <w:rPr>
          <w:sz w:val="24"/>
          <w:szCs w:val="24"/>
        </w:rPr>
        <w:t xml:space="preserve">dated 9/30/2014 </w:t>
      </w:r>
      <w:r>
        <w:rPr>
          <w:sz w:val="24"/>
          <w:szCs w:val="24"/>
        </w:rPr>
        <w:t xml:space="preserve">was approved as submitted.  </w:t>
      </w:r>
    </w:p>
    <w:p w:rsidR="008E05EE" w:rsidRDefault="001668A0" w:rsidP="008D059C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Education:  </w:t>
      </w:r>
      <w:r w:rsidR="008E05EE">
        <w:rPr>
          <w:sz w:val="24"/>
          <w:szCs w:val="24"/>
        </w:rPr>
        <w:t xml:space="preserve">Tony Bedini </w:t>
      </w:r>
      <w:r>
        <w:rPr>
          <w:sz w:val="24"/>
          <w:szCs w:val="24"/>
        </w:rPr>
        <w:t xml:space="preserve">reported </w:t>
      </w:r>
      <w:r w:rsidR="008E05EE">
        <w:rPr>
          <w:sz w:val="24"/>
          <w:szCs w:val="24"/>
        </w:rPr>
        <w:t>the</w:t>
      </w:r>
      <w:r w:rsidR="00290781">
        <w:rPr>
          <w:sz w:val="24"/>
          <w:szCs w:val="24"/>
        </w:rPr>
        <w:t xml:space="preserve"> </w:t>
      </w:r>
      <w:r w:rsidR="00E700E7">
        <w:rPr>
          <w:sz w:val="24"/>
          <w:szCs w:val="24"/>
        </w:rPr>
        <w:t xml:space="preserve">Region 12 </w:t>
      </w:r>
      <w:r>
        <w:rPr>
          <w:sz w:val="24"/>
          <w:szCs w:val="24"/>
        </w:rPr>
        <w:t>Education Committee has been</w:t>
      </w:r>
      <w:r w:rsidR="008E05EE">
        <w:rPr>
          <w:sz w:val="24"/>
          <w:szCs w:val="24"/>
        </w:rPr>
        <w:t xml:space="preserve"> </w:t>
      </w:r>
      <w:r>
        <w:rPr>
          <w:sz w:val="24"/>
          <w:szCs w:val="24"/>
        </w:rPr>
        <w:t>discussing possible</w:t>
      </w:r>
      <w:r w:rsidR="008E05EE">
        <w:rPr>
          <w:sz w:val="24"/>
          <w:szCs w:val="24"/>
        </w:rPr>
        <w:t xml:space="preserve"> solution</w:t>
      </w:r>
      <w:r>
        <w:rPr>
          <w:sz w:val="24"/>
          <w:szCs w:val="24"/>
        </w:rPr>
        <w:t>s</w:t>
      </w:r>
      <w:r w:rsidR="008E0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regard </w:t>
      </w:r>
      <w:r w:rsidR="008E05EE">
        <w:rPr>
          <w:sz w:val="24"/>
          <w:szCs w:val="24"/>
        </w:rPr>
        <w:t xml:space="preserve">to the declining </w:t>
      </w:r>
      <w:r>
        <w:rPr>
          <w:sz w:val="24"/>
          <w:szCs w:val="24"/>
        </w:rPr>
        <w:t xml:space="preserve">school </w:t>
      </w:r>
      <w:r w:rsidR="008E05EE">
        <w:rPr>
          <w:sz w:val="24"/>
          <w:szCs w:val="24"/>
        </w:rPr>
        <w:t xml:space="preserve">population.  </w:t>
      </w:r>
      <w:r w:rsidR="00D23E8B">
        <w:rPr>
          <w:sz w:val="24"/>
          <w:szCs w:val="24"/>
        </w:rPr>
        <w:t>T</w:t>
      </w:r>
      <w:r>
        <w:rPr>
          <w:sz w:val="24"/>
          <w:szCs w:val="24"/>
        </w:rPr>
        <w:t xml:space="preserve">he hiring of a </w:t>
      </w:r>
      <w:r w:rsidR="008E05EE">
        <w:rPr>
          <w:sz w:val="24"/>
          <w:szCs w:val="24"/>
        </w:rPr>
        <w:t>consultant to</w:t>
      </w:r>
      <w:r w:rsidR="00290781">
        <w:rPr>
          <w:sz w:val="24"/>
          <w:szCs w:val="24"/>
        </w:rPr>
        <w:t xml:space="preserve"> </w:t>
      </w:r>
      <w:r w:rsidR="008E05EE">
        <w:rPr>
          <w:sz w:val="24"/>
          <w:szCs w:val="24"/>
        </w:rPr>
        <w:t xml:space="preserve">market the </w:t>
      </w:r>
      <w:r w:rsidR="00290781">
        <w:rPr>
          <w:sz w:val="24"/>
          <w:szCs w:val="24"/>
        </w:rPr>
        <w:t>R</w:t>
      </w:r>
      <w:r w:rsidR="008E05EE">
        <w:rPr>
          <w:sz w:val="24"/>
          <w:szCs w:val="24"/>
        </w:rPr>
        <w:t>egion</w:t>
      </w:r>
      <w:r w:rsidR="005B5A79">
        <w:rPr>
          <w:sz w:val="24"/>
          <w:szCs w:val="24"/>
        </w:rPr>
        <w:t xml:space="preserve"> may be considered</w:t>
      </w:r>
      <w:r w:rsidR="008E05EE">
        <w:rPr>
          <w:sz w:val="24"/>
          <w:szCs w:val="24"/>
        </w:rPr>
        <w:t xml:space="preserve">. </w:t>
      </w:r>
      <w:r w:rsidR="008D059C">
        <w:rPr>
          <w:sz w:val="24"/>
          <w:szCs w:val="24"/>
        </w:rPr>
        <w:t>The c</w:t>
      </w:r>
      <w:r>
        <w:rPr>
          <w:sz w:val="24"/>
          <w:szCs w:val="24"/>
        </w:rPr>
        <w:t>ost is anticipated at</w:t>
      </w:r>
      <w:r w:rsidR="008E05EE">
        <w:rPr>
          <w:sz w:val="24"/>
          <w:szCs w:val="24"/>
        </w:rPr>
        <w:t xml:space="preserve"> $4,500/month</w:t>
      </w:r>
      <w:r w:rsidR="00D23E8B">
        <w:rPr>
          <w:sz w:val="24"/>
          <w:szCs w:val="24"/>
        </w:rPr>
        <w:t xml:space="preserve"> to be </w:t>
      </w:r>
      <w:r>
        <w:rPr>
          <w:sz w:val="24"/>
          <w:szCs w:val="24"/>
        </w:rPr>
        <w:t xml:space="preserve">paid per each Town’s </w:t>
      </w:r>
      <w:r w:rsidR="005B5A79">
        <w:rPr>
          <w:sz w:val="24"/>
          <w:szCs w:val="24"/>
        </w:rPr>
        <w:t xml:space="preserve">percentage of the </w:t>
      </w:r>
      <w:r>
        <w:rPr>
          <w:sz w:val="24"/>
          <w:szCs w:val="24"/>
        </w:rPr>
        <w:t>school population</w:t>
      </w:r>
      <w:r w:rsidR="00D23E8B">
        <w:rPr>
          <w:sz w:val="24"/>
          <w:szCs w:val="24"/>
        </w:rPr>
        <w:t xml:space="preserve">; however, </w:t>
      </w:r>
      <w:r w:rsidR="008D059C">
        <w:rPr>
          <w:sz w:val="24"/>
          <w:szCs w:val="24"/>
        </w:rPr>
        <w:t xml:space="preserve">this has not been </w:t>
      </w:r>
      <w:r w:rsidR="00D23E8B">
        <w:rPr>
          <w:sz w:val="24"/>
          <w:szCs w:val="24"/>
        </w:rPr>
        <w:t xml:space="preserve">formally </w:t>
      </w:r>
      <w:r w:rsidR="008D059C">
        <w:rPr>
          <w:sz w:val="24"/>
          <w:szCs w:val="24"/>
        </w:rPr>
        <w:t>decided</w:t>
      </w:r>
      <w:r w:rsidR="008E05EE">
        <w:rPr>
          <w:sz w:val="24"/>
          <w:szCs w:val="24"/>
        </w:rPr>
        <w:t xml:space="preserve">. </w:t>
      </w:r>
      <w:r w:rsidR="00D23E8B">
        <w:rPr>
          <w:sz w:val="24"/>
          <w:szCs w:val="24"/>
        </w:rPr>
        <w:t>(Washington’s % is 46%)</w:t>
      </w:r>
      <w:r w:rsidR="008E05EE">
        <w:rPr>
          <w:sz w:val="24"/>
          <w:szCs w:val="24"/>
        </w:rPr>
        <w:t xml:space="preserve">.  </w:t>
      </w:r>
      <w:r w:rsidR="008D059C">
        <w:rPr>
          <w:sz w:val="24"/>
          <w:szCs w:val="24"/>
        </w:rPr>
        <w:t xml:space="preserve">Costs </w:t>
      </w:r>
      <w:r w:rsidR="00D23E8B">
        <w:rPr>
          <w:sz w:val="24"/>
          <w:szCs w:val="24"/>
        </w:rPr>
        <w:t>ma</w:t>
      </w:r>
      <w:r w:rsidR="008D059C">
        <w:rPr>
          <w:sz w:val="24"/>
          <w:szCs w:val="24"/>
        </w:rPr>
        <w:t>y be set at a “n</w:t>
      </w:r>
      <w:r w:rsidR="008E05EE">
        <w:rPr>
          <w:sz w:val="24"/>
          <w:szCs w:val="24"/>
        </w:rPr>
        <w:t>ot to exceed</w:t>
      </w:r>
      <w:r w:rsidR="008D059C">
        <w:rPr>
          <w:sz w:val="24"/>
          <w:szCs w:val="24"/>
        </w:rPr>
        <w:t>”</w:t>
      </w:r>
      <w:r w:rsidR="008E05EE">
        <w:rPr>
          <w:sz w:val="24"/>
          <w:szCs w:val="24"/>
        </w:rPr>
        <w:t xml:space="preserve"> number.  The</w:t>
      </w:r>
      <w:r w:rsidR="005B5A79">
        <w:rPr>
          <w:sz w:val="24"/>
          <w:szCs w:val="24"/>
        </w:rPr>
        <w:t xml:space="preserve"> Board</w:t>
      </w:r>
      <w:r w:rsidR="00D23E8B">
        <w:rPr>
          <w:sz w:val="24"/>
          <w:szCs w:val="24"/>
        </w:rPr>
        <w:t xml:space="preserve"> and the </w:t>
      </w:r>
      <w:r w:rsidR="005B5A79">
        <w:rPr>
          <w:sz w:val="24"/>
          <w:szCs w:val="24"/>
        </w:rPr>
        <w:t>Superintendent</w:t>
      </w:r>
      <w:r w:rsidR="00D23E8B">
        <w:rPr>
          <w:sz w:val="24"/>
          <w:szCs w:val="24"/>
        </w:rPr>
        <w:t xml:space="preserve"> are</w:t>
      </w:r>
      <w:r w:rsidR="008D059C">
        <w:rPr>
          <w:sz w:val="24"/>
          <w:szCs w:val="24"/>
        </w:rPr>
        <w:t xml:space="preserve"> currently exploring this</w:t>
      </w:r>
      <w:r w:rsidR="005B5A79">
        <w:rPr>
          <w:sz w:val="24"/>
          <w:szCs w:val="24"/>
        </w:rPr>
        <w:t xml:space="preserve"> </w:t>
      </w:r>
      <w:r w:rsidR="008D059C">
        <w:rPr>
          <w:sz w:val="24"/>
          <w:szCs w:val="24"/>
        </w:rPr>
        <w:t xml:space="preserve">to determine </w:t>
      </w:r>
      <w:r w:rsidR="00BA4F3C">
        <w:rPr>
          <w:sz w:val="24"/>
          <w:szCs w:val="24"/>
        </w:rPr>
        <w:t xml:space="preserve">what is in </w:t>
      </w:r>
      <w:r w:rsidR="008D059C">
        <w:rPr>
          <w:sz w:val="24"/>
          <w:szCs w:val="24"/>
        </w:rPr>
        <w:t>the best interest of the Region</w:t>
      </w:r>
      <w:r w:rsidR="008E05EE">
        <w:rPr>
          <w:sz w:val="24"/>
          <w:szCs w:val="24"/>
        </w:rPr>
        <w:t xml:space="preserve">.  </w:t>
      </w:r>
      <w:r w:rsidR="008D059C">
        <w:rPr>
          <w:sz w:val="24"/>
          <w:szCs w:val="24"/>
        </w:rPr>
        <w:t xml:space="preserve">Other possibilities </w:t>
      </w:r>
      <w:r w:rsidR="00BA4F3C">
        <w:rPr>
          <w:sz w:val="24"/>
          <w:szCs w:val="24"/>
        </w:rPr>
        <w:t xml:space="preserve">could possibly </w:t>
      </w:r>
      <w:r w:rsidR="008D059C">
        <w:rPr>
          <w:sz w:val="24"/>
          <w:szCs w:val="24"/>
        </w:rPr>
        <w:t xml:space="preserve">include </w:t>
      </w:r>
      <w:r w:rsidR="00117C3E">
        <w:rPr>
          <w:sz w:val="24"/>
          <w:szCs w:val="24"/>
        </w:rPr>
        <w:t>having</w:t>
      </w:r>
      <w:r w:rsidR="008E05EE">
        <w:rPr>
          <w:sz w:val="24"/>
          <w:szCs w:val="24"/>
        </w:rPr>
        <w:t xml:space="preserve"> talented and </w:t>
      </w:r>
      <w:r w:rsidR="008D059C">
        <w:rPr>
          <w:sz w:val="24"/>
          <w:szCs w:val="24"/>
        </w:rPr>
        <w:t>g</w:t>
      </w:r>
      <w:r w:rsidR="008E05EE">
        <w:rPr>
          <w:sz w:val="24"/>
          <w:szCs w:val="24"/>
        </w:rPr>
        <w:t>ifted stud</w:t>
      </w:r>
      <w:r w:rsidR="008D059C">
        <w:rPr>
          <w:sz w:val="24"/>
          <w:szCs w:val="24"/>
        </w:rPr>
        <w:t>e</w:t>
      </w:r>
      <w:r w:rsidR="008E05EE">
        <w:rPr>
          <w:sz w:val="24"/>
          <w:szCs w:val="24"/>
        </w:rPr>
        <w:t xml:space="preserve">nts from other </w:t>
      </w:r>
      <w:r w:rsidR="008D059C">
        <w:rPr>
          <w:sz w:val="24"/>
          <w:szCs w:val="24"/>
        </w:rPr>
        <w:t>towns or sending o</w:t>
      </w:r>
      <w:r w:rsidR="005B5A79">
        <w:rPr>
          <w:sz w:val="24"/>
          <w:szCs w:val="24"/>
        </w:rPr>
        <w:t>ur</w:t>
      </w:r>
      <w:r w:rsidR="00117C3E">
        <w:rPr>
          <w:sz w:val="24"/>
          <w:szCs w:val="24"/>
        </w:rPr>
        <w:t xml:space="preserve"> </w:t>
      </w:r>
      <w:r w:rsidR="008D059C">
        <w:rPr>
          <w:sz w:val="24"/>
          <w:szCs w:val="24"/>
        </w:rPr>
        <w:t>s</w:t>
      </w:r>
      <w:r w:rsidR="00117C3E">
        <w:rPr>
          <w:sz w:val="24"/>
          <w:szCs w:val="24"/>
        </w:rPr>
        <w:t xml:space="preserve">tudents </w:t>
      </w:r>
      <w:r w:rsidR="008E05EE">
        <w:rPr>
          <w:sz w:val="24"/>
          <w:szCs w:val="24"/>
        </w:rPr>
        <w:t xml:space="preserve">to another </w:t>
      </w:r>
      <w:r w:rsidR="008D059C">
        <w:rPr>
          <w:sz w:val="24"/>
          <w:szCs w:val="24"/>
        </w:rPr>
        <w:t>R</w:t>
      </w:r>
      <w:r w:rsidR="008E05EE">
        <w:rPr>
          <w:sz w:val="24"/>
          <w:szCs w:val="24"/>
        </w:rPr>
        <w:t xml:space="preserve">egion. </w:t>
      </w:r>
      <w:r w:rsidR="00D23E8B">
        <w:rPr>
          <w:sz w:val="24"/>
          <w:szCs w:val="24"/>
        </w:rPr>
        <w:t xml:space="preserve"> </w:t>
      </w:r>
      <w:r w:rsidR="006F42F3">
        <w:rPr>
          <w:sz w:val="24"/>
          <w:szCs w:val="24"/>
        </w:rPr>
        <w:t>T</w:t>
      </w:r>
      <w:r w:rsidR="008D059C">
        <w:rPr>
          <w:sz w:val="24"/>
          <w:szCs w:val="24"/>
        </w:rPr>
        <w:t xml:space="preserve">his is an ongoing problem in many small towns.  </w:t>
      </w:r>
      <w:r w:rsidR="008E05EE">
        <w:rPr>
          <w:sz w:val="24"/>
          <w:szCs w:val="24"/>
        </w:rPr>
        <w:t>B</w:t>
      </w:r>
      <w:r w:rsidR="008D059C">
        <w:rPr>
          <w:sz w:val="24"/>
          <w:szCs w:val="24"/>
        </w:rPr>
        <w:t>ridge</w:t>
      </w:r>
      <w:r w:rsidR="008E05EE">
        <w:rPr>
          <w:sz w:val="24"/>
          <w:szCs w:val="24"/>
        </w:rPr>
        <w:t>water has set up a small committee that will look into solving this.</w:t>
      </w:r>
    </w:p>
    <w:p w:rsidR="005D0198" w:rsidRDefault="008E05EE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8D059C">
        <w:rPr>
          <w:sz w:val="24"/>
          <w:szCs w:val="24"/>
        </w:rPr>
        <w:t xml:space="preserve">ony </w:t>
      </w:r>
      <w:r w:rsidR="00D23E8B">
        <w:rPr>
          <w:sz w:val="24"/>
          <w:szCs w:val="24"/>
        </w:rPr>
        <w:t xml:space="preserve">reported </w:t>
      </w:r>
      <w:r w:rsidR="006F42F3">
        <w:rPr>
          <w:sz w:val="24"/>
          <w:szCs w:val="24"/>
        </w:rPr>
        <w:t xml:space="preserve">the </w:t>
      </w:r>
      <w:proofErr w:type="spellStart"/>
      <w:r w:rsidR="005B5A79">
        <w:rPr>
          <w:sz w:val="24"/>
          <w:szCs w:val="24"/>
        </w:rPr>
        <w:t>Shepaug</w:t>
      </w:r>
      <w:proofErr w:type="spellEnd"/>
      <w:r w:rsidR="005B5A79">
        <w:rPr>
          <w:sz w:val="24"/>
          <w:szCs w:val="24"/>
        </w:rPr>
        <w:t xml:space="preserve"> schools </w:t>
      </w:r>
      <w:r w:rsidR="008D059C">
        <w:rPr>
          <w:sz w:val="24"/>
          <w:szCs w:val="24"/>
        </w:rPr>
        <w:t xml:space="preserve">will be </w:t>
      </w:r>
      <w:r w:rsidR="005B5A79">
        <w:rPr>
          <w:sz w:val="24"/>
          <w:szCs w:val="24"/>
        </w:rPr>
        <w:t>i</w:t>
      </w:r>
      <w:r w:rsidR="008D059C">
        <w:rPr>
          <w:sz w:val="24"/>
          <w:szCs w:val="24"/>
        </w:rPr>
        <w:t>nspect</w:t>
      </w:r>
      <w:r w:rsidR="005B5A79">
        <w:rPr>
          <w:sz w:val="24"/>
          <w:szCs w:val="24"/>
        </w:rPr>
        <w:t>ed</w:t>
      </w:r>
      <w:r w:rsidR="008D059C">
        <w:rPr>
          <w:sz w:val="24"/>
          <w:szCs w:val="24"/>
        </w:rPr>
        <w:t xml:space="preserve"> </w:t>
      </w:r>
      <w:r w:rsidR="005B5A79">
        <w:rPr>
          <w:sz w:val="24"/>
          <w:szCs w:val="24"/>
        </w:rPr>
        <w:t>for certification</w:t>
      </w:r>
      <w:r w:rsidR="00117C3E">
        <w:rPr>
          <w:sz w:val="24"/>
          <w:szCs w:val="24"/>
        </w:rPr>
        <w:t xml:space="preserve"> in the </w:t>
      </w:r>
      <w:proofErr w:type="gramStart"/>
      <w:r w:rsidR="00117C3E"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.  The</w:t>
      </w:r>
      <w:r w:rsidR="005B5A79">
        <w:rPr>
          <w:sz w:val="24"/>
          <w:szCs w:val="24"/>
        </w:rPr>
        <w:t xml:space="preserve"> Board </w:t>
      </w:r>
      <w:r w:rsidR="00D23E8B">
        <w:rPr>
          <w:sz w:val="24"/>
          <w:szCs w:val="24"/>
        </w:rPr>
        <w:t xml:space="preserve">feels that changes would be necessary in order to </w:t>
      </w:r>
      <w:r>
        <w:rPr>
          <w:sz w:val="24"/>
          <w:szCs w:val="24"/>
        </w:rPr>
        <w:t>make the grade.  Reinstat</w:t>
      </w:r>
      <w:r w:rsidR="008D76C2">
        <w:rPr>
          <w:sz w:val="24"/>
          <w:szCs w:val="24"/>
        </w:rPr>
        <w:t xml:space="preserve">ing </w:t>
      </w:r>
      <w:r w:rsidR="00D23E8B">
        <w:rPr>
          <w:sz w:val="24"/>
          <w:szCs w:val="24"/>
        </w:rPr>
        <w:t xml:space="preserve">previous </w:t>
      </w:r>
      <w:r w:rsidR="008D76C2">
        <w:rPr>
          <w:sz w:val="24"/>
          <w:szCs w:val="24"/>
        </w:rPr>
        <w:t>classes that are no</w:t>
      </w:r>
      <w:r w:rsidR="006F42F3">
        <w:rPr>
          <w:sz w:val="24"/>
          <w:szCs w:val="24"/>
        </w:rPr>
        <w:t xml:space="preserve">t currently </w:t>
      </w:r>
      <w:r w:rsidR="008D76C2">
        <w:rPr>
          <w:sz w:val="24"/>
          <w:szCs w:val="24"/>
        </w:rPr>
        <w:t xml:space="preserve">available may be required </w:t>
      </w:r>
      <w:r w:rsidR="00D23E8B">
        <w:rPr>
          <w:sz w:val="24"/>
          <w:szCs w:val="24"/>
        </w:rPr>
        <w:t>(</w:t>
      </w:r>
      <w:r w:rsidR="008D76C2">
        <w:rPr>
          <w:sz w:val="24"/>
          <w:szCs w:val="24"/>
        </w:rPr>
        <w:t>i.e. sho</w:t>
      </w:r>
      <w:r w:rsidR="005B5A79">
        <w:rPr>
          <w:sz w:val="24"/>
          <w:szCs w:val="24"/>
        </w:rPr>
        <w:t xml:space="preserve">p </w:t>
      </w:r>
      <w:r w:rsidR="008D76C2">
        <w:rPr>
          <w:sz w:val="24"/>
          <w:szCs w:val="24"/>
        </w:rPr>
        <w:t>courses, etc.</w:t>
      </w:r>
      <w:r w:rsidR="00D23E8B">
        <w:rPr>
          <w:sz w:val="24"/>
          <w:szCs w:val="24"/>
        </w:rPr>
        <w:t>), which</w:t>
      </w:r>
      <w:r w:rsidR="008D76C2">
        <w:rPr>
          <w:sz w:val="24"/>
          <w:szCs w:val="24"/>
        </w:rPr>
        <w:t xml:space="preserve"> could become very costly since the purchase of tools, </w:t>
      </w:r>
      <w:r>
        <w:rPr>
          <w:sz w:val="24"/>
          <w:szCs w:val="24"/>
        </w:rPr>
        <w:t>etc.</w:t>
      </w:r>
      <w:r w:rsidR="008D76C2">
        <w:rPr>
          <w:sz w:val="24"/>
          <w:szCs w:val="24"/>
        </w:rPr>
        <w:t xml:space="preserve">, </w:t>
      </w:r>
      <w:r w:rsidR="006F42F3">
        <w:rPr>
          <w:sz w:val="24"/>
          <w:szCs w:val="24"/>
        </w:rPr>
        <w:t>c</w:t>
      </w:r>
      <w:r w:rsidR="005B5A79">
        <w:rPr>
          <w:sz w:val="24"/>
          <w:szCs w:val="24"/>
        </w:rPr>
        <w:t>ould</w:t>
      </w:r>
      <w:r w:rsidR="008D76C2">
        <w:rPr>
          <w:sz w:val="24"/>
          <w:szCs w:val="24"/>
        </w:rPr>
        <w:t xml:space="preserve"> be required to meet</w:t>
      </w:r>
      <w:r>
        <w:rPr>
          <w:sz w:val="24"/>
          <w:szCs w:val="24"/>
        </w:rPr>
        <w:t xml:space="preserve"> OSHA standards.  Part of the marketing s</w:t>
      </w:r>
      <w:r w:rsidR="008D76C2">
        <w:rPr>
          <w:sz w:val="24"/>
          <w:szCs w:val="24"/>
        </w:rPr>
        <w:t>it</w:t>
      </w:r>
      <w:r>
        <w:rPr>
          <w:sz w:val="24"/>
          <w:szCs w:val="24"/>
        </w:rPr>
        <w:t xml:space="preserve">uation is that </w:t>
      </w:r>
      <w:r w:rsidR="00D23E8B">
        <w:rPr>
          <w:sz w:val="24"/>
          <w:szCs w:val="24"/>
        </w:rPr>
        <w:t>it</w:t>
      </w:r>
      <w:r>
        <w:rPr>
          <w:sz w:val="24"/>
          <w:szCs w:val="24"/>
        </w:rPr>
        <w:t xml:space="preserve"> would </w:t>
      </w:r>
      <w:r w:rsidR="008D76C2">
        <w:rPr>
          <w:sz w:val="24"/>
          <w:szCs w:val="24"/>
        </w:rPr>
        <w:t xml:space="preserve">require </w:t>
      </w:r>
      <w:r>
        <w:rPr>
          <w:sz w:val="24"/>
          <w:szCs w:val="24"/>
        </w:rPr>
        <w:t>another referendu</w:t>
      </w:r>
      <w:r w:rsidR="008D76C2">
        <w:rPr>
          <w:sz w:val="24"/>
          <w:szCs w:val="24"/>
        </w:rPr>
        <w:t xml:space="preserve">m.  </w:t>
      </w:r>
      <w:r>
        <w:rPr>
          <w:sz w:val="24"/>
          <w:szCs w:val="24"/>
        </w:rPr>
        <w:t>If beautifications</w:t>
      </w:r>
      <w:r w:rsidR="00117C3E">
        <w:rPr>
          <w:sz w:val="24"/>
          <w:szCs w:val="24"/>
        </w:rPr>
        <w:t xml:space="preserve"> are added</w:t>
      </w:r>
      <w:r>
        <w:rPr>
          <w:sz w:val="24"/>
          <w:szCs w:val="24"/>
        </w:rPr>
        <w:t xml:space="preserve">, </w:t>
      </w:r>
      <w:r w:rsidR="00D23E8B">
        <w:rPr>
          <w:sz w:val="24"/>
          <w:szCs w:val="24"/>
        </w:rPr>
        <w:t>(</w:t>
      </w:r>
      <w:r>
        <w:rPr>
          <w:sz w:val="24"/>
          <w:szCs w:val="24"/>
        </w:rPr>
        <w:t>i.e. the lobby, etc</w:t>
      </w:r>
      <w:r w:rsidR="00D23E8B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="00D23E8B">
        <w:rPr>
          <w:sz w:val="24"/>
          <w:szCs w:val="24"/>
        </w:rPr>
        <w:t>it c</w:t>
      </w:r>
      <w:r>
        <w:rPr>
          <w:sz w:val="24"/>
          <w:szCs w:val="24"/>
        </w:rPr>
        <w:t>ould be an additional $2-5 million.  If we go to referendum with $4-5 million</w:t>
      </w:r>
      <w:r w:rsidR="00117C3E">
        <w:rPr>
          <w:sz w:val="24"/>
          <w:szCs w:val="24"/>
        </w:rPr>
        <w:t>,</w:t>
      </w:r>
      <w:r>
        <w:rPr>
          <w:sz w:val="24"/>
          <w:szCs w:val="24"/>
        </w:rPr>
        <w:t xml:space="preserve"> it is not really telling the whole story.  </w:t>
      </w:r>
      <w:r w:rsidR="0060757F">
        <w:rPr>
          <w:sz w:val="24"/>
          <w:szCs w:val="24"/>
        </w:rPr>
        <w:t>He also</w:t>
      </w:r>
      <w:r w:rsidR="00117C3E">
        <w:rPr>
          <w:sz w:val="24"/>
          <w:szCs w:val="24"/>
        </w:rPr>
        <w:t xml:space="preserve"> noted w</w:t>
      </w:r>
      <w:r>
        <w:rPr>
          <w:sz w:val="24"/>
          <w:szCs w:val="24"/>
        </w:rPr>
        <w:t>e use a lot of resources doing survey</w:t>
      </w:r>
      <w:r w:rsidR="00117C3E">
        <w:rPr>
          <w:sz w:val="24"/>
          <w:szCs w:val="24"/>
        </w:rPr>
        <w:t>s</w:t>
      </w:r>
      <w:r>
        <w:rPr>
          <w:sz w:val="24"/>
          <w:szCs w:val="24"/>
        </w:rPr>
        <w:t xml:space="preserve"> in t</w:t>
      </w:r>
      <w:r w:rsidR="005D0198">
        <w:rPr>
          <w:sz w:val="24"/>
          <w:szCs w:val="24"/>
        </w:rPr>
        <w:t xml:space="preserve">he </w:t>
      </w:r>
      <w:r>
        <w:rPr>
          <w:sz w:val="24"/>
          <w:szCs w:val="24"/>
        </w:rPr>
        <w:t>school</w:t>
      </w:r>
      <w:r w:rsidR="005D0198">
        <w:rPr>
          <w:sz w:val="24"/>
          <w:szCs w:val="24"/>
        </w:rPr>
        <w:t xml:space="preserve"> o</w:t>
      </w:r>
      <w:r>
        <w:rPr>
          <w:sz w:val="24"/>
          <w:szCs w:val="24"/>
        </w:rPr>
        <w:t>ver and over again.  We need an ar</w:t>
      </w:r>
      <w:r w:rsidR="00117C3E">
        <w:rPr>
          <w:sz w:val="24"/>
          <w:szCs w:val="24"/>
        </w:rPr>
        <w:t>c</w:t>
      </w:r>
      <w:r>
        <w:rPr>
          <w:sz w:val="24"/>
          <w:szCs w:val="24"/>
        </w:rPr>
        <w:t>hitect t</w:t>
      </w:r>
      <w:r w:rsidR="00117C3E">
        <w:rPr>
          <w:sz w:val="24"/>
          <w:szCs w:val="24"/>
        </w:rPr>
        <w:t>o</w:t>
      </w:r>
      <w:r>
        <w:rPr>
          <w:sz w:val="24"/>
          <w:szCs w:val="24"/>
        </w:rPr>
        <w:t xml:space="preserve"> tell us what the real numbers are and the costs.</w:t>
      </w:r>
      <w:r w:rsidR="005D0198">
        <w:rPr>
          <w:sz w:val="24"/>
          <w:szCs w:val="24"/>
        </w:rPr>
        <w:t xml:space="preserve">  </w:t>
      </w:r>
    </w:p>
    <w:p w:rsidR="005C5C65" w:rsidRDefault="005D0198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Jack Boyer questioned i</w:t>
      </w:r>
      <w:r w:rsidR="00117C3E">
        <w:rPr>
          <w:sz w:val="24"/>
          <w:szCs w:val="24"/>
        </w:rPr>
        <w:t>f</w:t>
      </w:r>
      <w:r>
        <w:rPr>
          <w:sz w:val="24"/>
          <w:szCs w:val="24"/>
        </w:rPr>
        <w:t xml:space="preserve"> the towns </w:t>
      </w:r>
      <w:r w:rsidR="00117C3E">
        <w:rPr>
          <w:sz w:val="24"/>
          <w:szCs w:val="24"/>
        </w:rPr>
        <w:t>are interested in</w:t>
      </w:r>
      <w:r>
        <w:rPr>
          <w:sz w:val="24"/>
          <w:szCs w:val="24"/>
        </w:rPr>
        <w:t xml:space="preserve"> closing the elementary schools rather than promot</w:t>
      </w:r>
      <w:r w:rsidR="00117C3E">
        <w:rPr>
          <w:sz w:val="24"/>
          <w:szCs w:val="24"/>
        </w:rPr>
        <w:t>ing</w:t>
      </w:r>
      <w:r>
        <w:rPr>
          <w:sz w:val="24"/>
          <w:szCs w:val="24"/>
        </w:rPr>
        <w:t xml:space="preserve"> general growth of the towns.  Tony</w:t>
      </w:r>
      <w:r w:rsidR="004C113B">
        <w:rPr>
          <w:sz w:val="24"/>
          <w:szCs w:val="24"/>
        </w:rPr>
        <w:t xml:space="preserve"> noted t</w:t>
      </w:r>
      <w:r>
        <w:rPr>
          <w:sz w:val="24"/>
          <w:szCs w:val="24"/>
        </w:rPr>
        <w:t xml:space="preserve">he problem of the declining population is not a </w:t>
      </w:r>
      <w:r w:rsidR="004C113B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4C113B">
        <w:rPr>
          <w:sz w:val="24"/>
          <w:szCs w:val="24"/>
        </w:rPr>
        <w:t>B</w:t>
      </w:r>
      <w:r>
        <w:rPr>
          <w:sz w:val="24"/>
          <w:szCs w:val="24"/>
        </w:rPr>
        <w:t xml:space="preserve">oard problem.  </w:t>
      </w:r>
      <w:r w:rsidR="006F42F3">
        <w:rPr>
          <w:sz w:val="24"/>
          <w:szCs w:val="24"/>
        </w:rPr>
        <w:t xml:space="preserve">Tuition </w:t>
      </w:r>
      <w:r w:rsidR="000D7810">
        <w:rPr>
          <w:sz w:val="24"/>
          <w:szCs w:val="24"/>
        </w:rPr>
        <w:t xml:space="preserve">for out of Region students </w:t>
      </w:r>
      <w:r w:rsidR="006F42F3">
        <w:rPr>
          <w:sz w:val="24"/>
          <w:szCs w:val="24"/>
        </w:rPr>
        <w:t>has been</w:t>
      </w:r>
      <w:r>
        <w:rPr>
          <w:sz w:val="24"/>
          <w:szCs w:val="24"/>
        </w:rPr>
        <w:t xml:space="preserve"> dropped to $7,500/year</w:t>
      </w:r>
      <w:r w:rsidR="006F42F3">
        <w:rPr>
          <w:sz w:val="24"/>
          <w:szCs w:val="24"/>
        </w:rPr>
        <w:t xml:space="preserve">, which does not </w:t>
      </w:r>
      <w:r>
        <w:rPr>
          <w:sz w:val="24"/>
          <w:szCs w:val="24"/>
        </w:rPr>
        <w:t xml:space="preserve">cover the costs.  </w:t>
      </w:r>
      <w:r w:rsidR="000D7810">
        <w:rPr>
          <w:sz w:val="24"/>
          <w:szCs w:val="24"/>
        </w:rPr>
        <w:t xml:space="preserve">Many of </w:t>
      </w:r>
      <w:r>
        <w:rPr>
          <w:sz w:val="24"/>
          <w:szCs w:val="24"/>
        </w:rPr>
        <w:t xml:space="preserve">the surrounding towns have the same problem.  </w:t>
      </w:r>
      <w:r w:rsidR="008E05EE">
        <w:rPr>
          <w:sz w:val="24"/>
          <w:szCs w:val="24"/>
        </w:rPr>
        <w:t xml:space="preserve"> </w:t>
      </w:r>
      <w:r w:rsidR="006F42F3">
        <w:rPr>
          <w:sz w:val="24"/>
          <w:szCs w:val="24"/>
        </w:rPr>
        <w:t>He suggested if</w:t>
      </w:r>
      <w:r w:rsidR="003326E5">
        <w:rPr>
          <w:sz w:val="24"/>
          <w:szCs w:val="24"/>
        </w:rPr>
        <w:t xml:space="preserve"> this Board has any interest in sharing their views with the </w:t>
      </w:r>
      <w:r w:rsidR="000D7810">
        <w:rPr>
          <w:sz w:val="24"/>
          <w:szCs w:val="24"/>
        </w:rPr>
        <w:t>S</w:t>
      </w:r>
      <w:r w:rsidR="003326E5">
        <w:rPr>
          <w:sz w:val="24"/>
          <w:szCs w:val="24"/>
        </w:rPr>
        <w:t xml:space="preserve">chool </w:t>
      </w:r>
      <w:r w:rsidR="000D7810">
        <w:rPr>
          <w:sz w:val="24"/>
          <w:szCs w:val="24"/>
        </w:rPr>
        <w:t>B</w:t>
      </w:r>
      <w:bookmarkStart w:id="0" w:name="_GoBack"/>
      <w:bookmarkEnd w:id="0"/>
      <w:r w:rsidR="003326E5">
        <w:rPr>
          <w:sz w:val="24"/>
          <w:szCs w:val="24"/>
        </w:rPr>
        <w:t>oard</w:t>
      </w:r>
      <w:r w:rsidR="006F42F3">
        <w:rPr>
          <w:sz w:val="24"/>
          <w:szCs w:val="24"/>
        </w:rPr>
        <w:t>, they should g</w:t>
      </w:r>
      <w:r w:rsidR="003326E5">
        <w:rPr>
          <w:sz w:val="24"/>
          <w:szCs w:val="24"/>
        </w:rPr>
        <w:t>o on record.</w:t>
      </w:r>
      <w:r w:rsidR="005C5C65">
        <w:rPr>
          <w:sz w:val="24"/>
          <w:szCs w:val="24"/>
        </w:rPr>
        <w:t xml:space="preserve"> </w:t>
      </w:r>
    </w:p>
    <w:p w:rsidR="005C5C65" w:rsidRDefault="005C5C6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Lyon </w:t>
      </w:r>
      <w:r w:rsidR="005419A2">
        <w:rPr>
          <w:sz w:val="24"/>
          <w:szCs w:val="24"/>
        </w:rPr>
        <w:t>reported he had m</w:t>
      </w:r>
      <w:r>
        <w:rPr>
          <w:sz w:val="24"/>
          <w:szCs w:val="24"/>
        </w:rPr>
        <w:t>et with Barbara Henry and C</w:t>
      </w:r>
      <w:r w:rsidR="005419A2">
        <w:rPr>
          <w:sz w:val="24"/>
          <w:szCs w:val="24"/>
        </w:rPr>
        <w:t xml:space="preserve">urtis </w:t>
      </w:r>
      <w:r>
        <w:rPr>
          <w:sz w:val="24"/>
          <w:szCs w:val="24"/>
        </w:rPr>
        <w:t>R</w:t>
      </w:r>
      <w:r w:rsidR="005419A2">
        <w:rPr>
          <w:sz w:val="24"/>
          <w:szCs w:val="24"/>
        </w:rPr>
        <w:t>ead</w:t>
      </w:r>
      <w:r>
        <w:rPr>
          <w:sz w:val="24"/>
          <w:szCs w:val="24"/>
        </w:rPr>
        <w:t xml:space="preserve">.  Their focus </w:t>
      </w:r>
      <w:r w:rsidR="0060757F">
        <w:rPr>
          <w:sz w:val="24"/>
          <w:szCs w:val="24"/>
        </w:rPr>
        <w:t>i</w:t>
      </w:r>
      <w:r>
        <w:rPr>
          <w:sz w:val="24"/>
          <w:szCs w:val="24"/>
        </w:rPr>
        <w:t xml:space="preserve">s on a realistic way to approach </w:t>
      </w:r>
      <w:r w:rsidR="005419A2">
        <w:rPr>
          <w:sz w:val="24"/>
          <w:szCs w:val="24"/>
        </w:rPr>
        <w:t xml:space="preserve">the </w:t>
      </w:r>
      <w:r>
        <w:rPr>
          <w:sz w:val="24"/>
          <w:szCs w:val="24"/>
        </w:rPr>
        <w:t>capital work that needs to be done</w:t>
      </w:r>
      <w:r w:rsidR="005419A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to encourage the </w:t>
      </w:r>
      <w:r w:rsidR="005419A2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5419A2">
        <w:rPr>
          <w:sz w:val="24"/>
          <w:szCs w:val="24"/>
        </w:rPr>
        <w:t>B</w:t>
      </w:r>
      <w:r>
        <w:rPr>
          <w:sz w:val="24"/>
          <w:szCs w:val="24"/>
        </w:rPr>
        <w:t>o</w:t>
      </w:r>
      <w:r w:rsidR="005419A2">
        <w:rPr>
          <w:sz w:val="24"/>
          <w:szCs w:val="24"/>
        </w:rPr>
        <w:t>a</w:t>
      </w:r>
      <w:r>
        <w:rPr>
          <w:sz w:val="24"/>
          <w:szCs w:val="24"/>
        </w:rPr>
        <w:t>rd to put together an accurate capita</w:t>
      </w:r>
      <w:r w:rsidR="005419A2">
        <w:rPr>
          <w:sz w:val="24"/>
          <w:szCs w:val="24"/>
        </w:rPr>
        <w:t>l</w:t>
      </w:r>
      <w:r>
        <w:rPr>
          <w:sz w:val="24"/>
          <w:szCs w:val="24"/>
        </w:rPr>
        <w:t xml:space="preserve"> plan </w:t>
      </w:r>
      <w:r w:rsidR="00BA4F3C">
        <w:rPr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 w:rsidR="005419A2">
        <w:rPr>
          <w:sz w:val="24"/>
          <w:szCs w:val="24"/>
        </w:rPr>
        <w:t>would examine</w:t>
      </w:r>
      <w:r>
        <w:rPr>
          <w:sz w:val="24"/>
          <w:szCs w:val="24"/>
        </w:rPr>
        <w:t xml:space="preserve"> the critical physical areas that need to be addressed.  If we are go</w:t>
      </w:r>
      <w:r w:rsidR="005419A2">
        <w:rPr>
          <w:sz w:val="24"/>
          <w:szCs w:val="24"/>
        </w:rPr>
        <w:t>i</w:t>
      </w:r>
      <w:r>
        <w:rPr>
          <w:sz w:val="24"/>
          <w:szCs w:val="24"/>
        </w:rPr>
        <w:t>ng to suppor</w:t>
      </w:r>
      <w:r w:rsidR="005419A2">
        <w:rPr>
          <w:sz w:val="24"/>
          <w:szCs w:val="24"/>
        </w:rPr>
        <w:t>t</w:t>
      </w:r>
      <w:r>
        <w:rPr>
          <w:sz w:val="24"/>
          <w:szCs w:val="24"/>
        </w:rPr>
        <w:t xml:space="preserve"> the middle</w:t>
      </w:r>
      <w:r w:rsidR="00BA4F3C">
        <w:rPr>
          <w:sz w:val="24"/>
          <w:szCs w:val="24"/>
        </w:rPr>
        <w:t>-</w:t>
      </w:r>
      <w:r>
        <w:rPr>
          <w:sz w:val="24"/>
          <w:szCs w:val="24"/>
        </w:rPr>
        <w:t>high school</w:t>
      </w:r>
      <w:r w:rsidR="00BA4F3C">
        <w:rPr>
          <w:sz w:val="24"/>
          <w:szCs w:val="24"/>
        </w:rPr>
        <w:t xml:space="preserve">, it seems </w:t>
      </w:r>
      <w:r w:rsidR="005419A2">
        <w:rPr>
          <w:sz w:val="24"/>
          <w:szCs w:val="24"/>
        </w:rPr>
        <w:t>n</w:t>
      </w:r>
      <w:r>
        <w:rPr>
          <w:sz w:val="24"/>
          <w:szCs w:val="24"/>
        </w:rPr>
        <w:t>o one wants to take on long-range bonds. It is important that the Board</w:t>
      </w:r>
      <w:r w:rsidR="005419A2">
        <w:rPr>
          <w:sz w:val="24"/>
          <w:szCs w:val="24"/>
        </w:rPr>
        <w:t>s</w:t>
      </w:r>
      <w:r>
        <w:rPr>
          <w:sz w:val="24"/>
          <w:szCs w:val="24"/>
        </w:rPr>
        <w:t xml:space="preserve"> of Finance </w:t>
      </w:r>
      <w:proofErr w:type="gramStart"/>
      <w:r>
        <w:rPr>
          <w:sz w:val="24"/>
          <w:szCs w:val="24"/>
        </w:rPr>
        <w:t>d</w:t>
      </w:r>
      <w:r w:rsidR="00BA4F3C">
        <w:rPr>
          <w:sz w:val="24"/>
          <w:szCs w:val="24"/>
        </w:rPr>
        <w:t xml:space="preserve">etermine </w:t>
      </w:r>
      <w:r>
        <w:rPr>
          <w:sz w:val="24"/>
          <w:szCs w:val="24"/>
        </w:rPr>
        <w:t xml:space="preserve"> </w:t>
      </w:r>
      <w:r w:rsidR="007F742D">
        <w:rPr>
          <w:sz w:val="24"/>
          <w:szCs w:val="24"/>
        </w:rPr>
        <w:t>if</w:t>
      </w:r>
      <w:proofErr w:type="gramEnd"/>
      <w:r w:rsidR="007F742D">
        <w:rPr>
          <w:sz w:val="24"/>
          <w:szCs w:val="24"/>
        </w:rPr>
        <w:t xml:space="preserve"> </w:t>
      </w:r>
      <w:r w:rsidR="005419A2">
        <w:rPr>
          <w:sz w:val="24"/>
          <w:szCs w:val="24"/>
        </w:rPr>
        <w:t>this</w:t>
      </w:r>
      <w:r w:rsidR="007F742D">
        <w:rPr>
          <w:sz w:val="24"/>
          <w:szCs w:val="24"/>
        </w:rPr>
        <w:t xml:space="preserve"> </w:t>
      </w:r>
      <w:r w:rsidR="00BA4F3C">
        <w:rPr>
          <w:sz w:val="24"/>
          <w:szCs w:val="24"/>
        </w:rPr>
        <w:t xml:space="preserve">would be </w:t>
      </w:r>
      <w:r w:rsidR="007F742D">
        <w:rPr>
          <w:sz w:val="24"/>
          <w:szCs w:val="24"/>
        </w:rPr>
        <w:t xml:space="preserve">a good idea with </w:t>
      </w:r>
      <w:r>
        <w:rPr>
          <w:sz w:val="24"/>
          <w:szCs w:val="24"/>
        </w:rPr>
        <w:t>taxpayer</w:t>
      </w:r>
      <w:r w:rsidR="007F742D">
        <w:rPr>
          <w:sz w:val="24"/>
          <w:szCs w:val="24"/>
        </w:rPr>
        <w:t>’</w:t>
      </w:r>
      <w:r>
        <w:rPr>
          <w:sz w:val="24"/>
          <w:szCs w:val="24"/>
        </w:rPr>
        <w:t xml:space="preserve">s money. </w:t>
      </w:r>
    </w:p>
    <w:p w:rsidR="00350DB2" w:rsidRDefault="007F742D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Mark Lyon reported the </w:t>
      </w:r>
      <w:r w:rsidR="005C5C65">
        <w:rPr>
          <w:sz w:val="24"/>
          <w:szCs w:val="24"/>
        </w:rPr>
        <w:t>C</w:t>
      </w:r>
      <w:r>
        <w:rPr>
          <w:sz w:val="24"/>
          <w:szCs w:val="24"/>
        </w:rPr>
        <w:t xml:space="preserve">ouncil of Governments </w:t>
      </w:r>
      <w:r w:rsidR="005C5C65">
        <w:rPr>
          <w:sz w:val="24"/>
          <w:szCs w:val="24"/>
        </w:rPr>
        <w:t xml:space="preserve">met with Jonathon Costa </w:t>
      </w:r>
      <w:r>
        <w:rPr>
          <w:sz w:val="24"/>
          <w:szCs w:val="24"/>
        </w:rPr>
        <w:t xml:space="preserve">of the Education Connection, which </w:t>
      </w:r>
      <w:r w:rsidR="005C5C65">
        <w:rPr>
          <w:sz w:val="24"/>
          <w:szCs w:val="24"/>
        </w:rPr>
        <w:t xml:space="preserve">covers 21 towns.  </w:t>
      </w:r>
      <w:r w:rsidR="00BA4F3C">
        <w:rPr>
          <w:sz w:val="24"/>
          <w:szCs w:val="24"/>
        </w:rPr>
        <w:t>He noted t</w:t>
      </w:r>
      <w:r w:rsidR="005C5C65">
        <w:rPr>
          <w:sz w:val="24"/>
          <w:szCs w:val="24"/>
        </w:rPr>
        <w:t xml:space="preserve">hey have </w:t>
      </w:r>
      <w:r>
        <w:rPr>
          <w:sz w:val="24"/>
          <w:szCs w:val="24"/>
        </w:rPr>
        <w:t xml:space="preserve">only </w:t>
      </w:r>
      <w:r w:rsidR="005C5C65">
        <w:rPr>
          <w:sz w:val="24"/>
          <w:szCs w:val="24"/>
        </w:rPr>
        <w:t>two towns that are not forecasting a decline in population</w:t>
      </w:r>
      <w:r>
        <w:rPr>
          <w:sz w:val="24"/>
          <w:szCs w:val="24"/>
        </w:rPr>
        <w:t xml:space="preserve"> -</w:t>
      </w:r>
      <w:r w:rsidR="005C5C65">
        <w:rPr>
          <w:sz w:val="24"/>
          <w:szCs w:val="24"/>
        </w:rPr>
        <w:t xml:space="preserve"> New Milford </w:t>
      </w:r>
      <w:r>
        <w:rPr>
          <w:sz w:val="24"/>
          <w:szCs w:val="24"/>
        </w:rPr>
        <w:t>a</w:t>
      </w:r>
      <w:r w:rsidR="005C5C65">
        <w:rPr>
          <w:sz w:val="24"/>
          <w:szCs w:val="24"/>
        </w:rPr>
        <w:t xml:space="preserve">nd Danbury.  </w:t>
      </w:r>
      <w:r w:rsidR="0060757F">
        <w:rPr>
          <w:sz w:val="24"/>
          <w:szCs w:val="24"/>
        </w:rPr>
        <w:t>Many towns</w:t>
      </w:r>
      <w:r w:rsidR="005C5C65">
        <w:rPr>
          <w:sz w:val="24"/>
          <w:szCs w:val="24"/>
        </w:rPr>
        <w:t xml:space="preserve"> want to attract students</w:t>
      </w:r>
      <w:r>
        <w:rPr>
          <w:sz w:val="24"/>
          <w:szCs w:val="24"/>
        </w:rPr>
        <w:t>, but there</w:t>
      </w:r>
      <w:r w:rsidR="005C5C65">
        <w:rPr>
          <w:sz w:val="24"/>
          <w:szCs w:val="24"/>
        </w:rPr>
        <w:t xml:space="preserve"> are </w:t>
      </w:r>
      <w:r w:rsidR="00BA4F3C">
        <w:rPr>
          <w:sz w:val="24"/>
          <w:szCs w:val="24"/>
        </w:rPr>
        <w:t xml:space="preserve">also </w:t>
      </w:r>
      <w:r w:rsidR="005C5C65">
        <w:rPr>
          <w:sz w:val="24"/>
          <w:szCs w:val="24"/>
        </w:rPr>
        <w:t xml:space="preserve">many private schools in Litchfield County.  </w:t>
      </w:r>
      <w:r>
        <w:rPr>
          <w:sz w:val="24"/>
          <w:szCs w:val="24"/>
        </w:rPr>
        <w:t xml:space="preserve">It was suggested that private schools </w:t>
      </w:r>
      <w:r w:rsidR="005C5C65">
        <w:rPr>
          <w:sz w:val="24"/>
          <w:szCs w:val="24"/>
        </w:rPr>
        <w:t>will continue</w:t>
      </w:r>
      <w:r>
        <w:rPr>
          <w:sz w:val="24"/>
          <w:szCs w:val="24"/>
        </w:rPr>
        <w:t xml:space="preserve"> as t</w:t>
      </w:r>
      <w:r w:rsidR="005C5C65">
        <w:rPr>
          <w:sz w:val="24"/>
          <w:szCs w:val="24"/>
        </w:rPr>
        <w:t>hey have the ability to draw from the world</w:t>
      </w:r>
      <w:r>
        <w:rPr>
          <w:sz w:val="24"/>
          <w:szCs w:val="24"/>
        </w:rPr>
        <w:t xml:space="preserve">, which is a </w:t>
      </w:r>
      <w:r w:rsidR="005C5C65">
        <w:rPr>
          <w:sz w:val="24"/>
          <w:szCs w:val="24"/>
        </w:rPr>
        <w:t xml:space="preserve">whole different </w:t>
      </w:r>
      <w:r>
        <w:rPr>
          <w:sz w:val="24"/>
          <w:szCs w:val="24"/>
        </w:rPr>
        <w:t>story from the public schools</w:t>
      </w:r>
      <w:r w:rsidR="005C5C65">
        <w:rPr>
          <w:sz w:val="24"/>
          <w:szCs w:val="24"/>
        </w:rPr>
        <w:t>.  The idea of marke</w:t>
      </w:r>
      <w:r>
        <w:rPr>
          <w:sz w:val="24"/>
          <w:szCs w:val="24"/>
        </w:rPr>
        <w:t>ting ourselves</w:t>
      </w:r>
      <w:r w:rsidR="005C5C65">
        <w:rPr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 w:rsidR="005C5C65">
        <w:rPr>
          <w:sz w:val="24"/>
          <w:szCs w:val="24"/>
        </w:rPr>
        <w:t xml:space="preserve"> not going to change the</w:t>
      </w:r>
      <w:r>
        <w:rPr>
          <w:sz w:val="24"/>
          <w:szCs w:val="24"/>
        </w:rPr>
        <w:t xml:space="preserve"> outcome</w:t>
      </w:r>
      <w:r w:rsidR="005C5C65">
        <w:rPr>
          <w:sz w:val="24"/>
          <w:szCs w:val="24"/>
        </w:rPr>
        <w:t xml:space="preserve">.  </w:t>
      </w:r>
      <w:r w:rsidR="00350DB2">
        <w:rPr>
          <w:sz w:val="24"/>
          <w:szCs w:val="24"/>
        </w:rPr>
        <w:t xml:space="preserve">It is an issue of </w:t>
      </w:r>
      <w:r w:rsidR="00553627">
        <w:rPr>
          <w:sz w:val="24"/>
          <w:szCs w:val="24"/>
        </w:rPr>
        <w:t xml:space="preserve">the </w:t>
      </w:r>
      <w:r w:rsidR="00350DB2">
        <w:rPr>
          <w:sz w:val="24"/>
          <w:szCs w:val="24"/>
        </w:rPr>
        <w:t xml:space="preserve">demographics of the northeast and it is not changing.  </w:t>
      </w:r>
      <w:r w:rsidR="00553627">
        <w:rPr>
          <w:sz w:val="24"/>
          <w:szCs w:val="24"/>
        </w:rPr>
        <w:t>The question remains “</w:t>
      </w:r>
      <w:r w:rsidR="00350DB2">
        <w:rPr>
          <w:sz w:val="24"/>
          <w:szCs w:val="24"/>
        </w:rPr>
        <w:t>How do you address it?</w:t>
      </w:r>
      <w:r w:rsidR="00553627">
        <w:rPr>
          <w:sz w:val="24"/>
          <w:szCs w:val="24"/>
        </w:rPr>
        <w:t>”</w:t>
      </w:r>
      <w:r w:rsidR="00350DB2">
        <w:rPr>
          <w:sz w:val="24"/>
          <w:szCs w:val="24"/>
        </w:rPr>
        <w:t xml:space="preserve">  </w:t>
      </w:r>
    </w:p>
    <w:p w:rsidR="00350DB2" w:rsidRDefault="00350DB2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553627">
        <w:rPr>
          <w:sz w:val="24"/>
          <w:szCs w:val="24"/>
        </w:rPr>
        <w:t xml:space="preserve">ark suggested the towns </w:t>
      </w:r>
      <w:r w:rsidR="00532837">
        <w:rPr>
          <w:sz w:val="24"/>
          <w:szCs w:val="24"/>
        </w:rPr>
        <w:t>meet</w:t>
      </w:r>
      <w:r>
        <w:rPr>
          <w:sz w:val="24"/>
          <w:szCs w:val="24"/>
        </w:rPr>
        <w:t xml:space="preserve"> to address the short</w:t>
      </w:r>
      <w:r w:rsidR="00553627">
        <w:rPr>
          <w:sz w:val="24"/>
          <w:szCs w:val="24"/>
        </w:rPr>
        <w:t>-</w:t>
      </w:r>
      <w:r>
        <w:rPr>
          <w:sz w:val="24"/>
          <w:szCs w:val="24"/>
        </w:rPr>
        <w:t xml:space="preserve">term problems without addressing the long-term problem that would require a 10-15 year note.  </w:t>
      </w:r>
      <w:r w:rsidR="00532837">
        <w:rPr>
          <w:sz w:val="24"/>
          <w:szCs w:val="24"/>
        </w:rPr>
        <w:t>H</w:t>
      </w:r>
      <w:r w:rsidR="00553627">
        <w:rPr>
          <w:sz w:val="24"/>
          <w:szCs w:val="24"/>
        </w:rPr>
        <w:t xml:space="preserve">e </w:t>
      </w:r>
      <w:r w:rsidR="00532837">
        <w:rPr>
          <w:sz w:val="24"/>
          <w:szCs w:val="24"/>
        </w:rPr>
        <w:t xml:space="preserve">also </w:t>
      </w:r>
      <w:r w:rsidR="00553627">
        <w:rPr>
          <w:sz w:val="24"/>
          <w:szCs w:val="24"/>
        </w:rPr>
        <w:t xml:space="preserve">suggested </w:t>
      </w:r>
      <w:r>
        <w:rPr>
          <w:sz w:val="24"/>
          <w:szCs w:val="24"/>
        </w:rPr>
        <w:t>encourag</w:t>
      </w:r>
      <w:r w:rsidR="00553627">
        <w:rPr>
          <w:sz w:val="24"/>
          <w:szCs w:val="24"/>
        </w:rPr>
        <w:t>ing</w:t>
      </w:r>
      <w:r>
        <w:rPr>
          <w:sz w:val="24"/>
          <w:szCs w:val="24"/>
        </w:rPr>
        <w:t xml:space="preserve"> the </w:t>
      </w:r>
      <w:r w:rsidR="00BA4F3C">
        <w:rPr>
          <w:sz w:val="24"/>
          <w:szCs w:val="24"/>
        </w:rPr>
        <w:t>D</w:t>
      </w:r>
      <w:r>
        <w:rPr>
          <w:sz w:val="24"/>
          <w:szCs w:val="24"/>
        </w:rPr>
        <w:t xml:space="preserve">istrict to consider working with neighboring districts.  </w:t>
      </w:r>
      <w:r w:rsidR="00553627">
        <w:rPr>
          <w:sz w:val="24"/>
          <w:szCs w:val="24"/>
        </w:rPr>
        <w:t xml:space="preserve">It was </w:t>
      </w:r>
      <w:r w:rsidR="00532837">
        <w:rPr>
          <w:sz w:val="24"/>
          <w:szCs w:val="24"/>
        </w:rPr>
        <w:t xml:space="preserve">also </w:t>
      </w:r>
      <w:r w:rsidR="00553627">
        <w:rPr>
          <w:sz w:val="24"/>
          <w:szCs w:val="24"/>
        </w:rPr>
        <w:t xml:space="preserve">suggested the Boards of Finance </w:t>
      </w:r>
      <w:r w:rsidR="00BA4F3C">
        <w:rPr>
          <w:sz w:val="24"/>
          <w:szCs w:val="24"/>
        </w:rPr>
        <w:t xml:space="preserve">may </w:t>
      </w:r>
      <w:r w:rsidR="00553627">
        <w:rPr>
          <w:sz w:val="24"/>
          <w:szCs w:val="24"/>
        </w:rPr>
        <w:t xml:space="preserve">suggest that a </w:t>
      </w:r>
      <w:r w:rsidR="00532837">
        <w:rPr>
          <w:sz w:val="24"/>
          <w:szCs w:val="24"/>
        </w:rPr>
        <w:t xml:space="preserve">public relations </w:t>
      </w:r>
      <w:r>
        <w:rPr>
          <w:sz w:val="24"/>
          <w:szCs w:val="24"/>
        </w:rPr>
        <w:t>campaign is a waste of money due to economic circumst</w:t>
      </w:r>
      <w:r w:rsidR="00553627">
        <w:rPr>
          <w:sz w:val="24"/>
          <w:szCs w:val="24"/>
        </w:rPr>
        <w:t>a</w:t>
      </w:r>
      <w:r>
        <w:rPr>
          <w:sz w:val="24"/>
          <w:szCs w:val="24"/>
        </w:rPr>
        <w:t>nces.  All agree</w:t>
      </w:r>
      <w:r w:rsidR="00553627">
        <w:rPr>
          <w:sz w:val="24"/>
          <w:szCs w:val="24"/>
        </w:rPr>
        <w:t>d.</w:t>
      </w:r>
    </w:p>
    <w:p w:rsidR="00350DB2" w:rsidRDefault="00553627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Tony suggested the question be raised if the towns want to convert this system to an individual lea</w:t>
      </w:r>
      <w:r w:rsidR="00532837">
        <w:rPr>
          <w:sz w:val="24"/>
          <w:szCs w:val="24"/>
        </w:rPr>
        <w:t>r</w:t>
      </w:r>
      <w:r>
        <w:rPr>
          <w:sz w:val="24"/>
          <w:szCs w:val="24"/>
        </w:rPr>
        <w:t>ning situation rather than develop lea</w:t>
      </w:r>
      <w:r w:rsidR="00532837">
        <w:rPr>
          <w:sz w:val="24"/>
          <w:szCs w:val="24"/>
        </w:rPr>
        <w:t>r</w:t>
      </w:r>
      <w:r>
        <w:rPr>
          <w:sz w:val="24"/>
          <w:szCs w:val="24"/>
        </w:rPr>
        <w:t>ning.  He noted Dimitri Rimsky went to a Smart Grown meeting t</w:t>
      </w:r>
      <w:r w:rsidR="00532837">
        <w:rPr>
          <w:sz w:val="24"/>
          <w:szCs w:val="24"/>
        </w:rPr>
        <w:t>hat suggested having</w:t>
      </w:r>
      <w:r>
        <w:rPr>
          <w:sz w:val="24"/>
          <w:szCs w:val="24"/>
        </w:rPr>
        <w:t xml:space="preserve"> the townspeople tell them what they would like to do</w:t>
      </w:r>
      <w:r w:rsidR="00BA4F3C">
        <w:rPr>
          <w:sz w:val="24"/>
          <w:szCs w:val="24"/>
        </w:rPr>
        <w:t>;</w:t>
      </w:r>
      <w:r>
        <w:rPr>
          <w:sz w:val="24"/>
          <w:szCs w:val="24"/>
        </w:rPr>
        <w:t xml:space="preserve"> not only with the schools</w:t>
      </w:r>
      <w:r w:rsidR="00BA4F3C">
        <w:rPr>
          <w:sz w:val="24"/>
          <w:szCs w:val="24"/>
        </w:rPr>
        <w:t>,</w:t>
      </w:r>
      <w:r>
        <w:rPr>
          <w:sz w:val="24"/>
          <w:szCs w:val="24"/>
        </w:rPr>
        <w:t xml:space="preserve"> but with growth in the Town itself.  </w:t>
      </w:r>
      <w:r w:rsidR="00350DB2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ichael </w:t>
      </w:r>
      <w:r w:rsidR="00350DB2">
        <w:rPr>
          <w:sz w:val="24"/>
          <w:szCs w:val="24"/>
        </w:rPr>
        <w:t>J</w:t>
      </w:r>
      <w:r>
        <w:rPr>
          <w:sz w:val="24"/>
          <w:szCs w:val="24"/>
        </w:rPr>
        <w:t>ackson questioned if the Council of Governments i</w:t>
      </w:r>
      <w:r w:rsidR="00350DB2">
        <w:rPr>
          <w:sz w:val="24"/>
          <w:szCs w:val="24"/>
        </w:rPr>
        <w:t xml:space="preserve">s </w:t>
      </w:r>
      <w:r>
        <w:rPr>
          <w:sz w:val="24"/>
          <w:szCs w:val="24"/>
        </w:rPr>
        <w:t>addr</w:t>
      </w:r>
      <w:r w:rsidR="00350DB2">
        <w:rPr>
          <w:sz w:val="24"/>
          <w:szCs w:val="24"/>
        </w:rPr>
        <w:t>essing the regional growth issue</w:t>
      </w:r>
      <w:r>
        <w:rPr>
          <w:sz w:val="24"/>
          <w:szCs w:val="24"/>
        </w:rPr>
        <w:t>.</w:t>
      </w:r>
    </w:p>
    <w:p w:rsidR="00845134" w:rsidRDefault="00350DB2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6B11C7">
        <w:rPr>
          <w:sz w:val="24"/>
          <w:szCs w:val="24"/>
        </w:rPr>
        <w:t xml:space="preserve">ark noted </w:t>
      </w:r>
      <w:r w:rsidR="00532837">
        <w:rPr>
          <w:sz w:val="24"/>
          <w:szCs w:val="24"/>
        </w:rPr>
        <w:t>NW</w:t>
      </w:r>
      <w:r>
        <w:rPr>
          <w:sz w:val="24"/>
          <w:szCs w:val="24"/>
        </w:rPr>
        <w:t xml:space="preserve">COG is working with </w:t>
      </w:r>
      <w:r w:rsidR="00532837">
        <w:rPr>
          <w:sz w:val="24"/>
          <w:szCs w:val="24"/>
        </w:rPr>
        <w:t xml:space="preserve">the Northwest Collaborative, </w:t>
      </w:r>
      <w:r>
        <w:rPr>
          <w:sz w:val="24"/>
          <w:szCs w:val="24"/>
        </w:rPr>
        <w:t>a new organization</w:t>
      </w:r>
      <w:r w:rsidR="00532837">
        <w:rPr>
          <w:sz w:val="24"/>
          <w:szCs w:val="24"/>
        </w:rPr>
        <w:t xml:space="preserve"> that has been somewhat successful in doing things on a smaller scale to help smaller towns.  </w:t>
      </w:r>
      <w:r>
        <w:rPr>
          <w:sz w:val="24"/>
          <w:szCs w:val="24"/>
        </w:rPr>
        <w:t>Jocelyn Ayer</w:t>
      </w:r>
      <w:r w:rsidR="00532837">
        <w:rPr>
          <w:sz w:val="24"/>
          <w:szCs w:val="24"/>
        </w:rPr>
        <w:t>, the Director of the Northwest Council of Governments,</w:t>
      </w:r>
      <w:r>
        <w:rPr>
          <w:sz w:val="24"/>
          <w:szCs w:val="24"/>
        </w:rPr>
        <w:t xml:space="preserve"> has a background in housing development</w:t>
      </w:r>
      <w:r w:rsidR="00845134">
        <w:rPr>
          <w:sz w:val="24"/>
          <w:szCs w:val="24"/>
        </w:rPr>
        <w:t xml:space="preserve"> and is invol</w:t>
      </w:r>
      <w:r w:rsidR="006B11C7">
        <w:rPr>
          <w:sz w:val="24"/>
          <w:szCs w:val="24"/>
        </w:rPr>
        <w:t>v</w:t>
      </w:r>
      <w:r w:rsidR="00845134">
        <w:rPr>
          <w:sz w:val="24"/>
          <w:szCs w:val="24"/>
        </w:rPr>
        <w:t>ed with th</w:t>
      </w:r>
      <w:r w:rsidR="00532837">
        <w:rPr>
          <w:sz w:val="24"/>
          <w:szCs w:val="24"/>
        </w:rPr>
        <w:t>is organization.</w:t>
      </w:r>
      <w:r w:rsidR="00845134">
        <w:rPr>
          <w:sz w:val="24"/>
          <w:szCs w:val="24"/>
        </w:rPr>
        <w:t xml:space="preserve">  They have also initiated a 5</w:t>
      </w:r>
      <w:r w:rsidR="00845134" w:rsidRPr="00845134">
        <w:rPr>
          <w:sz w:val="24"/>
          <w:szCs w:val="24"/>
          <w:vertAlign w:val="superscript"/>
        </w:rPr>
        <w:t>th</w:t>
      </w:r>
      <w:r w:rsidR="00845134">
        <w:rPr>
          <w:sz w:val="24"/>
          <w:szCs w:val="24"/>
        </w:rPr>
        <w:t xml:space="preserve"> Tuesday, mostly for economic development.</w:t>
      </w:r>
    </w:p>
    <w:p w:rsidR="00845134" w:rsidRDefault="00845134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6B11C7">
        <w:rPr>
          <w:sz w:val="24"/>
          <w:szCs w:val="24"/>
        </w:rPr>
        <w:t xml:space="preserve">ony </w:t>
      </w:r>
      <w:r w:rsidR="00532837">
        <w:rPr>
          <w:sz w:val="24"/>
          <w:szCs w:val="24"/>
        </w:rPr>
        <w:t>reported</w:t>
      </w:r>
      <w:r w:rsidR="006B11C7">
        <w:rPr>
          <w:sz w:val="24"/>
          <w:szCs w:val="24"/>
        </w:rPr>
        <w:t xml:space="preserve"> three members of the Planning Commission had attended Jocelyn Ayer’s presentation on “Growing the Towns.”</w:t>
      </w:r>
      <w:r>
        <w:rPr>
          <w:sz w:val="24"/>
          <w:szCs w:val="24"/>
        </w:rPr>
        <w:t xml:space="preserve"> </w:t>
      </w:r>
      <w:r w:rsidR="006B11C7">
        <w:rPr>
          <w:sz w:val="24"/>
          <w:szCs w:val="24"/>
        </w:rPr>
        <w:t xml:space="preserve"> He also pr</w:t>
      </w:r>
      <w:r>
        <w:rPr>
          <w:sz w:val="24"/>
          <w:szCs w:val="24"/>
        </w:rPr>
        <w:t xml:space="preserve">oposed $750,000-$1,000,000 </w:t>
      </w:r>
      <w:r w:rsidR="006B11C7">
        <w:rPr>
          <w:sz w:val="24"/>
          <w:szCs w:val="24"/>
        </w:rPr>
        <w:t xml:space="preserve">be </w:t>
      </w:r>
      <w:r>
        <w:rPr>
          <w:sz w:val="24"/>
          <w:szCs w:val="24"/>
        </w:rPr>
        <w:t>budgeted annually to make repairs.  R</w:t>
      </w:r>
      <w:r w:rsidR="006B11C7">
        <w:rPr>
          <w:sz w:val="24"/>
          <w:szCs w:val="24"/>
        </w:rPr>
        <w:t xml:space="preserve">ex </w:t>
      </w:r>
      <w:r w:rsidR="00532837">
        <w:rPr>
          <w:sz w:val="24"/>
          <w:szCs w:val="24"/>
        </w:rPr>
        <w:t xml:space="preserve">Swain suggested it reminded him of the </w:t>
      </w:r>
      <w:r w:rsidR="006B11C7">
        <w:rPr>
          <w:sz w:val="24"/>
          <w:szCs w:val="24"/>
        </w:rPr>
        <w:t>Town’s R</w:t>
      </w:r>
      <w:r>
        <w:rPr>
          <w:sz w:val="24"/>
          <w:szCs w:val="24"/>
        </w:rPr>
        <w:t xml:space="preserve">oad </w:t>
      </w:r>
      <w:r w:rsidR="006B11C7">
        <w:rPr>
          <w:sz w:val="24"/>
          <w:szCs w:val="24"/>
        </w:rPr>
        <w:t>P</w:t>
      </w:r>
      <w:r>
        <w:rPr>
          <w:sz w:val="24"/>
          <w:szCs w:val="24"/>
        </w:rPr>
        <w:t xml:space="preserve">rogram that </w:t>
      </w:r>
      <w:r w:rsidR="00532837">
        <w:rPr>
          <w:sz w:val="24"/>
          <w:szCs w:val="24"/>
        </w:rPr>
        <w:t xml:space="preserve">had been </w:t>
      </w:r>
      <w:r w:rsidR="006B11C7">
        <w:rPr>
          <w:sz w:val="24"/>
          <w:szCs w:val="24"/>
        </w:rPr>
        <w:t xml:space="preserve">put </w:t>
      </w:r>
      <w:r>
        <w:rPr>
          <w:sz w:val="24"/>
          <w:szCs w:val="24"/>
        </w:rPr>
        <w:t xml:space="preserve">into effect a few years ago.  </w:t>
      </w:r>
      <w:r w:rsidR="00A81986">
        <w:rPr>
          <w:sz w:val="24"/>
          <w:szCs w:val="24"/>
        </w:rPr>
        <w:t xml:space="preserve">If it </w:t>
      </w:r>
      <w:proofErr w:type="gramStart"/>
      <w:r w:rsidR="00A81986"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s</w:t>
      </w:r>
      <w:r w:rsidR="00A81986">
        <w:rPr>
          <w:sz w:val="24"/>
          <w:szCs w:val="24"/>
        </w:rPr>
        <w:t>elf-</w:t>
      </w:r>
      <w:r>
        <w:rPr>
          <w:sz w:val="24"/>
          <w:szCs w:val="24"/>
        </w:rPr>
        <w:t xml:space="preserve"> finance</w:t>
      </w:r>
      <w:r w:rsidR="00A81986">
        <w:rPr>
          <w:sz w:val="24"/>
          <w:szCs w:val="24"/>
        </w:rPr>
        <w:t>d and combine it with a five-year plan</w:t>
      </w:r>
      <w:r w:rsidR="006B11C7">
        <w:rPr>
          <w:sz w:val="24"/>
          <w:szCs w:val="24"/>
        </w:rPr>
        <w:t>, it</w:t>
      </w:r>
      <w:r>
        <w:rPr>
          <w:sz w:val="24"/>
          <w:szCs w:val="24"/>
        </w:rPr>
        <w:t xml:space="preserve"> probab</w:t>
      </w:r>
      <w:r w:rsidR="006B11C7">
        <w:rPr>
          <w:sz w:val="24"/>
          <w:szCs w:val="24"/>
        </w:rPr>
        <w:t>l</w:t>
      </w:r>
      <w:r>
        <w:rPr>
          <w:sz w:val="24"/>
          <w:szCs w:val="24"/>
        </w:rPr>
        <w:t>y w</w:t>
      </w:r>
      <w:r w:rsidR="00A81986">
        <w:rPr>
          <w:sz w:val="24"/>
          <w:szCs w:val="24"/>
        </w:rPr>
        <w:t>ould w</w:t>
      </w:r>
      <w:r>
        <w:rPr>
          <w:sz w:val="24"/>
          <w:szCs w:val="24"/>
        </w:rPr>
        <w:t>ork out better</w:t>
      </w:r>
      <w:r w:rsidR="0053283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would be </w:t>
      </w:r>
      <w:r w:rsidR="00A81986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palatable to the voters.    </w:t>
      </w:r>
    </w:p>
    <w:p w:rsidR="00845134" w:rsidRDefault="00845134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A81986">
        <w:rPr>
          <w:b/>
          <w:sz w:val="24"/>
          <w:szCs w:val="24"/>
        </w:rPr>
        <w:t>Financials:</w:t>
      </w:r>
      <w:r>
        <w:rPr>
          <w:sz w:val="24"/>
          <w:szCs w:val="24"/>
        </w:rPr>
        <w:t xml:space="preserve">  </w:t>
      </w:r>
      <w:r w:rsidR="006B11C7">
        <w:rPr>
          <w:sz w:val="24"/>
          <w:szCs w:val="24"/>
        </w:rPr>
        <w:t>The Board reviewed the financial reports, which s</w:t>
      </w:r>
      <w:r>
        <w:rPr>
          <w:sz w:val="24"/>
          <w:szCs w:val="24"/>
        </w:rPr>
        <w:t>eem to be going along well.  T</w:t>
      </w:r>
      <w:r w:rsidR="006B11C7">
        <w:rPr>
          <w:sz w:val="24"/>
          <w:szCs w:val="24"/>
        </w:rPr>
        <w:t>he T</w:t>
      </w:r>
      <w:r>
        <w:rPr>
          <w:sz w:val="24"/>
          <w:szCs w:val="24"/>
        </w:rPr>
        <w:t xml:space="preserve">own </w:t>
      </w:r>
      <w:r w:rsidR="006B11C7">
        <w:rPr>
          <w:sz w:val="24"/>
          <w:szCs w:val="24"/>
        </w:rPr>
        <w:t>G</w:t>
      </w:r>
      <w:r>
        <w:rPr>
          <w:sz w:val="24"/>
          <w:szCs w:val="24"/>
        </w:rPr>
        <w:t xml:space="preserve">arage </w:t>
      </w:r>
      <w:r w:rsidR="006B11C7">
        <w:rPr>
          <w:sz w:val="24"/>
          <w:szCs w:val="24"/>
        </w:rPr>
        <w:t xml:space="preserve">replacement program </w:t>
      </w:r>
      <w:r>
        <w:rPr>
          <w:sz w:val="24"/>
          <w:szCs w:val="24"/>
        </w:rPr>
        <w:t xml:space="preserve">is still on track </w:t>
      </w:r>
      <w:r w:rsidR="006B11C7">
        <w:rPr>
          <w:sz w:val="24"/>
          <w:szCs w:val="24"/>
        </w:rPr>
        <w:t xml:space="preserve">and it is anticipated </w:t>
      </w:r>
      <w:r w:rsidR="00A81986">
        <w:rPr>
          <w:sz w:val="24"/>
          <w:szCs w:val="24"/>
        </w:rPr>
        <w:t xml:space="preserve">the garage </w:t>
      </w:r>
      <w:r w:rsidR="006B11C7">
        <w:rPr>
          <w:sz w:val="24"/>
          <w:szCs w:val="24"/>
        </w:rPr>
        <w:t xml:space="preserve">will soon be </w:t>
      </w:r>
      <w:r>
        <w:rPr>
          <w:sz w:val="24"/>
          <w:szCs w:val="24"/>
        </w:rPr>
        <w:t>occupied</w:t>
      </w:r>
      <w:r w:rsidR="006B11C7">
        <w:rPr>
          <w:sz w:val="24"/>
          <w:szCs w:val="24"/>
        </w:rPr>
        <w:t xml:space="preserve">. </w:t>
      </w:r>
      <w:r w:rsidR="00A81986">
        <w:rPr>
          <w:sz w:val="24"/>
          <w:szCs w:val="24"/>
        </w:rPr>
        <w:t xml:space="preserve"> Work is being done on the </w:t>
      </w:r>
      <w:r>
        <w:rPr>
          <w:sz w:val="24"/>
          <w:szCs w:val="24"/>
        </w:rPr>
        <w:t xml:space="preserve">staff area to put in a </w:t>
      </w:r>
      <w:r w:rsidR="00A81986">
        <w:rPr>
          <w:sz w:val="24"/>
          <w:szCs w:val="24"/>
        </w:rPr>
        <w:t>c</w:t>
      </w:r>
      <w:r>
        <w:rPr>
          <w:sz w:val="24"/>
          <w:szCs w:val="24"/>
        </w:rPr>
        <w:t>onference room</w:t>
      </w:r>
      <w:r w:rsidR="00A81986">
        <w:rPr>
          <w:sz w:val="24"/>
          <w:szCs w:val="24"/>
        </w:rPr>
        <w:t>, and i</w:t>
      </w:r>
      <w:r w:rsidR="006B11C7">
        <w:rPr>
          <w:sz w:val="24"/>
          <w:szCs w:val="24"/>
        </w:rPr>
        <w:t xml:space="preserve">t is anticipated it </w:t>
      </w:r>
      <w:r w:rsidR="00A81986">
        <w:rPr>
          <w:sz w:val="24"/>
          <w:szCs w:val="24"/>
        </w:rPr>
        <w:t>would be</w:t>
      </w:r>
      <w:r w:rsidR="006B11C7">
        <w:rPr>
          <w:sz w:val="24"/>
          <w:szCs w:val="24"/>
        </w:rPr>
        <w:t xml:space="preserve"> completed by </w:t>
      </w:r>
      <w:r>
        <w:rPr>
          <w:sz w:val="24"/>
          <w:szCs w:val="24"/>
        </w:rPr>
        <w:t xml:space="preserve">January.  </w:t>
      </w:r>
      <w:r w:rsidR="00A81986">
        <w:rPr>
          <w:sz w:val="24"/>
          <w:szCs w:val="24"/>
        </w:rPr>
        <w:t>This is i</w:t>
      </w:r>
      <w:r>
        <w:rPr>
          <w:sz w:val="24"/>
          <w:szCs w:val="24"/>
        </w:rPr>
        <w:t>nsurance reimbursable.</w:t>
      </w:r>
    </w:p>
    <w:p w:rsidR="00382B31" w:rsidRDefault="006B11C7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Mark also noted E</w:t>
      </w:r>
      <w:r w:rsidR="00845134">
        <w:rPr>
          <w:sz w:val="24"/>
          <w:szCs w:val="24"/>
        </w:rPr>
        <w:t xml:space="preserve">ngine 5 </w:t>
      </w:r>
      <w:r>
        <w:rPr>
          <w:sz w:val="24"/>
          <w:szCs w:val="24"/>
        </w:rPr>
        <w:t xml:space="preserve">of the WVFD is in need of </w:t>
      </w:r>
      <w:r w:rsidR="00845134">
        <w:rPr>
          <w:sz w:val="24"/>
          <w:szCs w:val="24"/>
        </w:rPr>
        <w:t xml:space="preserve">repairs. </w:t>
      </w:r>
      <w:r>
        <w:rPr>
          <w:sz w:val="24"/>
          <w:szCs w:val="24"/>
        </w:rPr>
        <w:t xml:space="preserve"> Th</w:t>
      </w:r>
      <w:r w:rsidR="00A8198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anticipated expense has been included in the Town’s </w:t>
      </w:r>
      <w:r w:rsidR="0005715A">
        <w:rPr>
          <w:sz w:val="24"/>
          <w:szCs w:val="24"/>
        </w:rPr>
        <w:t xml:space="preserve">Long-Range </w:t>
      </w:r>
      <w:r>
        <w:rPr>
          <w:sz w:val="24"/>
          <w:szCs w:val="24"/>
        </w:rPr>
        <w:t>Capital budget and funds have been put a</w:t>
      </w:r>
      <w:r w:rsidR="00845134">
        <w:rPr>
          <w:sz w:val="24"/>
          <w:szCs w:val="24"/>
        </w:rPr>
        <w:t xml:space="preserve">side </w:t>
      </w:r>
      <w:r>
        <w:rPr>
          <w:sz w:val="24"/>
          <w:szCs w:val="24"/>
        </w:rPr>
        <w:t>for this project ov</w:t>
      </w:r>
      <w:r w:rsidR="00845134">
        <w:rPr>
          <w:sz w:val="24"/>
          <w:szCs w:val="24"/>
        </w:rPr>
        <w:t xml:space="preserve">er a two-year </w:t>
      </w:r>
      <w:r w:rsidR="00382B31">
        <w:rPr>
          <w:sz w:val="24"/>
          <w:szCs w:val="24"/>
        </w:rPr>
        <w:t xml:space="preserve">budget </w:t>
      </w:r>
      <w:r w:rsidR="00845134">
        <w:rPr>
          <w:sz w:val="24"/>
          <w:szCs w:val="24"/>
        </w:rPr>
        <w:t>period.</w:t>
      </w:r>
      <w:r w:rsidR="0005715A">
        <w:rPr>
          <w:sz w:val="24"/>
          <w:szCs w:val="24"/>
        </w:rPr>
        <w:t xml:space="preserve">  He also noted the construction of the cell tower is nearing completion.</w:t>
      </w:r>
      <w:r w:rsidR="00382B31">
        <w:rPr>
          <w:sz w:val="24"/>
          <w:szCs w:val="24"/>
        </w:rPr>
        <w:t xml:space="preserve">  AT&amp;T should be up and in operation within the year</w:t>
      </w:r>
      <w:r w:rsidR="0005715A">
        <w:rPr>
          <w:sz w:val="24"/>
          <w:szCs w:val="24"/>
        </w:rPr>
        <w:t xml:space="preserve"> and the surrounding s</w:t>
      </w:r>
      <w:r w:rsidR="00382B31">
        <w:rPr>
          <w:sz w:val="24"/>
          <w:szCs w:val="24"/>
        </w:rPr>
        <w:t>ite work is proceeding.  AT&amp;T will be the first carrier</w:t>
      </w:r>
      <w:r w:rsidR="0005715A">
        <w:rPr>
          <w:sz w:val="24"/>
          <w:szCs w:val="24"/>
        </w:rPr>
        <w:t xml:space="preserve"> installed, which should provide approximately </w:t>
      </w:r>
      <w:r w:rsidR="00382B31">
        <w:rPr>
          <w:sz w:val="24"/>
          <w:szCs w:val="24"/>
        </w:rPr>
        <w:t>$2,000/month</w:t>
      </w:r>
      <w:r w:rsidR="0005715A">
        <w:rPr>
          <w:sz w:val="24"/>
          <w:szCs w:val="24"/>
        </w:rPr>
        <w:t xml:space="preserve"> to the Town.  It is anticipated add</w:t>
      </w:r>
      <w:r w:rsidR="00382B31">
        <w:rPr>
          <w:sz w:val="24"/>
          <w:szCs w:val="24"/>
        </w:rPr>
        <w:t xml:space="preserve">itional carriers </w:t>
      </w:r>
      <w:r w:rsidR="0005715A">
        <w:rPr>
          <w:sz w:val="24"/>
          <w:szCs w:val="24"/>
        </w:rPr>
        <w:t>would follow</w:t>
      </w:r>
      <w:r w:rsidR="00382B31">
        <w:rPr>
          <w:sz w:val="24"/>
          <w:szCs w:val="24"/>
        </w:rPr>
        <w:t xml:space="preserve"> AT&amp;T.  </w:t>
      </w:r>
      <w:r w:rsidR="0005715A">
        <w:rPr>
          <w:sz w:val="24"/>
          <w:szCs w:val="24"/>
        </w:rPr>
        <w:t xml:space="preserve">Ted </w:t>
      </w:r>
      <w:r w:rsidR="00382B31">
        <w:rPr>
          <w:sz w:val="24"/>
          <w:szCs w:val="24"/>
        </w:rPr>
        <w:t>Bent</w:t>
      </w:r>
      <w:r w:rsidR="0005715A">
        <w:rPr>
          <w:sz w:val="24"/>
          <w:szCs w:val="24"/>
        </w:rPr>
        <w:t xml:space="preserve"> noted there may be</w:t>
      </w:r>
      <w:r w:rsidR="00290781">
        <w:rPr>
          <w:sz w:val="24"/>
          <w:szCs w:val="24"/>
        </w:rPr>
        <w:t xml:space="preserve"> a</w:t>
      </w:r>
      <w:r w:rsidR="00382B31">
        <w:rPr>
          <w:sz w:val="24"/>
          <w:szCs w:val="24"/>
        </w:rPr>
        <w:t xml:space="preserve"> fair amount of negotiating</w:t>
      </w:r>
      <w:r w:rsidR="0005715A">
        <w:rPr>
          <w:sz w:val="24"/>
          <w:szCs w:val="24"/>
        </w:rPr>
        <w:t xml:space="preserve"> due to the specific area</w:t>
      </w:r>
      <w:r w:rsidR="00382B31">
        <w:rPr>
          <w:sz w:val="24"/>
          <w:szCs w:val="24"/>
        </w:rPr>
        <w:t>.</w:t>
      </w:r>
      <w:r w:rsidR="0005715A">
        <w:rPr>
          <w:sz w:val="24"/>
          <w:szCs w:val="24"/>
        </w:rPr>
        <w:t xml:space="preserve"> There is currently a tower in </w:t>
      </w:r>
      <w:proofErr w:type="spellStart"/>
      <w:proofErr w:type="gramStart"/>
      <w:r w:rsidR="00382B31">
        <w:rPr>
          <w:sz w:val="24"/>
          <w:szCs w:val="24"/>
        </w:rPr>
        <w:t>M</w:t>
      </w:r>
      <w:r w:rsidR="0005715A">
        <w:rPr>
          <w:sz w:val="24"/>
          <w:szCs w:val="24"/>
        </w:rPr>
        <w:t>arble</w:t>
      </w:r>
      <w:r w:rsidR="00382B31">
        <w:rPr>
          <w:sz w:val="24"/>
          <w:szCs w:val="24"/>
        </w:rPr>
        <w:t>dale</w:t>
      </w:r>
      <w:proofErr w:type="spellEnd"/>
      <w:r w:rsidR="00A81986">
        <w:rPr>
          <w:sz w:val="24"/>
          <w:szCs w:val="24"/>
        </w:rPr>
        <w:t xml:space="preserve"> </w:t>
      </w:r>
      <w:r w:rsidR="0005715A">
        <w:rPr>
          <w:sz w:val="24"/>
          <w:szCs w:val="24"/>
        </w:rPr>
        <w:t xml:space="preserve"> servicing</w:t>
      </w:r>
      <w:proofErr w:type="gramEnd"/>
      <w:r w:rsidR="0005715A">
        <w:rPr>
          <w:sz w:val="24"/>
          <w:szCs w:val="24"/>
        </w:rPr>
        <w:t xml:space="preserve">  </w:t>
      </w:r>
      <w:r w:rsidR="00382B31">
        <w:rPr>
          <w:sz w:val="24"/>
          <w:szCs w:val="24"/>
        </w:rPr>
        <w:t>AT&amp;T and Verizon.</w:t>
      </w:r>
    </w:p>
    <w:p w:rsidR="00DE3D5A" w:rsidRDefault="00290781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b/>
          <w:sz w:val="24"/>
          <w:szCs w:val="24"/>
        </w:rPr>
        <w:t>CHANGE IN PERSONNEL</w:t>
      </w:r>
      <w:r w:rsidR="0005715A">
        <w:rPr>
          <w:b/>
          <w:sz w:val="24"/>
          <w:szCs w:val="24"/>
        </w:rPr>
        <w:t xml:space="preserve">:  </w:t>
      </w:r>
      <w:r w:rsidR="00382B31">
        <w:rPr>
          <w:sz w:val="24"/>
          <w:szCs w:val="24"/>
        </w:rPr>
        <w:t>Mark</w:t>
      </w:r>
      <w:r>
        <w:rPr>
          <w:sz w:val="24"/>
          <w:szCs w:val="24"/>
        </w:rPr>
        <w:t xml:space="preserve"> reported c</w:t>
      </w:r>
      <w:r w:rsidR="00382B31">
        <w:rPr>
          <w:sz w:val="24"/>
          <w:szCs w:val="24"/>
        </w:rPr>
        <w:t>hange</w:t>
      </w:r>
      <w:r w:rsidR="00D74AA8">
        <w:rPr>
          <w:sz w:val="24"/>
          <w:szCs w:val="24"/>
        </w:rPr>
        <w:t>s</w:t>
      </w:r>
      <w:r w:rsidR="00382B31">
        <w:rPr>
          <w:sz w:val="24"/>
          <w:szCs w:val="24"/>
        </w:rPr>
        <w:t xml:space="preserve"> in personnel</w:t>
      </w:r>
      <w:r w:rsidR="00DE3D5A">
        <w:rPr>
          <w:sz w:val="24"/>
          <w:szCs w:val="24"/>
        </w:rPr>
        <w:t xml:space="preserve"> in the Selectman’s and </w:t>
      </w:r>
      <w:proofErr w:type="gramStart"/>
      <w:r w:rsidR="00DE3D5A">
        <w:rPr>
          <w:sz w:val="24"/>
          <w:szCs w:val="24"/>
        </w:rPr>
        <w:t>Financial</w:t>
      </w:r>
      <w:proofErr w:type="gramEnd"/>
      <w:r w:rsidR="00DE3D5A">
        <w:rPr>
          <w:sz w:val="24"/>
          <w:szCs w:val="24"/>
        </w:rPr>
        <w:t xml:space="preserve"> offices</w:t>
      </w:r>
      <w:r w:rsidR="00BF1A92">
        <w:rPr>
          <w:sz w:val="24"/>
          <w:szCs w:val="24"/>
        </w:rPr>
        <w:t xml:space="preserve"> </w:t>
      </w:r>
      <w:r w:rsidR="00587811">
        <w:rPr>
          <w:sz w:val="24"/>
          <w:szCs w:val="24"/>
        </w:rPr>
        <w:t xml:space="preserve">will occur </w:t>
      </w:r>
      <w:r w:rsidR="00BF1A92">
        <w:rPr>
          <w:sz w:val="24"/>
          <w:szCs w:val="24"/>
        </w:rPr>
        <w:t xml:space="preserve">at the </w:t>
      </w:r>
      <w:r w:rsidR="00587811">
        <w:rPr>
          <w:sz w:val="24"/>
          <w:szCs w:val="24"/>
        </w:rPr>
        <w:t>beginning of January</w:t>
      </w:r>
      <w:r w:rsidR="00DE3D5A">
        <w:rPr>
          <w:sz w:val="24"/>
          <w:szCs w:val="24"/>
        </w:rPr>
        <w:t>.  These are due to the upcoming retirements of Kathy Gollow and Phyllis Allen</w:t>
      </w:r>
      <w:r w:rsidR="00587811">
        <w:rPr>
          <w:sz w:val="24"/>
          <w:szCs w:val="24"/>
        </w:rPr>
        <w:t xml:space="preserve"> on December 31</w:t>
      </w:r>
      <w:r w:rsidR="00587811" w:rsidRPr="00587811">
        <w:rPr>
          <w:sz w:val="24"/>
          <w:szCs w:val="24"/>
          <w:vertAlign w:val="superscript"/>
        </w:rPr>
        <w:t>st</w:t>
      </w:r>
      <w:r w:rsidR="00587811">
        <w:rPr>
          <w:sz w:val="24"/>
          <w:szCs w:val="24"/>
        </w:rPr>
        <w:t>.</w:t>
      </w:r>
      <w:r w:rsidR="00382B31">
        <w:rPr>
          <w:sz w:val="24"/>
          <w:szCs w:val="24"/>
        </w:rPr>
        <w:t xml:space="preserve">  </w:t>
      </w:r>
      <w:r w:rsidR="00587811">
        <w:rPr>
          <w:sz w:val="24"/>
          <w:szCs w:val="24"/>
        </w:rPr>
        <w:t xml:space="preserve">The </w:t>
      </w:r>
      <w:r w:rsidR="00A81986">
        <w:rPr>
          <w:sz w:val="24"/>
          <w:szCs w:val="24"/>
        </w:rPr>
        <w:t xml:space="preserve">replacement for </w:t>
      </w:r>
      <w:r w:rsidR="0060757F">
        <w:rPr>
          <w:sz w:val="24"/>
          <w:szCs w:val="24"/>
        </w:rPr>
        <w:t>Phyllis’ position will be advertised.</w:t>
      </w:r>
    </w:p>
    <w:p w:rsidR="00BF1A92" w:rsidRDefault="00587811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Mark reported </w:t>
      </w:r>
      <w:r w:rsidR="00382B31">
        <w:rPr>
          <w:sz w:val="24"/>
          <w:szCs w:val="24"/>
        </w:rPr>
        <w:t>Linda Kennedy Gome</w:t>
      </w:r>
      <w:r w:rsidR="00290781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382B31">
        <w:rPr>
          <w:sz w:val="24"/>
          <w:szCs w:val="24"/>
        </w:rPr>
        <w:t xml:space="preserve">has been working </w:t>
      </w:r>
      <w:r w:rsidR="0005715A">
        <w:rPr>
          <w:sz w:val="24"/>
          <w:szCs w:val="24"/>
        </w:rPr>
        <w:t xml:space="preserve">on the Town’s </w:t>
      </w:r>
      <w:r w:rsidR="00DE3D5A">
        <w:rPr>
          <w:sz w:val="24"/>
          <w:szCs w:val="24"/>
        </w:rPr>
        <w:t>Policies and Procedures</w:t>
      </w:r>
      <w:r>
        <w:rPr>
          <w:sz w:val="24"/>
          <w:szCs w:val="24"/>
        </w:rPr>
        <w:t xml:space="preserve"> </w:t>
      </w:r>
      <w:r w:rsidR="00290781">
        <w:rPr>
          <w:sz w:val="24"/>
          <w:szCs w:val="24"/>
        </w:rPr>
        <w:t xml:space="preserve">as well </w:t>
      </w:r>
      <w:r w:rsidR="009A70B4">
        <w:rPr>
          <w:sz w:val="24"/>
          <w:szCs w:val="24"/>
        </w:rPr>
        <w:t xml:space="preserve">as </w:t>
      </w:r>
      <w:r w:rsidR="00DE3D5A">
        <w:rPr>
          <w:sz w:val="24"/>
          <w:szCs w:val="24"/>
        </w:rPr>
        <w:t xml:space="preserve">reviewing </w:t>
      </w:r>
      <w:r w:rsidR="00BF1A92">
        <w:rPr>
          <w:sz w:val="24"/>
          <w:szCs w:val="24"/>
        </w:rPr>
        <w:t xml:space="preserve">current </w:t>
      </w:r>
      <w:r w:rsidR="00D74AA8">
        <w:rPr>
          <w:sz w:val="24"/>
          <w:szCs w:val="24"/>
        </w:rPr>
        <w:t xml:space="preserve">accounting </w:t>
      </w:r>
      <w:r w:rsidR="00BF1A92">
        <w:rPr>
          <w:sz w:val="24"/>
          <w:szCs w:val="24"/>
        </w:rPr>
        <w:t>procedures</w:t>
      </w:r>
      <w:r w:rsidR="00382B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2B31">
        <w:rPr>
          <w:sz w:val="24"/>
          <w:szCs w:val="24"/>
        </w:rPr>
        <w:t xml:space="preserve"> </w:t>
      </w:r>
      <w:r w:rsidR="00D74AA8">
        <w:rPr>
          <w:sz w:val="24"/>
          <w:szCs w:val="24"/>
        </w:rPr>
        <w:t xml:space="preserve">She has a well-qualified accounting background with nonprofits.   </w:t>
      </w:r>
      <w:r>
        <w:rPr>
          <w:sz w:val="24"/>
          <w:szCs w:val="24"/>
        </w:rPr>
        <w:t>She is working on the f</w:t>
      </w:r>
      <w:r w:rsidR="009A70B4">
        <w:rPr>
          <w:sz w:val="24"/>
          <w:szCs w:val="24"/>
        </w:rPr>
        <w:t xml:space="preserve">unctions in </w:t>
      </w:r>
      <w:r>
        <w:rPr>
          <w:sz w:val="24"/>
          <w:szCs w:val="24"/>
        </w:rPr>
        <w:t xml:space="preserve">the accounting area and will provide </w:t>
      </w:r>
      <w:r w:rsidR="009A70B4">
        <w:rPr>
          <w:sz w:val="24"/>
          <w:szCs w:val="24"/>
        </w:rPr>
        <w:t xml:space="preserve">an accounting manual, which should be completed prior to the Town’s audit.  </w:t>
      </w:r>
      <w:r w:rsidR="00BF1A92">
        <w:rPr>
          <w:sz w:val="24"/>
          <w:szCs w:val="24"/>
        </w:rPr>
        <w:t>She has been reviewing the upcoming State Chart of Accounts</w:t>
      </w:r>
      <w:r>
        <w:rPr>
          <w:sz w:val="24"/>
          <w:szCs w:val="24"/>
        </w:rPr>
        <w:t xml:space="preserve"> and will be working two days/week in the Selectman’s Office as the Selectman’s </w:t>
      </w:r>
      <w:proofErr w:type="spellStart"/>
      <w:r>
        <w:rPr>
          <w:sz w:val="24"/>
          <w:szCs w:val="24"/>
        </w:rPr>
        <w:t>Ass’t</w:t>
      </w:r>
      <w:proofErr w:type="spellEnd"/>
      <w:r>
        <w:rPr>
          <w:sz w:val="24"/>
          <w:szCs w:val="24"/>
        </w:rPr>
        <w:t>.</w:t>
      </w:r>
    </w:p>
    <w:p w:rsidR="009A70B4" w:rsidRDefault="00BF1A92" w:rsidP="009A70B4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Town Treasurer Linda </w:t>
      </w:r>
      <w:proofErr w:type="spellStart"/>
      <w:r>
        <w:rPr>
          <w:sz w:val="24"/>
          <w:szCs w:val="24"/>
        </w:rPr>
        <w:t>McGarr</w:t>
      </w:r>
      <w:proofErr w:type="spellEnd"/>
      <w:r>
        <w:rPr>
          <w:sz w:val="24"/>
          <w:szCs w:val="24"/>
        </w:rPr>
        <w:t xml:space="preserve"> will be working three days/week</w:t>
      </w:r>
      <w:r w:rsidR="009A70B4">
        <w:rPr>
          <w:sz w:val="24"/>
          <w:szCs w:val="24"/>
        </w:rPr>
        <w:t xml:space="preserve">.  In addition to her position as Town Treasurer, she </w:t>
      </w:r>
      <w:r>
        <w:rPr>
          <w:sz w:val="24"/>
          <w:szCs w:val="24"/>
        </w:rPr>
        <w:t>will tak</w:t>
      </w:r>
      <w:r w:rsidR="009A70B4">
        <w:rPr>
          <w:sz w:val="24"/>
          <w:szCs w:val="24"/>
        </w:rPr>
        <w:t>e</w:t>
      </w:r>
      <w:r>
        <w:rPr>
          <w:sz w:val="24"/>
          <w:szCs w:val="24"/>
        </w:rPr>
        <w:t xml:space="preserve"> over some of the responsibilities in the Selectman’s Office.</w:t>
      </w:r>
      <w:r w:rsidR="009A70B4">
        <w:rPr>
          <w:sz w:val="24"/>
          <w:szCs w:val="24"/>
        </w:rPr>
        <w:t xml:space="preserve">  The additional responsibilities have been reviewed with the Town’s auditor to insure that there are no conflicts and that checks and balances remain in pace.</w:t>
      </w:r>
      <w:r>
        <w:rPr>
          <w:sz w:val="24"/>
          <w:szCs w:val="24"/>
        </w:rPr>
        <w:t xml:space="preserve">  </w:t>
      </w:r>
      <w:r w:rsidR="009A70B4">
        <w:rPr>
          <w:sz w:val="24"/>
          <w:szCs w:val="24"/>
        </w:rPr>
        <w:t xml:space="preserve">  </w:t>
      </w:r>
    </w:p>
    <w:p w:rsidR="008A5315" w:rsidRDefault="009A70B4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382B31">
        <w:rPr>
          <w:sz w:val="24"/>
          <w:szCs w:val="24"/>
        </w:rPr>
        <w:t>J</w:t>
      </w:r>
      <w:r>
        <w:rPr>
          <w:sz w:val="24"/>
          <w:szCs w:val="24"/>
        </w:rPr>
        <w:t xml:space="preserve">ackson suggested these changes in personnel </w:t>
      </w:r>
      <w:r w:rsidR="00587811">
        <w:rPr>
          <w:sz w:val="24"/>
          <w:szCs w:val="24"/>
        </w:rPr>
        <w:t xml:space="preserve">should </w:t>
      </w:r>
      <w:r>
        <w:rPr>
          <w:sz w:val="24"/>
          <w:szCs w:val="24"/>
        </w:rPr>
        <w:t>be reviewed with Town Attorney</w:t>
      </w:r>
      <w:r w:rsidR="00382B31">
        <w:rPr>
          <w:sz w:val="24"/>
          <w:szCs w:val="24"/>
        </w:rPr>
        <w:t xml:space="preserve"> David Miles </w:t>
      </w:r>
      <w:r>
        <w:rPr>
          <w:sz w:val="24"/>
          <w:szCs w:val="24"/>
        </w:rPr>
        <w:t>to insure that there i</w:t>
      </w:r>
      <w:r w:rsidR="00382B31">
        <w:rPr>
          <w:sz w:val="24"/>
          <w:szCs w:val="24"/>
        </w:rPr>
        <w:t>s no legal conflict</w:t>
      </w:r>
      <w:r>
        <w:rPr>
          <w:sz w:val="24"/>
          <w:szCs w:val="24"/>
        </w:rPr>
        <w:t xml:space="preserve"> and suggested this be put i</w:t>
      </w:r>
      <w:r w:rsidR="00382B31">
        <w:rPr>
          <w:sz w:val="24"/>
          <w:szCs w:val="24"/>
        </w:rPr>
        <w:t xml:space="preserve">n writing.  </w:t>
      </w:r>
      <w:r>
        <w:rPr>
          <w:sz w:val="24"/>
          <w:szCs w:val="24"/>
        </w:rPr>
        <w:t xml:space="preserve"> </w:t>
      </w:r>
    </w:p>
    <w:p w:rsidR="00290781" w:rsidRDefault="008A531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0D5671">
        <w:rPr>
          <w:b/>
          <w:sz w:val="24"/>
          <w:szCs w:val="24"/>
        </w:rPr>
        <w:t>Resignation:</w:t>
      </w:r>
      <w:r>
        <w:rPr>
          <w:sz w:val="24"/>
          <w:szCs w:val="24"/>
        </w:rPr>
        <w:t xml:space="preserve">  Rex Swain </w:t>
      </w:r>
      <w:r w:rsidR="005112D1">
        <w:rPr>
          <w:sz w:val="24"/>
          <w:szCs w:val="24"/>
        </w:rPr>
        <w:t xml:space="preserve">reported he </w:t>
      </w:r>
      <w:r w:rsidR="00A81986">
        <w:rPr>
          <w:sz w:val="24"/>
          <w:szCs w:val="24"/>
        </w:rPr>
        <w:t>is</w:t>
      </w:r>
      <w:r w:rsidR="005112D1">
        <w:rPr>
          <w:sz w:val="24"/>
          <w:szCs w:val="24"/>
        </w:rPr>
        <w:t xml:space="preserve"> resign</w:t>
      </w:r>
      <w:r w:rsidR="00A81986">
        <w:rPr>
          <w:sz w:val="24"/>
          <w:szCs w:val="24"/>
        </w:rPr>
        <w:t>ing</w:t>
      </w:r>
      <w:r w:rsidR="005112D1">
        <w:rPr>
          <w:sz w:val="24"/>
          <w:szCs w:val="24"/>
        </w:rPr>
        <w:t xml:space="preserve"> from his position</w:t>
      </w:r>
      <w:r w:rsidR="00100610">
        <w:rPr>
          <w:sz w:val="24"/>
          <w:szCs w:val="24"/>
        </w:rPr>
        <w:t xml:space="preserve"> </w:t>
      </w:r>
      <w:r w:rsidR="00587811">
        <w:rPr>
          <w:sz w:val="24"/>
          <w:szCs w:val="24"/>
        </w:rPr>
        <w:t xml:space="preserve">as a member of </w:t>
      </w:r>
      <w:r w:rsidR="00100610">
        <w:rPr>
          <w:sz w:val="24"/>
          <w:szCs w:val="24"/>
        </w:rPr>
        <w:t>the Board</w:t>
      </w:r>
      <w:r w:rsidR="00587811">
        <w:rPr>
          <w:sz w:val="24"/>
          <w:szCs w:val="24"/>
        </w:rPr>
        <w:t xml:space="preserve"> of Finance</w:t>
      </w:r>
      <w:r>
        <w:rPr>
          <w:sz w:val="24"/>
          <w:szCs w:val="24"/>
        </w:rPr>
        <w:t xml:space="preserve">.  He </w:t>
      </w:r>
      <w:r w:rsidR="005112D1">
        <w:rPr>
          <w:sz w:val="24"/>
          <w:szCs w:val="24"/>
        </w:rPr>
        <w:t xml:space="preserve">noted he </w:t>
      </w:r>
      <w:r>
        <w:rPr>
          <w:sz w:val="24"/>
          <w:szCs w:val="24"/>
        </w:rPr>
        <w:t>felt he ha</w:t>
      </w:r>
      <w:r w:rsidR="000D5671">
        <w:rPr>
          <w:sz w:val="24"/>
          <w:szCs w:val="24"/>
        </w:rPr>
        <w:t>d</w:t>
      </w:r>
      <w:r>
        <w:rPr>
          <w:sz w:val="24"/>
          <w:szCs w:val="24"/>
        </w:rPr>
        <w:t xml:space="preserve"> been out of step with </w:t>
      </w:r>
      <w:r w:rsidR="000D5671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of the </w:t>
      </w:r>
      <w:r w:rsidR="005112D1">
        <w:rPr>
          <w:sz w:val="24"/>
          <w:szCs w:val="24"/>
        </w:rPr>
        <w:t>B</w:t>
      </w:r>
      <w:r>
        <w:rPr>
          <w:sz w:val="24"/>
          <w:szCs w:val="24"/>
        </w:rPr>
        <w:t xml:space="preserve">oard and </w:t>
      </w:r>
      <w:r w:rsidR="000D567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believes in term limits.  </w:t>
      </w:r>
    </w:p>
    <w:p w:rsidR="00587811" w:rsidRDefault="000D5671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As well as being a member of the Board of Finance for over 18 years, </w:t>
      </w:r>
      <w:r w:rsidR="00290781">
        <w:rPr>
          <w:sz w:val="24"/>
          <w:szCs w:val="24"/>
        </w:rPr>
        <w:t>Rex</w:t>
      </w:r>
      <w:r>
        <w:rPr>
          <w:sz w:val="24"/>
          <w:szCs w:val="24"/>
        </w:rPr>
        <w:t xml:space="preserve"> has served the Town well on the Pension Committee and has made great strides with the Town’s P</w:t>
      </w:r>
      <w:r w:rsidR="008A5315">
        <w:rPr>
          <w:sz w:val="24"/>
          <w:szCs w:val="24"/>
        </w:rPr>
        <w:t xml:space="preserve">ension </w:t>
      </w:r>
      <w:r>
        <w:rPr>
          <w:sz w:val="24"/>
          <w:szCs w:val="24"/>
        </w:rPr>
        <w:t>Plan, as well as the R</w:t>
      </w:r>
      <w:r w:rsidR="008A5315">
        <w:rPr>
          <w:sz w:val="24"/>
          <w:szCs w:val="24"/>
        </w:rPr>
        <w:t xml:space="preserve">etirement </w:t>
      </w:r>
      <w:r>
        <w:rPr>
          <w:sz w:val="24"/>
          <w:szCs w:val="24"/>
        </w:rPr>
        <w:t>P</w:t>
      </w:r>
      <w:r w:rsidR="008A5315">
        <w:rPr>
          <w:sz w:val="24"/>
          <w:szCs w:val="24"/>
        </w:rPr>
        <w:t>lan</w:t>
      </w:r>
      <w:r>
        <w:rPr>
          <w:sz w:val="24"/>
          <w:szCs w:val="24"/>
        </w:rPr>
        <w:t xml:space="preserve"> for new employees</w:t>
      </w:r>
      <w:r w:rsidR="008A5315">
        <w:rPr>
          <w:sz w:val="24"/>
          <w:szCs w:val="24"/>
        </w:rPr>
        <w:t>.</w:t>
      </w:r>
      <w:r w:rsidR="00382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The Board noted their appreciation</w:t>
      </w:r>
      <w:r w:rsidR="00587811">
        <w:rPr>
          <w:sz w:val="24"/>
          <w:szCs w:val="24"/>
        </w:rPr>
        <w:t xml:space="preserve"> for </w:t>
      </w:r>
      <w:r w:rsidR="004117A5">
        <w:rPr>
          <w:sz w:val="24"/>
          <w:szCs w:val="24"/>
        </w:rPr>
        <w:t xml:space="preserve">Rex’s many </w:t>
      </w:r>
      <w:r w:rsidR="00587811">
        <w:rPr>
          <w:sz w:val="24"/>
          <w:szCs w:val="24"/>
        </w:rPr>
        <w:t>efforts</w:t>
      </w:r>
      <w:r w:rsidR="004117A5">
        <w:rPr>
          <w:sz w:val="24"/>
          <w:szCs w:val="24"/>
        </w:rPr>
        <w:t xml:space="preserve"> on behalf of the Town</w:t>
      </w:r>
      <w:r w:rsidR="00290781">
        <w:rPr>
          <w:sz w:val="24"/>
          <w:szCs w:val="24"/>
        </w:rPr>
        <w:t>.</w:t>
      </w: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The meeting was adjourned at 5:50 p.m.</w:t>
      </w: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Gollow, Secretary</w:t>
      </w: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</w:p>
    <w:p w:rsidR="004117A5" w:rsidRDefault="004117A5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</w:p>
    <w:p w:rsidR="00EA3088" w:rsidRDefault="00290781" w:rsidP="008E05EE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671">
        <w:rPr>
          <w:sz w:val="24"/>
          <w:szCs w:val="24"/>
        </w:rPr>
        <w:t xml:space="preserve"> </w:t>
      </w:r>
      <w:r w:rsidR="00382B31">
        <w:rPr>
          <w:sz w:val="24"/>
          <w:szCs w:val="24"/>
        </w:rPr>
        <w:t xml:space="preserve">    </w:t>
      </w:r>
      <w:r w:rsidR="00845134">
        <w:rPr>
          <w:sz w:val="24"/>
          <w:szCs w:val="24"/>
        </w:rPr>
        <w:t xml:space="preserve">  </w:t>
      </w:r>
      <w:r w:rsidR="00350DB2">
        <w:rPr>
          <w:sz w:val="24"/>
          <w:szCs w:val="24"/>
        </w:rPr>
        <w:t xml:space="preserve"> </w:t>
      </w:r>
      <w:r w:rsidR="005C5C65">
        <w:rPr>
          <w:sz w:val="24"/>
          <w:szCs w:val="24"/>
        </w:rPr>
        <w:t xml:space="preserve"> </w:t>
      </w:r>
      <w:r w:rsidR="005D0198">
        <w:rPr>
          <w:sz w:val="24"/>
          <w:szCs w:val="24"/>
        </w:rPr>
        <w:t xml:space="preserve"> </w:t>
      </w:r>
    </w:p>
    <w:p w:rsidR="009268BB" w:rsidRPr="00665237" w:rsidRDefault="00D949C5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68BB" w:rsidRPr="00665237" w:rsidSect="006977AD">
      <w:footerReference w:type="default" r:id="rId9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BA" w:rsidRDefault="004A21BA" w:rsidP="002473C1">
      <w:pPr>
        <w:spacing w:after="0"/>
      </w:pPr>
      <w:r>
        <w:separator/>
      </w:r>
    </w:p>
  </w:endnote>
  <w:endnote w:type="continuationSeparator" w:id="0">
    <w:p w:rsidR="004A21BA" w:rsidRDefault="004A21BA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DF7F93">
    <w:pPr>
      <w:pStyle w:val="Footer"/>
    </w:pPr>
    <w:r>
      <w:t>October 20,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BA" w:rsidRDefault="004A21BA" w:rsidP="002473C1">
      <w:pPr>
        <w:spacing w:after="0"/>
      </w:pPr>
      <w:r>
        <w:separator/>
      </w:r>
    </w:p>
  </w:footnote>
  <w:footnote w:type="continuationSeparator" w:id="0">
    <w:p w:rsidR="004A21BA" w:rsidRDefault="004A21BA" w:rsidP="002473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2AE4"/>
    <w:rsid w:val="000147D5"/>
    <w:rsid w:val="00017178"/>
    <w:rsid w:val="00020060"/>
    <w:rsid w:val="00022295"/>
    <w:rsid w:val="00024247"/>
    <w:rsid w:val="00031295"/>
    <w:rsid w:val="00034C36"/>
    <w:rsid w:val="00036AF1"/>
    <w:rsid w:val="000413E1"/>
    <w:rsid w:val="00041919"/>
    <w:rsid w:val="000476E9"/>
    <w:rsid w:val="00047B96"/>
    <w:rsid w:val="00047D86"/>
    <w:rsid w:val="00047F8C"/>
    <w:rsid w:val="00051766"/>
    <w:rsid w:val="00051832"/>
    <w:rsid w:val="00051AF3"/>
    <w:rsid w:val="00053B11"/>
    <w:rsid w:val="0005715A"/>
    <w:rsid w:val="00061186"/>
    <w:rsid w:val="0006162C"/>
    <w:rsid w:val="0006224B"/>
    <w:rsid w:val="00065566"/>
    <w:rsid w:val="00070F79"/>
    <w:rsid w:val="00070FF1"/>
    <w:rsid w:val="000712DE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A6B17"/>
    <w:rsid w:val="000B01FD"/>
    <w:rsid w:val="000B0C69"/>
    <w:rsid w:val="000B0F6B"/>
    <w:rsid w:val="000B2C57"/>
    <w:rsid w:val="000B6987"/>
    <w:rsid w:val="000B7054"/>
    <w:rsid w:val="000C061F"/>
    <w:rsid w:val="000C45B3"/>
    <w:rsid w:val="000D0E10"/>
    <w:rsid w:val="000D4276"/>
    <w:rsid w:val="000D4C70"/>
    <w:rsid w:val="000D5671"/>
    <w:rsid w:val="000D7810"/>
    <w:rsid w:val="000E0731"/>
    <w:rsid w:val="000E222E"/>
    <w:rsid w:val="000E2A18"/>
    <w:rsid w:val="000E336A"/>
    <w:rsid w:val="000E3BD5"/>
    <w:rsid w:val="000E620C"/>
    <w:rsid w:val="000E76C0"/>
    <w:rsid w:val="000F44B6"/>
    <w:rsid w:val="000F78C1"/>
    <w:rsid w:val="000F7F18"/>
    <w:rsid w:val="00100610"/>
    <w:rsid w:val="00104974"/>
    <w:rsid w:val="00106093"/>
    <w:rsid w:val="0010698C"/>
    <w:rsid w:val="00112C65"/>
    <w:rsid w:val="001178EF"/>
    <w:rsid w:val="00117C3E"/>
    <w:rsid w:val="00121EB1"/>
    <w:rsid w:val="0012553E"/>
    <w:rsid w:val="0013245F"/>
    <w:rsid w:val="001325DD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68A0"/>
    <w:rsid w:val="00167967"/>
    <w:rsid w:val="00172EA3"/>
    <w:rsid w:val="00174B4B"/>
    <w:rsid w:val="00177C35"/>
    <w:rsid w:val="00180782"/>
    <w:rsid w:val="00180911"/>
    <w:rsid w:val="00180BAE"/>
    <w:rsid w:val="001811F5"/>
    <w:rsid w:val="00181B88"/>
    <w:rsid w:val="00187C4C"/>
    <w:rsid w:val="00187E00"/>
    <w:rsid w:val="001915C8"/>
    <w:rsid w:val="00192106"/>
    <w:rsid w:val="00197997"/>
    <w:rsid w:val="001A1743"/>
    <w:rsid w:val="001A5EFB"/>
    <w:rsid w:val="001B0AEC"/>
    <w:rsid w:val="001B4860"/>
    <w:rsid w:val="001B5C13"/>
    <w:rsid w:val="001C37A7"/>
    <w:rsid w:val="001C6B17"/>
    <w:rsid w:val="001D201D"/>
    <w:rsid w:val="001D3CCE"/>
    <w:rsid w:val="001E0467"/>
    <w:rsid w:val="001E13B9"/>
    <w:rsid w:val="001E6230"/>
    <w:rsid w:val="001E6EAB"/>
    <w:rsid w:val="001E7164"/>
    <w:rsid w:val="001E727F"/>
    <w:rsid w:val="001F33C6"/>
    <w:rsid w:val="001F6192"/>
    <w:rsid w:val="001F642E"/>
    <w:rsid w:val="001F6F6D"/>
    <w:rsid w:val="001F7E42"/>
    <w:rsid w:val="00205BED"/>
    <w:rsid w:val="00207685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1B3D"/>
    <w:rsid w:val="00232F3E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32E5"/>
    <w:rsid w:val="00255FD3"/>
    <w:rsid w:val="00256728"/>
    <w:rsid w:val="00261BC8"/>
    <w:rsid w:val="00264833"/>
    <w:rsid w:val="00271FF5"/>
    <w:rsid w:val="00272A8B"/>
    <w:rsid w:val="00272B3C"/>
    <w:rsid w:val="002736EB"/>
    <w:rsid w:val="002776F8"/>
    <w:rsid w:val="00277FFB"/>
    <w:rsid w:val="00287621"/>
    <w:rsid w:val="00290781"/>
    <w:rsid w:val="002922FA"/>
    <w:rsid w:val="002966E3"/>
    <w:rsid w:val="002A1265"/>
    <w:rsid w:val="002A13A1"/>
    <w:rsid w:val="002A1DDC"/>
    <w:rsid w:val="002A32AF"/>
    <w:rsid w:val="002A3F72"/>
    <w:rsid w:val="002A4601"/>
    <w:rsid w:val="002B21FE"/>
    <w:rsid w:val="002B2788"/>
    <w:rsid w:val="002B40B4"/>
    <w:rsid w:val="002B52BF"/>
    <w:rsid w:val="002B7146"/>
    <w:rsid w:val="002B7A81"/>
    <w:rsid w:val="002C0E83"/>
    <w:rsid w:val="002C1381"/>
    <w:rsid w:val="002C2322"/>
    <w:rsid w:val="002D0661"/>
    <w:rsid w:val="002D082F"/>
    <w:rsid w:val="002D0E2C"/>
    <w:rsid w:val="002D192F"/>
    <w:rsid w:val="002D6B62"/>
    <w:rsid w:val="002D781C"/>
    <w:rsid w:val="002E0798"/>
    <w:rsid w:val="002E4782"/>
    <w:rsid w:val="002F0357"/>
    <w:rsid w:val="002F0D91"/>
    <w:rsid w:val="002F29C8"/>
    <w:rsid w:val="002F2D64"/>
    <w:rsid w:val="002F4D41"/>
    <w:rsid w:val="0030560E"/>
    <w:rsid w:val="00322B54"/>
    <w:rsid w:val="00323508"/>
    <w:rsid w:val="00325C8E"/>
    <w:rsid w:val="00326D5C"/>
    <w:rsid w:val="00327E66"/>
    <w:rsid w:val="003326E5"/>
    <w:rsid w:val="0033648F"/>
    <w:rsid w:val="003416CA"/>
    <w:rsid w:val="003506C9"/>
    <w:rsid w:val="00350DB2"/>
    <w:rsid w:val="003514A6"/>
    <w:rsid w:val="00351CF5"/>
    <w:rsid w:val="00360560"/>
    <w:rsid w:val="00360978"/>
    <w:rsid w:val="003618C1"/>
    <w:rsid w:val="00362059"/>
    <w:rsid w:val="00370207"/>
    <w:rsid w:val="003748E6"/>
    <w:rsid w:val="0037514F"/>
    <w:rsid w:val="003760AF"/>
    <w:rsid w:val="00377451"/>
    <w:rsid w:val="0038210F"/>
    <w:rsid w:val="00382B31"/>
    <w:rsid w:val="00384E3B"/>
    <w:rsid w:val="00385939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03680"/>
    <w:rsid w:val="00406923"/>
    <w:rsid w:val="004117A5"/>
    <w:rsid w:val="004129F7"/>
    <w:rsid w:val="00412B87"/>
    <w:rsid w:val="00417030"/>
    <w:rsid w:val="0041708B"/>
    <w:rsid w:val="00423DE4"/>
    <w:rsid w:val="00424261"/>
    <w:rsid w:val="00424640"/>
    <w:rsid w:val="00425527"/>
    <w:rsid w:val="00427C26"/>
    <w:rsid w:val="00434C14"/>
    <w:rsid w:val="00435B3C"/>
    <w:rsid w:val="00436C3B"/>
    <w:rsid w:val="004376BF"/>
    <w:rsid w:val="004416F3"/>
    <w:rsid w:val="0044208F"/>
    <w:rsid w:val="00442DD1"/>
    <w:rsid w:val="00444A21"/>
    <w:rsid w:val="00447B4F"/>
    <w:rsid w:val="004626AC"/>
    <w:rsid w:val="00472367"/>
    <w:rsid w:val="00473748"/>
    <w:rsid w:val="004749B0"/>
    <w:rsid w:val="00474EC3"/>
    <w:rsid w:val="004835FB"/>
    <w:rsid w:val="004858E8"/>
    <w:rsid w:val="004869D9"/>
    <w:rsid w:val="004872AB"/>
    <w:rsid w:val="00490D0A"/>
    <w:rsid w:val="00490D67"/>
    <w:rsid w:val="00496D38"/>
    <w:rsid w:val="004A21BA"/>
    <w:rsid w:val="004A32BC"/>
    <w:rsid w:val="004B3B18"/>
    <w:rsid w:val="004B6A2E"/>
    <w:rsid w:val="004C02F3"/>
    <w:rsid w:val="004C113B"/>
    <w:rsid w:val="004C1EC6"/>
    <w:rsid w:val="004C2EFD"/>
    <w:rsid w:val="004C30DC"/>
    <w:rsid w:val="004C4538"/>
    <w:rsid w:val="004D33E9"/>
    <w:rsid w:val="004D5069"/>
    <w:rsid w:val="004E1550"/>
    <w:rsid w:val="004E4208"/>
    <w:rsid w:val="004F29A4"/>
    <w:rsid w:val="004F7AE3"/>
    <w:rsid w:val="00502BC7"/>
    <w:rsid w:val="0050468E"/>
    <w:rsid w:val="00504B4E"/>
    <w:rsid w:val="005108AF"/>
    <w:rsid w:val="005108BF"/>
    <w:rsid w:val="005112D1"/>
    <w:rsid w:val="005114E7"/>
    <w:rsid w:val="0051204A"/>
    <w:rsid w:val="00513884"/>
    <w:rsid w:val="00516774"/>
    <w:rsid w:val="00520007"/>
    <w:rsid w:val="0052093D"/>
    <w:rsid w:val="00524ED0"/>
    <w:rsid w:val="005273EF"/>
    <w:rsid w:val="00532465"/>
    <w:rsid w:val="00532837"/>
    <w:rsid w:val="005337EB"/>
    <w:rsid w:val="005419A2"/>
    <w:rsid w:val="0054422F"/>
    <w:rsid w:val="0054442B"/>
    <w:rsid w:val="00545FF2"/>
    <w:rsid w:val="00553627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46D6"/>
    <w:rsid w:val="00587811"/>
    <w:rsid w:val="005879D3"/>
    <w:rsid w:val="00590E84"/>
    <w:rsid w:val="00591173"/>
    <w:rsid w:val="005935CD"/>
    <w:rsid w:val="00594B46"/>
    <w:rsid w:val="00596BD6"/>
    <w:rsid w:val="005A1736"/>
    <w:rsid w:val="005A3327"/>
    <w:rsid w:val="005B29FD"/>
    <w:rsid w:val="005B5A79"/>
    <w:rsid w:val="005C04FC"/>
    <w:rsid w:val="005C08E3"/>
    <w:rsid w:val="005C5C65"/>
    <w:rsid w:val="005C76AB"/>
    <w:rsid w:val="005D0198"/>
    <w:rsid w:val="005D0249"/>
    <w:rsid w:val="005D07E3"/>
    <w:rsid w:val="005D093F"/>
    <w:rsid w:val="005D25C4"/>
    <w:rsid w:val="005E604D"/>
    <w:rsid w:val="005F57F3"/>
    <w:rsid w:val="0060054D"/>
    <w:rsid w:val="006014E3"/>
    <w:rsid w:val="00601D6C"/>
    <w:rsid w:val="0060296C"/>
    <w:rsid w:val="0060757F"/>
    <w:rsid w:val="006104E9"/>
    <w:rsid w:val="00611362"/>
    <w:rsid w:val="00613E5A"/>
    <w:rsid w:val="00620642"/>
    <w:rsid w:val="00621AB8"/>
    <w:rsid w:val="00623FD8"/>
    <w:rsid w:val="006317CA"/>
    <w:rsid w:val="00641275"/>
    <w:rsid w:val="00642920"/>
    <w:rsid w:val="00643CE3"/>
    <w:rsid w:val="00653EED"/>
    <w:rsid w:val="00657E5D"/>
    <w:rsid w:val="00662771"/>
    <w:rsid w:val="00662A39"/>
    <w:rsid w:val="00665237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A3611"/>
    <w:rsid w:val="006B11C7"/>
    <w:rsid w:val="006B2D66"/>
    <w:rsid w:val="006D5DA8"/>
    <w:rsid w:val="006E0FD2"/>
    <w:rsid w:val="006E5780"/>
    <w:rsid w:val="006E7982"/>
    <w:rsid w:val="006E79FA"/>
    <w:rsid w:val="006F42F3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4933"/>
    <w:rsid w:val="0072618E"/>
    <w:rsid w:val="007263D9"/>
    <w:rsid w:val="0073194B"/>
    <w:rsid w:val="007405C3"/>
    <w:rsid w:val="00741BB6"/>
    <w:rsid w:val="00742DB7"/>
    <w:rsid w:val="0074357E"/>
    <w:rsid w:val="00747768"/>
    <w:rsid w:val="007508DB"/>
    <w:rsid w:val="00757DB8"/>
    <w:rsid w:val="007611E8"/>
    <w:rsid w:val="00766D9D"/>
    <w:rsid w:val="00773F96"/>
    <w:rsid w:val="007756E5"/>
    <w:rsid w:val="00795D14"/>
    <w:rsid w:val="00796BE5"/>
    <w:rsid w:val="007A292B"/>
    <w:rsid w:val="007A2F97"/>
    <w:rsid w:val="007A4E38"/>
    <w:rsid w:val="007B4E0C"/>
    <w:rsid w:val="007B5E8B"/>
    <w:rsid w:val="007B6360"/>
    <w:rsid w:val="007B784E"/>
    <w:rsid w:val="007C117A"/>
    <w:rsid w:val="007C258D"/>
    <w:rsid w:val="007C3861"/>
    <w:rsid w:val="007C6470"/>
    <w:rsid w:val="007C6D8C"/>
    <w:rsid w:val="007D0C83"/>
    <w:rsid w:val="007D293C"/>
    <w:rsid w:val="007D7123"/>
    <w:rsid w:val="007E085E"/>
    <w:rsid w:val="007E1004"/>
    <w:rsid w:val="007E3780"/>
    <w:rsid w:val="007F0478"/>
    <w:rsid w:val="007F1C04"/>
    <w:rsid w:val="007F742D"/>
    <w:rsid w:val="00802F38"/>
    <w:rsid w:val="00807810"/>
    <w:rsid w:val="008142E8"/>
    <w:rsid w:val="008149DF"/>
    <w:rsid w:val="00814D0F"/>
    <w:rsid w:val="008162F6"/>
    <w:rsid w:val="00821877"/>
    <w:rsid w:val="00821F2C"/>
    <w:rsid w:val="00824500"/>
    <w:rsid w:val="00833999"/>
    <w:rsid w:val="0083521B"/>
    <w:rsid w:val="00840923"/>
    <w:rsid w:val="00841FCE"/>
    <w:rsid w:val="008422F1"/>
    <w:rsid w:val="00842DB8"/>
    <w:rsid w:val="00842DDF"/>
    <w:rsid w:val="008443FD"/>
    <w:rsid w:val="00845134"/>
    <w:rsid w:val="008466DE"/>
    <w:rsid w:val="00851F82"/>
    <w:rsid w:val="00857874"/>
    <w:rsid w:val="008641DD"/>
    <w:rsid w:val="0086444E"/>
    <w:rsid w:val="00871CC9"/>
    <w:rsid w:val="008722F0"/>
    <w:rsid w:val="008746AB"/>
    <w:rsid w:val="00875858"/>
    <w:rsid w:val="00877121"/>
    <w:rsid w:val="00880288"/>
    <w:rsid w:val="00881ED6"/>
    <w:rsid w:val="00882A0E"/>
    <w:rsid w:val="00884283"/>
    <w:rsid w:val="0088571D"/>
    <w:rsid w:val="00886214"/>
    <w:rsid w:val="00891C2A"/>
    <w:rsid w:val="0089228F"/>
    <w:rsid w:val="00892E26"/>
    <w:rsid w:val="008942F6"/>
    <w:rsid w:val="008959B3"/>
    <w:rsid w:val="008A2704"/>
    <w:rsid w:val="008A2ADB"/>
    <w:rsid w:val="008A5315"/>
    <w:rsid w:val="008B1E1E"/>
    <w:rsid w:val="008B1EF2"/>
    <w:rsid w:val="008B3CC8"/>
    <w:rsid w:val="008B4576"/>
    <w:rsid w:val="008B62A2"/>
    <w:rsid w:val="008C0099"/>
    <w:rsid w:val="008D059C"/>
    <w:rsid w:val="008D1EDE"/>
    <w:rsid w:val="008D5087"/>
    <w:rsid w:val="008D5510"/>
    <w:rsid w:val="008D76C2"/>
    <w:rsid w:val="008E05EE"/>
    <w:rsid w:val="008E42F5"/>
    <w:rsid w:val="008E71F5"/>
    <w:rsid w:val="008F3DA7"/>
    <w:rsid w:val="008F3FA6"/>
    <w:rsid w:val="008F4EBA"/>
    <w:rsid w:val="00901FEC"/>
    <w:rsid w:val="0090208C"/>
    <w:rsid w:val="00906261"/>
    <w:rsid w:val="00906B98"/>
    <w:rsid w:val="00907FB6"/>
    <w:rsid w:val="0091169B"/>
    <w:rsid w:val="00912B69"/>
    <w:rsid w:val="00912CAC"/>
    <w:rsid w:val="00922E65"/>
    <w:rsid w:val="009268BB"/>
    <w:rsid w:val="00933CE4"/>
    <w:rsid w:val="00940640"/>
    <w:rsid w:val="00943533"/>
    <w:rsid w:val="00944112"/>
    <w:rsid w:val="009447E3"/>
    <w:rsid w:val="00945297"/>
    <w:rsid w:val="00946388"/>
    <w:rsid w:val="00947E28"/>
    <w:rsid w:val="0095075D"/>
    <w:rsid w:val="0095312B"/>
    <w:rsid w:val="009555F7"/>
    <w:rsid w:val="00955C78"/>
    <w:rsid w:val="00961F62"/>
    <w:rsid w:val="009657AC"/>
    <w:rsid w:val="0097782E"/>
    <w:rsid w:val="009779D3"/>
    <w:rsid w:val="00983C53"/>
    <w:rsid w:val="0098727D"/>
    <w:rsid w:val="0098778F"/>
    <w:rsid w:val="00993F1B"/>
    <w:rsid w:val="0099401C"/>
    <w:rsid w:val="00994A10"/>
    <w:rsid w:val="009A2673"/>
    <w:rsid w:val="009A634D"/>
    <w:rsid w:val="009A70B4"/>
    <w:rsid w:val="009B25BC"/>
    <w:rsid w:val="009B4434"/>
    <w:rsid w:val="009B57A9"/>
    <w:rsid w:val="009B7AD3"/>
    <w:rsid w:val="009C06BD"/>
    <w:rsid w:val="009C2ECD"/>
    <w:rsid w:val="009D305E"/>
    <w:rsid w:val="009D3714"/>
    <w:rsid w:val="009E3125"/>
    <w:rsid w:val="009E5D53"/>
    <w:rsid w:val="009E6292"/>
    <w:rsid w:val="009E7D66"/>
    <w:rsid w:val="009F061F"/>
    <w:rsid w:val="009F2F40"/>
    <w:rsid w:val="009F4D14"/>
    <w:rsid w:val="009F6AAA"/>
    <w:rsid w:val="009F6D2E"/>
    <w:rsid w:val="009F7517"/>
    <w:rsid w:val="009F7C72"/>
    <w:rsid w:val="00A0060C"/>
    <w:rsid w:val="00A06D24"/>
    <w:rsid w:val="00A07522"/>
    <w:rsid w:val="00A12426"/>
    <w:rsid w:val="00A12FA3"/>
    <w:rsid w:val="00A1327E"/>
    <w:rsid w:val="00A14FA0"/>
    <w:rsid w:val="00A154E9"/>
    <w:rsid w:val="00A21B3A"/>
    <w:rsid w:val="00A25C33"/>
    <w:rsid w:val="00A300D9"/>
    <w:rsid w:val="00A32AC1"/>
    <w:rsid w:val="00A32B46"/>
    <w:rsid w:val="00A334AF"/>
    <w:rsid w:val="00A337F9"/>
    <w:rsid w:val="00A36807"/>
    <w:rsid w:val="00A37AFD"/>
    <w:rsid w:val="00A42910"/>
    <w:rsid w:val="00A515E9"/>
    <w:rsid w:val="00A57583"/>
    <w:rsid w:val="00A64685"/>
    <w:rsid w:val="00A67C84"/>
    <w:rsid w:val="00A70229"/>
    <w:rsid w:val="00A72E82"/>
    <w:rsid w:val="00A766A4"/>
    <w:rsid w:val="00A76763"/>
    <w:rsid w:val="00A81986"/>
    <w:rsid w:val="00A97F45"/>
    <w:rsid w:val="00AA0055"/>
    <w:rsid w:val="00AA4FE8"/>
    <w:rsid w:val="00AB12BB"/>
    <w:rsid w:val="00AB478E"/>
    <w:rsid w:val="00AC21CC"/>
    <w:rsid w:val="00AC6458"/>
    <w:rsid w:val="00AD38A8"/>
    <w:rsid w:val="00AD3B0E"/>
    <w:rsid w:val="00AE7DB0"/>
    <w:rsid w:val="00B022DD"/>
    <w:rsid w:val="00B02AB8"/>
    <w:rsid w:val="00B03500"/>
    <w:rsid w:val="00B058F6"/>
    <w:rsid w:val="00B0693D"/>
    <w:rsid w:val="00B112B7"/>
    <w:rsid w:val="00B11E7F"/>
    <w:rsid w:val="00B21B9B"/>
    <w:rsid w:val="00B2361B"/>
    <w:rsid w:val="00B30444"/>
    <w:rsid w:val="00B31347"/>
    <w:rsid w:val="00B4683B"/>
    <w:rsid w:val="00B47476"/>
    <w:rsid w:val="00B657A0"/>
    <w:rsid w:val="00B755B2"/>
    <w:rsid w:val="00B77932"/>
    <w:rsid w:val="00B808E2"/>
    <w:rsid w:val="00B81427"/>
    <w:rsid w:val="00B903E6"/>
    <w:rsid w:val="00B93675"/>
    <w:rsid w:val="00B97CCB"/>
    <w:rsid w:val="00BA004C"/>
    <w:rsid w:val="00BA18C1"/>
    <w:rsid w:val="00BA1F3F"/>
    <w:rsid w:val="00BA23F9"/>
    <w:rsid w:val="00BA263D"/>
    <w:rsid w:val="00BA4F3C"/>
    <w:rsid w:val="00BA6508"/>
    <w:rsid w:val="00BB0C56"/>
    <w:rsid w:val="00BB419D"/>
    <w:rsid w:val="00BC014D"/>
    <w:rsid w:val="00BC1DAC"/>
    <w:rsid w:val="00BC2FE6"/>
    <w:rsid w:val="00BC4072"/>
    <w:rsid w:val="00BC50C1"/>
    <w:rsid w:val="00BC6874"/>
    <w:rsid w:val="00BC744E"/>
    <w:rsid w:val="00BD4E94"/>
    <w:rsid w:val="00BD76B5"/>
    <w:rsid w:val="00BE4225"/>
    <w:rsid w:val="00BE5149"/>
    <w:rsid w:val="00BF1A92"/>
    <w:rsid w:val="00BF6F39"/>
    <w:rsid w:val="00C017D1"/>
    <w:rsid w:val="00C149E0"/>
    <w:rsid w:val="00C17790"/>
    <w:rsid w:val="00C229D8"/>
    <w:rsid w:val="00C24034"/>
    <w:rsid w:val="00C33BD7"/>
    <w:rsid w:val="00C42FD3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705"/>
    <w:rsid w:val="00C86D6B"/>
    <w:rsid w:val="00C90A1A"/>
    <w:rsid w:val="00C90E4D"/>
    <w:rsid w:val="00C9558D"/>
    <w:rsid w:val="00C97956"/>
    <w:rsid w:val="00CA03D8"/>
    <w:rsid w:val="00CA3DDC"/>
    <w:rsid w:val="00CA5F56"/>
    <w:rsid w:val="00CB2C7F"/>
    <w:rsid w:val="00CB4A4D"/>
    <w:rsid w:val="00CC0D96"/>
    <w:rsid w:val="00CC540E"/>
    <w:rsid w:val="00CD67BB"/>
    <w:rsid w:val="00CE2534"/>
    <w:rsid w:val="00CE45D1"/>
    <w:rsid w:val="00CE749E"/>
    <w:rsid w:val="00CF081D"/>
    <w:rsid w:val="00D03879"/>
    <w:rsid w:val="00D1328E"/>
    <w:rsid w:val="00D140DE"/>
    <w:rsid w:val="00D17DBD"/>
    <w:rsid w:val="00D23E8B"/>
    <w:rsid w:val="00D24729"/>
    <w:rsid w:val="00D2558F"/>
    <w:rsid w:val="00D27169"/>
    <w:rsid w:val="00D27672"/>
    <w:rsid w:val="00D27C5B"/>
    <w:rsid w:val="00D30591"/>
    <w:rsid w:val="00D32AB8"/>
    <w:rsid w:val="00D340FE"/>
    <w:rsid w:val="00D34DF1"/>
    <w:rsid w:val="00D376B8"/>
    <w:rsid w:val="00D44450"/>
    <w:rsid w:val="00D4586E"/>
    <w:rsid w:val="00D458D4"/>
    <w:rsid w:val="00D51736"/>
    <w:rsid w:val="00D56EB2"/>
    <w:rsid w:val="00D5713F"/>
    <w:rsid w:val="00D57CC2"/>
    <w:rsid w:val="00D6202A"/>
    <w:rsid w:val="00D704C6"/>
    <w:rsid w:val="00D70547"/>
    <w:rsid w:val="00D72A35"/>
    <w:rsid w:val="00D74AA8"/>
    <w:rsid w:val="00D84480"/>
    <w:rsid w:val="00D8751E"/>
    <w:rsid w:val="00D949C5"/>
    <w:rsid w:val="00D97FC9"/>
    <w:rsid w:val="00DB3820"/>
    <w:rsid w:val="00DB7849"/>
    <w:rsid w:val="00DB7F13"/>
    <w:rsid w:val="00DC3184"/>
    <w:rsid w:val="00DC797F"/>
    <w:rsid w:val="00DD06FE"/>
    <w:rsid w:val="00DD4DCC"/>
    <w:rsid w:val="00DD5F5D"/>
    <w:rsid w:val="00DE3D5A"/>
    <w:rsid w:val="00DF7F93"/>
    <w:rsid w:val="00E00FFF"/>
    <w:rsid w:val="00E03946"/>
    <w:rsid w:val="00E044C4"/>
    <w:rsid w:val="00E060A6"/>
    <w:rsid w:val="00E07442"/>
    <w:rsid w:val="00E07CB8"/>
    <w:rsid w:val="00E104B8"/>
    <w:rsid w:val="00E125E6"/>
    <w:rsid w:val="00E142E7"/>
    <w:rsid w:val="00E14359"/>
    <w:rsid w:val="00E14837"/>
    <w:rsid w:val="00E172C0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4D06"/>
    <w:rsid w:val="00E46B50"/>
    <w:rsid w:val="00E47A96"/>
    <w:rsid w:val="00E54685"/>
    <w:rsid w:val="00E620DA"/>
    <w:rsid w:val="00E625EA"/>
    <w:rsid w:val="00E64E16"/>
    <w:rsid w:val="00E700E7"/>
    <w:rsid w:val="00E70312"/>
    <w:rsid w:val="00E73C36"/>
    <w:rsid w:val="00E7503D"/>
    <w:rsid w:val="00E80D3C"/>
    <w:rsid w:val="00E91052"/>
    <w:rsid w:val="00E923F1"/>
    <w:rsid w:val="00EA2CC3"/>
    <w:rsid w:val="00EA3088"/>
    <w:rsid w:val="00EA5CE6"/>
    <w:rsid w:val="00EA7573"/>
    <w:rsid w:val="00EB40F2"/>
    <w:rsid w:val="00EB4BF2"/>
    <w:rsid w:val="00EB5CDB"/>
    <w:rsid w:val="00EB76F2"/>
    <w:rsid w:val="00EC0966"/>
    <w:rsid w:val="00EC13E9"/>
    <w:rsid w:val="00EC2EFE"/>
    <w:rsid w:val="00ED532D"/>
    <w:rsid w:val="00EE1348"/>
    <w:rsid w:val="00EF0ABA"/>
    <w:rsid w:val="00EF161F"/>
    <w:rsid w:val="00EF519E"/>
    <w:rsid w:val="00EF78ED"/>
    <w:rsid w:val="00F07004"/>
    <w:rsid w:val="00F13369"/>
    <w:rsid w:val="00F213F8"/>
    <w:rsid w:val="00F2632C"/>
    <w:rsid w:val="00F278C5"/>
    <w:rsid w:val="00F27A60"/>
    <w:rsid w:val="00F30F3D"/>
    <w:rsid w:val="00F31EBD"/>
    <w:rsid w:val="00F3422D"/>
    <w:rsid w:val="00F3490D"/>
    <w:rsid w:val="00F42D6E"/>
    <w:rsid w:val="00F44194"/>
    <w:rsid w:val="00F44C86"/>
    <w:rsid w:val="00F458F3"/>
    <w:rsid w:val="00F45BD6"/>
    <w:rsid w:val="00F5192A"/>
    <w:rsid w:val="00F55B3E"/>
    <w:rsid w:val="00F56C01"/>
    <w:rsid w:val="00F579F3"/>
    <w:rsid w:val="00F57C9D"/>
    <w:rsid w:val="00F61FA9"/>
    <w:rsid w:val="00F63121"/>
    <w:rsid w:val="00F71EC2"/>
    <w:rsid w:val="00F736AB"/>
    <w:rsid w:val="00F74157"/>
    <w:rsid w:val="00F7529A"/>
    <w:rsid w:val="00F76438"/>
    <w:rsid w:val="00F76DD3"/>
    <w:rsid w:val="00F8224C"/>
    <w:rsid w:val="00F875BA"/>
    <w:rsid w:val="00F87918"/>
    <w:rsid w:val="00F919D3"/>
    <w:rsid w:val="00F92FD1"/>
    <w:rsid w:val="00FA3A93"/>
    <w:rsid w:val="00FB2B8F"/>
    <w:rsid w:val="00FB7FCE"/>
    <w:rsid w:val="00FC740E"/>
    <w:rsid w:val="00FD2466"/>
    <w:rsid w:val="00FD37D6"/>
    <w:rsid w:val="00FD54EB"/>
    <w:rsid w:val="00FD6F6C"/>
    <w:rsid w:val="00FD6F96"/>
    <w:rsid w:val="00FD7161"/>
    <w:rsid w:val="00FD72C7"/>
    <w:rsid w:val="00FE17FC"/>
    <w:rsid w:val="00FE5C4B"/>
    <w:rsid w:val="00FE6C8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303A-F3B6-4800-908C-2D25CD0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3</cp:revision>
  <cp:lastPrinted>2014-10-24T15:03:00Z</cp:lastPrinted>
  <dcterms:created xsi:type="dcterms:W3CDTF">2014-10-24T15:03:00Z</dcterms:created>
  <dcterms:modified xsi:type="dcterms:W3CDTF">2014-10-24T15:10:00Z</dcterms:modified>
</cp:coreProperties>
</file>