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18" w:rsidRPr="00C376B8" w:rsidRDefault="00125D18" w:rsidP="00125D18">
      <w:pPr>
        <w:ind w:firstLine="720"/>
        <w:jc w:val="center"/>
        <w:rPr>
          <w:bCs/>
          <w:sz w:val="22"/>
          <w:szCs w:val="22"/>
        </w:rPr>
      </w:pPr>
      <w:r w:rsidRPr="00C376B8">
        <w:rPr>
          <w:bCs/>
          <w:sz w:val="22"/>
          <w:szCs w:val="22"/>
        </w:rPr>
        <w:t>Town of Washington Conservation Commission</w:t>
      </w:r>
    </w:p>
    <w:p w:rsidR="00125D18" w:rsidRPr="00C376B8" w:rsidRDefault="00125D18" w:rsidP="00125D18">
      <w:pPr>
        <w:jc w:val="center"/>
        <w:rPr>
          <w:bCs/>
          <w:sz w:val="22"/>
          <w:szCs w:val="22"/>
        </w:rPr>
      </w:pPr>
      <w:r w:rsidRPr="00C376B8">
        <w:rPr>
          <w:bCs/>
          <w:sz w:val="22"/>
          <w:szCs w:val="22"/>
        </w:rPr>
        <w:t>Bryan Memorial Town Hall</w:t>
      </w:r>
    </w:p>
    <w:p w:rsidR="00125D18" w:rsidRPr="00C376B8" w:rsidRDefault="00125D18" w:rsidP="00125D18">
      <w:pPr>
        <w:jc w:val="center"/>
        <w:rPr>
          <w:sz w:val="22"/>
          <w:szCs w:val="22"/>
        </w:rPr>
      </w:pPr>
      <w:r w:rsidRPr="00C376B8">
        <w:rPr>
          <w:bCs/>
          <w:sz w:val="22"/>
          <w:szCs w:val="22"/>
        </w:rPr>
        <w:t>Washington Depot, CT  06794</w:t>
      </w:r>
    </w:p>
    <w:p w:rsidR="00125D18" w:rsidRPr="00C376B8" w:rsidRDefault="00125D18" w:rsidP="00125D18">
      <w:pPr>
        <w:rPr>
          <w:sz w:val="22"/>
          <w:szCs w:val="22"/>
        </w:rPr>
      </w:pPr>
    </w:p>
    <w:p w:rsidR="00125D18" w:rsidRPr="00C376B8" w:rsidRDefault="00125D18" w:rsidP="00125D18">
      <w:pPr>
        <w:pStyle w:val="Heading4"/>
        <w:ind w:left="-720"/>
        <w:rPr>
          <w:rFonts w:ascii="Courier New" w:hAnsi="Courier New" w:cs="Courier New"/>
          <w:b w:val="0"/>
          <w:sz w:val="22"/>
          <w:szCs w:val="22"/>
        </w:rPr>
      </w:pPr>
      <w:r w:rsidRPr="00C376B8">
        <w:rPr>
          <w:rFonts w:ascii="Courier New" w:hAnsi="Courier New" w:cs="Courier New"/>
          <w:b w:val="0"/>
          <w:sz w:val="22"/>
          <w:szCs w:val="22"/>
        </w:rPr>
        <w:t xml:space="preserve">     </w:t>
      </w:r>
    </w:p>
    <w:p w:rsidR="00125D18" w:rsidRPr="00C376B8" w:rsidRDefault="00125D18" w:rsidP="00125D18">
      <w:pPr>
        <w:jc w:val="center"/>
        <w:rPr>
          <w:sz w:val="22"/>
          <w:szCs w:val="22"/>
          <w:lang w:eastAsia="ar-SA"/>
        </w:rPr>
      </w:pPr>
      <w:r w:rsidRPr="00C376B8">
        <w:rPr>
          <w:sz w:val="22"/>
          <w:szCs w:val="22"/>
          <w:lang w:eastAsia="ar-SA"/>
        </w:rPr>
        <w:t xml:space="preserve">Minutes </w:t>
      </w:r>
      <w:r>
        <w:rPr>
          <w:sz w:val="22"/>
          <w:szCs w:val="22"/>
          <w:lang w:eastAsia="ar-SA"/>
        </w:rPr>
        <w:t>September 7, 2016</w:t>
      </w:r>
    </w:p>
    <w:p w:rsidR="00125D18" w:rsidRPr="00C376B8" w:rsidRDefault="00125D18" w:rsidP="00125D18">
      <w:pPr>
        <w:rPr>
          <w:sz w:val="22"/>
          <w:szCs w:val="22"/>
          <w:lang w:eastAsia="ar-SA"/>
        </w:rPr>
      </w:pPr>
    </w:p>
    <w:p w:rsidR="00125D18" w:rsidRDefault="00125D18" w:rsidP="00125D18">
      <w:pPr>
        <w:rPr>
          <w:sz w:val="22"/>
          <w:szCs w:val="22"/>
        </w:rPr>
      </w:pPr>
      <w:r w:rsidRPr="00C376B8">
        <w:rPr>
          <w:sz w:val="22"/>
          <w:szCs w:val="22"/>
          <w:lang w:eastAsia="ar-SA"/>
        </w:rPr>
        <w:t xml:space="preserve">     5:00 PM</w:t>
      </w:r>
      <w:r w:rsidRPr="00C376B8">
        <w:rPr>
          <w:sz w:val="22"/>
          <w:szCs w:val="22"/>
          <w:lang w:eastAsia="ar-SA"/>
        </w:rPr>
        <w:tab/>
      </w:r>
      <w:r w:rsidRPr="00C376B8">
        <w:rPr>
          <w:sz w:val="22"/>
          <w:szCs w:val="22"/>
        </w:rPr>
        <w:tab/>
      </w:r>
      <w:r w:rsidRPr="00C376B8">
        <w:rPr>
          <w:sz w:val="22"/>
          <w:szCs w:val="22"/>
        </w:rPr>
        <w:tab/>
      </w:r>
      <w:r w:rsidRPr="00C376B8">
        <w:rPr>
          <w:sz w:val="22"/>
          <w:szCs w:val="22"/>
        </w:rPr>
        <w:tab/>
      </w:r>
      <w:r w:rsidRPr="00C376B8">
        <w:rPr>
          <w:sz w:val="22"/>
          <w:szCs w:val="22"/>
        </w:rPr>
        <w:tab/>
      </w:r>
      <w:r w:rsidR="002D732D">
        <w:rPr>
          <w:sz w:val="22"/>
          <w:szCs w:val="22"/>
        </w:rPr>
        <w:tab/>
      </w:r>
      <w:r w:rsidRPr="00C376B8">
        <w:rPr>
          <w:sz w:val="22"/>
          <w:szCs w:val="22"/>
        </w:rPr>
        <w:t>Upper Level Meeting Room</w:t>
      </w:r>
    </w:p>
    <w:p w:rsidR="00125D18" w:rsidRDefault="00125D18" w:rsidP="00125D18">
      <w:pPr>
        <w:rPr>
          <w:sz w:val="22"/>
          <w:szCs w:val="22"/>
        </w:rPr>
      </w:pPr>
    </w:p>
    <w:p w:rsidR="00125D18" w:rsidRDefault="005D79A6" w:rsidP="00125D18">
      <w:pPr>
        <w:ind w:left="-8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25D18">
        <w:rPr>
          <w:sz w:val="22"/>
          <w:szCs w:val="22"/>
        </w:rPr>
        <w:t>Members Present:</w:t>
      </w:r>
      <w:r w:rsidR="007A1FA4">
        <w:rPr>
          <w:sz w:val="22"/>
          <w:szCs w:val="22"/>
        </w:rPr>
        <w:tab/>
      </w:r>
      <w:r w:rsidR="007A1FA4">
        <w:rPr>
          <w:sz w:val="22"/>
          <w:szCs w:val="22"/>
        </w:rPr>
        <w:tab/>
      </w:r>
      <w:r w:rsidR="00125D18">
        <w:rPr>
          <w:sz w:val="22"/>
          <w:szCs w:val="22"/>
        </w:rPr>
        <w:t>S</w:t>
      </w:r>
      <w:r w:rsidR="00125D18" w:rsidRPr="00C376B8">
        <w:rPr>
          <w:sz w:val="22"/>
          <w:szCs w:val="22"/>
        </w:rPr>
        <w:t>usan Payne, Linda Frank,</w:t>
      </w:r>
      <w:r w:rsidR="00125D18">
        <w:rPr>
          <w:sz w:val="22"/>
          <w:szCs w:val="22"/>
        </w:rPr>
        <w:t xml:space="preserve"> </w:t>
      </w:r>
      <w:r w:rsidR="00125D18" w:rsidRPr="00C376B8">
        <w:rPr>
          <w:sz w:val="22"/>
          <w:szCs w:val="22"/>
        </w:rPr>
        <w:t>Randy</w:t>
      </w:r>
      <w:r w:rsidR="00125D18">
        <w:rPr>
          <w:sz w:val="22"/>
          <w:szCs w:val="22"/>
        </w:rPr>
        <w:t xml:space="preserve"> </w:t>
      </w:r>
      <w:r w:rsidR="00125D18" w:rsidRPr="00C376B8">
        <w:rPr>
          <w:sz w:val="22"/>
          <w:szCs w:val="22"/>
        </w:rPr>
        <w:t>Bernard</w:t>
      </w:r>
    </w:p>
    <w:p w:rsidR="00125D18" w:rsidRDefault="00125D18" w:rsidP="00125D18">
      <w:pPr>
        <w:ind w:left="1440" w:right="144" w:hanging="28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D79A6">
        <w:rPr>
          <w:sz w:val="22"/>
          <w:szCs w:val="22"/>
        </w:rPr>
        <w:t xml:space="preserve"> </w:t>
      </w:r>
      <w:r w:rsidRPr="00C376B8">
        <w:rPr>
          <w:sz w:val="22"/>
          <w:szCs w:val="22"/>
        </w:rPr>
        <w:t>Members Absent:</w:t>
      </w:r>
      <w:r w:rsidR="007A1FA4">
        <w:rPr>
          <w:sz w:val="22"/>
          <w:szCs w:val="22"/>
        </w:rPr>
        <w:tab/>
      </w:r>
      <w:r w:rsidR="007A1FA4">
        <w:rPr>
          <w:sz w:val="22"/>
          <w:szCs w:val="22"/>
        </w:rPr>
        <w:tab/>
      </w:r>
      <w:r w:rsidRPr="00C376B8">
        <w:rPr>
          <w:sz w:val="22"/>
          <w:szCs w:val="22"/>
        </w:rPr>
        <w:t>Diane Dupuis</w:t>
      </w:r>
      <w:r>
        <w:rPr>
          <w:sz w:val="22"/>
          <w:szCs w:val="22"/>
        </w:rPr>
        <w:t>, Phil Markert</w:t>
      </w:r>
      <w:r w:rsidRPr="00C376B8">
        <w:rPr>
          <w:sz w:val="22"/>
          <w:szCs w:val="22"/>
        </w:rPr>
        <w:t xml:space="preserve"> </w:t>
      </w:r>
    </w:p>
    <w:p w:rsidR="00125D18" w:rsidRDefault="00125D18" w:rsidP="00125D18">
      <w:pPr>
        <w:ind w:left="1440" w:right="144" w:hanging="28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D79A6">
        <w:rPr>
          <w:sz w:val="22"/>
          <w:szCs w:val="22"/>
        </w:rPr>
        <w:t xml:space="preserve"> </w:t>
      </w:r>
      <w:r w:rsidRPr="00C376B8">
        <w:rPr>
          <w:sz w:val="22"/>
          <w:szCs w:val="22"/>
        </w:rPr>
        <w:t>Alternates Present:</w:t>
      </w:r>
      <w:r w:rsidR="007A1FA4">
        <w:rPr>
          <w:sz w:val="22"/>
          <w:szCs w:val="22"/>
        </w:rPr>
        <w:tab/>
      </w:r>
      <w:r>
        <w:rPr>
          <w:sz w:val="22"/>
          <w:szCs w:val="22"/>
        </w:rPr>
        <w:t xml:space="preserve">Dirk </w:t>
      </w:r>
      <w:r w:rsidR="009E7881">
        <w:rPr>
          <w:sz w:val="22"/>
          <w:szCs w:val="22"/>
        </w:rPr>
        <w:t>Sabin but not as a commissioner</w:t>
      </w:r>
    </w:p>
    <w:p w:rsidR="00125D18" w:rsidRDefault="00125D18" w:rsidP="007A1FA4">
      <w:pPr>
        <w:tabs>
          <w:tab w:val="left" w:pos="1440"/>
          <w:tab w:val="left" w:pos="2160"/>
          <w:tab w:val="left" w:pos="2520"/>
          <w:tab w:val="left" w:pos="3060"/>
        </w:tabs>
        <w:ind w:left="-810" w:right="144" w:hanging="5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D79A6">
        <w:rPr>
          <w:sz w:val="22"/>
          <w:szCs w:val="22"/>
        </w:rPr>
        <w:t xml:space="preserve"> </w:t>
      </w:r>
      <w:r>
        <w:rPr>
          <w:sz w:val="22"/>
          <w:szCs w:val="22"/>
        </w:rPr>
        <w:t>Alternates Absent:</w:t>
      </w:r>
      <w:r w:rsidR="007A1FA4">
        <w:rPr>
          <w:sz w:val="22"/>
          <w:szCs w:val="22"/>
        </w:rPr>
        <w:tab/>
      </w:r>
      <w:r>
        <w:rPr>
          <w:sz w:val="22"/>
          <w:szCs w:val="22"/>
        </w:rPr>
        <w:t>Betsy Corrigan, Ann Quackenbos</w:t>
      </w:r>
    </w:p>
    <w:p w:rsidR="0066656A" w:rsidRDefault="0066656A" w:rsidP="0066656A">
      <w:pPr>
        <w:ind w:right="144"/>
        <w:rPr>
          <w:sz w:val="22"/>
          <w:szCs w:val="22"/>
        </w:rPr>
      </w:pPr>
      <w:r>
        <w:rPr>
          <w:sz w:val="22"/>
          <w:szCs w:val="22"/>
        </w:rPr>
        <w:t>Staff: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Janice Roberti</w:t>
      </w:r>
    </w:p>
    <w:p w:rsidR="0066656A" w:rsidRDefault="0066656A" w:rsidP="0066656A">
      <w:pPr>
        <w:ind w:right="144"/>
        <w:rPr>
          <w:sz w:val="22"/>
          <w:szCs w:val="22"/>
        </w:rPr>
      </w:pPr>
      <w:r>
        <w:rPr>
          <w:sz w:val="22"/>
          <w:szCs w:val="22"/>
        </w:rPr>
        <w:t>Others: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Dirk Sabin, Sabin Landscaping Architects and</w:t>
      </w:r>
    </w:p>
    <w:p w:rsidR="0066656A" w:rsidRPr="00C376B8" w:rsidRDefault="0066656A" w:rsidP="0066656A">
      <w:pPr>
        <w:ind w:left="1440" w:right="144" w:firstLine="720"/>
        <w:rPr>
          <w:sz w:val="22"/>
          <w:szCs w:val="22"/>
        </w:rPr>
      </w:pPr>
      <w:r>
        <w:rPr>
          <w:sz w:val="22"/>
          <w:szCs w:val="22"/>
        </w:rPr>
        <w:t>Attorney James Kelly</w:t>
      </w:r>
    </w:p>
    <w:p w:rsidR="00125D18" w:rsidRDefault="00125D18" w:rsidP="00125D18">
      <w:pPr>
        <w:ind w:right="144"/>
        <w:rPr>
          <w:sz w:val="22"/>
          <w:szCs w:val="22"/>
        </w:rPr>
      </w:pPr>
      <w:r>
        <w:rPr>
          <w:sz w:val="22"/>
          <w:szCs w:val="22"/>
        </w:rPr>
        <w:t>Note</w:t>
      </w:r>
      <w:r w:rsidR="008D0DF9">
        <w:rPr>
          <w:sz w:val="22"/>
          <w:szCs w:val="22"/>
        </w:rPr>
        <w:t>:</w:t>
      </w:r>
      <w:r>
        <w:rPr>
          <w:sz w:val="22"/>
          <w:szCs w:val="22"/>
        </w:rPr>
        <w:t xml:space="preserve"> Dirk Sabin was at the meeting to present a</w:t>
      </w:r>
      <w:r w:rsidR="00C60F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Site Assessment Baseline </w:t>
      </w:r>
      <w:r w:rsidR="008D0DF9">
        <w:rPr>
          <w:sz w:val="22"/>
          <w:szCs w:val="22"/>
        </w:rPr>
        <w:t xml:space="preserve">at the request of Attorney James Kelly </w:t>
      </w:r>
      <w:r>
        <w:rPr>
          <w:sz w:val="22"/>
          <w:szCs w:val="22"/>
        </w:rPr>
        <w:t>for</w:t>
      </w:r>
      <w:r w:rsidR="002534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Dr. Andrew Bazos, Lot #2, </w:t>
      </w:r>
      <w:proofErr w:type="gramStart"/>
      <w:r>
        <w:rPr>
          <w:sz w:val="22"/>
          <w:szCs w:val="22"/>
        </w:rPr>
        <w:t>Tinker</w:t>
      </w:r>
      <w:proofErr w:type="gramEnd"/>
      <w:r>
        <w:rPr>
          <w:sz w:val="22"/>
          <w:szCs w:val="22"/>
        </w:rPr>
        <w:t xml:space="preserve"> Hill</w:t>
      </w:r>
      <w:r w:rsidR="00253400">
        <w:rPr>
          <w:sz w:val="22"/>
          <w:szCs w:val="22"/>
        </w:rPr>
        <w:t>.</w:t>
      </w:r>
    </w:p>
    <w:p w:rsidR="00125D18" w:rsidRPr="00C376B8" w:rsidRDefault="00125D18" w:rsidP="00125D18">
      <w:pPr>
        <w:ind w:right="14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25D18" w:rsidRPr="005578B9" w:rsidRDefault="00125D18" w:rsidP="00125D18">
      <w:pPr>
        <w:ind w:right="144"/>
        <w:rPr>
          <w:sz w:val="22"/>
          <w:szCs w:val="22"/>
        </w:rPr>
      </w:pPr>
      <w:r w:rsidRPr="00C376B8">
        <w:rPr>
          <w:sz w:val="22"/>
          <w:szCs w:val="22"/>
          <w:u w:val="single"/>
        </w:rPr>
        <w:t>Consideration of the Minutes</w:t>
      </w:r>
      <w:r w:rsidR="005578B9" w:rsidRPr="005578B9">
        <w:rPr>
          <w:sz w:val="22"/>
          <w:szCs w:val="22"/>
        </w:rPr>
        <w:t xml:space="preserve"> – July 6, 2016</w:t>
      </w:r>
    </w:p>
    <w:p w:rsidR="00125D18" w:rsidRPr="00C376B8" w:rsidRDefault="00125D18" w:rsidP="00125D18">
      <w:pPr>
        <w:ind w:right="144"/>
        <w:rPr>
          <w:sz w:val="22"/>
          <w:szCs w:val="22"/>
          <w:u w:val="single"/>
        </w:rPr>
      </w:pPr>
    </w:p>
    <w:p w:rsidR="00125D18" w:rsidRPr="00C376B8" w:rsidRDefault="00125D18" w:rsidP="00125D18">
      <w:pPr>
        <w:ind w:right="144"/>
        <w:rPr>
          <w:sz w:val="22"/>
          <w:szCs w:val="22"/>
        </w:rPr>
      </w:pPr>
      <w:r w:rsidRPr="00C376B8">
        <w:rPr>
          <w:sz w:val="22"/>
          <w:szCs w:val="22"/>
        </w:rPr>
        <w:t xml:space="preserve">The members considered the regular meeting minutes for </w:t>
      </w:r>
      <w:r w:rsidR="005578B9">
        <w:rPr>
          <w:sz w:val="22"/>
          <w:szCs w:val="22"/>
        </w:rPr>
        <w:t>July 6, 2016</w:t>
      </w:r>
      <w:r w:rsidRPr="00C376B8">
        <w:rPr>
          <w:sz w:val="22"/>
          <w:szCs w:val="22"/>
        </w:rPr>
        <w:t>.  There were no revisions.</w:t>
      </w:r>
    </w:p>
    <w:p w:rsidR="00125D18" w:rsidRPr="00C376B8" w:rsidRDefault="00125D18" w:rsidP="00125D18">
      <w:pPr>
        <w:ind w:right="144"/>
        <w:rPr>
          <w:sz w:val="22"/>
          <w:szCs w:val="22"/>
        </w:rPr>
      </w:pPr>
    </w:p>
    <w:p w:rsidR="00125D18" w:rsidRDefault="00125D18" w:rsidP="005578B9">
      <w:pPr>
        <w:ind w:left="720" w:right="144" w:hanging="1440"/>
        <w:rPr>
          <w:sz w:val="22"/>
          <w:szCs w:val="22"/>
        </w:rPr>
      </w:pPr>
      <w:r w:rsidRPr="00C376B8">
        <w:rPr>
          <w:sz w:val="22"/>
          <w:szCs w:val="22"/>
        </w:rPr>
        <w:t>MOTION:</w:t>
      </w:r>
      <w:r w:rsidRPr="00C376B8">
        <w:rPr>
          <w:sz w:val="22"/>
          <w:szCs w:val="22"/>
        </w:rPr>
        <w:tab/>
        <w:t xml:space="preserve">To accept the </w:t>
      </w:r>
      <w:r w:rsidR="005578B9">
        <w:rPr>
          <w:sz w:val="22"/>
          <w:szCs w:val="22"/>
        </w:rPr>
        <w:t>July 6, 2016</w:t>
      </w:r>
      <w:r w:rsidRPr="00C376B8">
        <w:rPr>
          <w:sz w:val="22"/>
          <w:szCs w:val="22"/>
        </w:rPr>
        <w:t xml:space="preserve"> minutes as written. By</w:t>
      </w:r>
      <w:r w:rsidR="005578B9">
        <w:rPr>
          <w:sz w:val="22"/>
          <w:szCs w:val="22"/>
        </w:rPr>
        <w:t xml:space="preserve"> Ms. Frank</w:t>
      </w:r>
      <w:r w:rsidRPr="00C376B8">
        <w:rPr>
          <w:sz w:val="22"/>
          <w:szCs w:val="22"/>
        </w:rPr>
        <w:t>, seconded by M</w:t>
      </w:r>
      <w:r w:rsidR="005578B9">
        <w:rPr>
          <w:sz w:val="22"/>
          <w:szCs w:val="22"/>
        </w:rPr>
        <w:t>r. Barnard, passed 3 to 0.</w:t>
      </w:r>
    </w:p>
    <w:p w:rsidR="004A4523" w:rsidRDefault="004A4523" w:rsidP="005578B9">
      <w:pPr>
        <w:ind w:left="720" w:right="144" w:hanging="1440"/>
        <w:rPr>
          <w:sz w:val="22"/>
          <w:szCs w:val="22"/>
        </w:rPr>
      </w:pPr>
    </w:p>
    <w:p w:rsidR="004A4523" w:rsidRDefault="004A4523" w:rsidP="005578B9">
      <w:pPr>
        <w:ind w:left="720" w:right="144" w:hanging="1440"/>
        <w:rPr>
          <w:sz w:val="22"/>
          <w:szCs w:val="22"/>
        </w:rPr>
      </w:pPr>
      <w:r w:rsidRPr="004A4523">
        <w:rPr>
          <w:sz w:val="22"/>
          <w:szCs w:val="22"/>
          <w:u w:val="single"/>
        </w:rPr>
        <w:t>Eagle Scout Project Update</w:t>
      </w:r>
      <w:r>
        <w:rPr>
          <w:sz w:val="22"/>
          <w:szCs w:val="22"/>
        </w:rPr>
        <w:t xml:space="preserve"> – Brendon Vejseli, Gunnery Student</w:t>
      </w:r>
    </w:p>
    <w:p w:rsidR="00392971" w:rsidRDefault="00392971" w:rsidP="005578B9">
      <w:pPr>
        <w:ind w:left="720" w:right="144" w:hanging="1440"/>
        <w:rPr>
          <w:sz w:val="22"/>
          <w:szCs w:val="22"/>
        </w:rPr>
      </w:pPr>
    </w:p>
    <w:p w:rsidR="00392971" w:rsidRDefault="00392971" w:rsidP="00392971">
      <w:pPr>
        <w:ind w:right="144"/>
        <w:rPr>
          <w:sz w:val="22"/>
          <w:szCs w:val="22"/>
        </w:rPr>
      </w:pPr>
      <w:r>
        <w:rPr>
          <w:sz w:val="22"/>
          <w:szCs w:val="22"/>
        </w:rPr>
        <w:t>Brendon Vejseli has returned to classes. Ms. Payne provided an update on the project.</w:t>
      </w:r>
    </w:p>
    <w:p w:rsidR="004A4523" w:rsidRDefault="004A4523" w:rsidP="008160BA">
      <w:pPr>
        <w:ind w:left="0" w:right="144" w:hanging="1440"/>
        <w:rPr>
          <w:sz w:val="22"/>
          <w:szCs w:val="22"/>
        </w:rPr>
      </w:pPr>
    </w:p>
    <w:p w:rsidR="00392971" w:rsidRDefault="00392971" w:rsidP="00C60FAC">
      <w:pPr>
        <w:ind w:right="144"/>
        <w:rPr>
          <w:color w:val="000000" w:themeColor="text1"/>
          <w:sz w:val="22"/>
          <w:szCs w:val="22"/>
        </w:rPr>
      </w:pPr>
      <w:r w:rsidRPr="00392971">
        <w:rPr>
          <w:color w:val="000000" w:themeColor="text1"/>
          <w:sz w:val="22"/>
          <w:szCs w:val="22"/>
          <w:u w:val="single"/>
        </w:rPr>
        <w:t>River Walk Knotweed Eradication Project</w:t>
      </w:r>
      <w:r w:rsidRPr="00392971">
        <w:rPr>
          <w:color w:val="000000" w:themeColor="text1"/>
          <w:sz w:val="22"/>
          <w:szCs w:val="22"/>
        </w:rPr>
        <w:t xml:space="preserve"> – Susan Payne</w:t>
      </w:r>
    </w:p>
    <w:p w:rsidR="00392971" w:rsidRDefault="00392971" w:rsidP="00C60FAC">
      <w:pPr>
        <w:ind w:right="144"/>
        <w:rPr>
          <w:sz w:val="22"/>
          <w:szCs w:val="22"/>
        </w:rPr>
      </w:pPr>
    </w:p>
    <w:p w:rsidR="004A4523" w:rsidRPr="00392971" w:rsidRDefault="004A4523" w:rsidP="00C60FAC">
      <w:pPr>
        <w:ind w:right="144"/>
        <w:rPr>
          <w:sz w:val="22"/>
          <w:szCs w:val="22"/>
        </w:rPr>
      </w:pPr>
      <w:r w:rsidRPr="00392971">
        <w:rPr>
          <w:sz w:val="22"/>
          <w:szCs w:val="22"/>
        </w:rPr>
        <w:t>Ms. Payne m</w:t>
      </w:r>
      <w:r w:rsidR="002E5B82" w:rsidRPr="00392971">
        <w:rPr>
          <w:sz w:val="22"/>
          <w:szCs w:val="22"/>
        </w:rPr>
        <w:t>et</w:t>
      </w:r>
      <w:r w:rsidRPr="00392971">
        <w:rPr>
          <w:sz w:val="22"/>
          <w:szCs w:val="22"/>
        </w:rPr>
        <w:t xml:space="preserve"> with </w:t>
      </w:r>
      <w:r w:rsidR="00F64773" w:rsidRPr="00392971">
        <w:rPr>
          <w:sz w:val="22"/>
          <w:szCs w:val="22"/>
        </w:rPr>
        <w:t>Mark Lyon and Bob</w:t>
      </w:r>
      <w:r w:rsidRPr="00392971">
        <w:rPr>
          <w:sz w:val="22"/>
          <w:szCs w:val="22"/>
        </w:rPr>
        <w:t xml:space="preserve"> </w:t>
      </w:r>
      <w:r w:rsidR="005D79A6" w:rsidRPr="00392971">
        <w:rPr>
          <w:sz w:val="22"/>
          <w:szCs w:val="22"/>
        </w:rPr>
        <w:t>Gambino</w:t>
      </w:r>
      <w:r w:rsidR="00F64773" w:rsidRPr="00392971">
        <w:rPr>
          <w:sz w:val="22"/>
          <w:szCs w:val="22"/>
        </w:rPr>
        <w:t xml:space="preserve"> </w:t>
      </w:r>
      <w:r w:rsidR="00392971">
        <w:rPr>
          <w:sz w:val="22"/>
          <w:szCs w:val="22"/>
        </w:rPr>
        <w:t>September 6, 2016</w:t>
      </w:r>
      <w:r w:rsidR="00F64773" w:rsidRPr="00392971">
        <w:rPr>
          <w:sz w:val="22"/>
          <w:szCs w:val="22"/>
        </w:rPr>
        <w:t>. Mr. Gambino had been working along the river bank on the knotweed eradication project</w:t>
      </w:r>
      <w:r w:rsidRPr="00392971">
        <w:rPr>
          <w:sz w:val="22"/>
          <w:szCs w:val="22"/>
        </w:rPr>
        <w:t xml:space="preserve"> </w:t>
      </w:r>
      <w:r w:rsidR="00C60FAC" w:rsidRPr="00392971">
        <w:rPr>
          <w:sz w:val="22"/>
          <w:szCs w:val="22"/>
        </w:rPr>
        <w:t xml:space="preserve">and </w:t>
      </w:r>
      <w:r w:rsidR="00F64773" w:rsidRPr="00392971">
        <w:rPr>
          <w:sz w:val="22"/>
          <w:szCs w:val="22"/>
        </w:rPr>
        <w:t xml:space="preserve">good progress has been made. Mr. Lyon and Ms. Payne will now be in a holding pattern to maintain </w:t>
      </w:r>
      <w:r w:rsidR="004F1017" w:rsidRPr="00392971">
        <w:rPr>
          <w:sz w:val="22"/>
          <w:szCs w:val="22"/>
        </w:rPr>
        <w:t xml:space="preserve">the work that has been done and </w:t>
      </w:r>
      <w:r w:rsidR="00F64773" w:rsidRPr="00392971">
        <w:rPr>
          <w:sz w:val="22"/>
          <w:szCs w:val="22"/>
        </w:rPr>
        <w:t xml:space="preserve">see if the Town can maintain it </w:t>
      </w:r>
      <w:r w:rsidR="00EB1495" w:rsidRPr="00392971">
        <w:rPr>
          <w:sz w:val="22"/>
          <w:szCs w:val="22"/>
        </w:rPr>
        <w:t>so as not to</w:t>
      </w:r>
      <w:r w:rsidR="004F1017" w:rsidRPr="00392971">
        <w:rPr>
          <w:sz w:val="22"/>
          <w:szCs w:val="22"/>
        </w:rPr>
        <w:t xml:space="preserve"> spread </w:t>
      </w:r>
      <w:r w:rsidR="00392971">
        <w:rPr>
          <w:sz w:val="22"/>
          <w:szCs w:val="22"/>
        </w:rPr>
        <w:t>the Commission too thin.</w:t>
      </w:r>
      <w:r w:rsidR="00F64773" w:rsidRPr="00392971">
        <w:rPr>
          <w:sz w:val="22"/>
          <w:szCs w:val="22"/>
        </w:rPr>
        <w:t xml:space="preserve"> Mr. Gambino is working on a proposal</w:t>
      </w:r>
      <w:r w:rsidR="004F1017" w:rsidRPr="00392971">
        <w:rPr>
          <w:sz w:val="22"/>
          <w:szCs w:val="22"/>
        </w:rPr>
        <w:t>. Mr. Lyon will</w:t>
      </w:r>
      <w:r w:rsidR="00EB1495" w:rsidRPr="00392971">
        <w:rPr>
          <w:sz w:val="22"/>
          <w:szCs w:val="22"/>
        </w:rPr>
        <w:t xml:space="preserve"> </w:t>
      </w:r>
      <w:r w:rsidR="004F1017" w:rsidRPr="00392971">
        <w:rPr>
          <w:sz w:val="22"/>
          <w:szCs w:val="22"/>
        </w:rPr>
        <w:t>be asking the town road crews to take down dead trees.</w:t>
      </w:r>
      <w:r w:rsidRPr="00392971">
        <w:rPr>
          <w:sz w:val="22"/>
          <w:szCs w:val="22"/>
        </w:rPr>
        <w:t xml:space="preserve"> </w:t>
      </w:r>
    </w:p>
    <w:p w:rsidR="00253400" w:rsidRPr="00392971" w:rsidRDefault="00253400" w:rsidP="00C60FAC">
      <w:pPr>
        <w:ind w:right="144"/>
        <w:rPr>
          <w:sz w:val="22"/>
          <w:szCs w:val="22"/>
        </w:rPr>
      </w:pPr>
    </w:p>
    <w:p w:rsidR="00253400" w:rsidRPr="00392971" w:rsidRDefault="00253400" w:rsidP="00253400">
      <w:pPr>
        <w:ind w:right="144" w:hanging="90"/>
        <w:rPr>
          <w:sz w:val="22"/>
          <w:szCs w:val="22"/>
        </w:rPr>
      </w:pPr>
      <w:r w:rsidRPr="00392971">
        <w:rPr>
          <w:sz w:val="22"/>
          <w:szCs w:val="22"/>
        </w:rPr>
        <w:t xml:space="preserve"> </w:t>
      </w:r>
      <w:r w:rsidRPr="00392971">
        <w:rPr>
          <w:sz w:val="22"/>
          <w:szCs w:val="22"/>
          <w:u w:val="single"/>
        </w:rPr>
        <w:t>Phragmities Eradication</w:t>
      </w:r>
      <w:r w:rsidRPr="00392971">
        <w:rPr>
          <w:sz w:val="22"/>
          <w:szCs w:val="22"/>
        </w:rPr>
        <w:t xml:space="preserve"> – Randy Bernard</w:t>
      </w:r>
    </w:p>
    <w:p w:rsidR="00253400" w:rsidRPr="00392971" w:rsidRDefault="00253400" w:rsidP="00253400">
      <w:pPr>
        <w:ind w:right="144" w:hanging="90"/>
        <w:rPr>
          <w:sz w:val="22"/>
          <w:szCs w:val="22"/>
        </w:rPr>
      </w:pPr>
    </w:p>
    <w:p w:rsidR="00392971" w:rsidRDefault="00253400" w:rsidP="00253400">
      <w:pPr>
        <w:ind w:right="144" w:hanging="90"/>
        <w:rPr>
          <w:sz w:val="22"/>
          <w:szCs w:val="22"/>
        </w:rPr>
      </w:pPr>
      <w:r w:rsidRPr="00392971">
        <w:rPr>
          <w:sz w:val="22"/>
          <w:szCs w:val="22"/>
        </w:rPr>
        <w:t xml:space="preserve"> Mr. Bernard reported that he still has not received a permit from DEEP. </w:t>
      </w:r>
    </w:p>
    <w:p w:rsidR="00392971" w:rsidRDefault="00392971" w:rsidP="00253400">
      <w:pPr>
        <w:ind w:right="144" w:hanging="90"/>
        <w:rPr>
          <w:sz w:val="22"/>
          <w:szCs w:val="22"/>
        </w:rPr>
      </w:pPr>
    </w:p>
    <w:p w:rsidR="00253400" w:rsidRPr="00392971" w:rsidRDefault="00392971" w:rsidP="00253400">
      <w:pPr>
        <w:ind w:right="144" w:hanging="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253400" w:rsidRPr="00392971">
        <w:rPr>
          <w:sz w:val="22"/>
          <w:szCs w:val="22"/>
          <w:u w:val="single"/>
        </w:rPr>
        <w:t>2014 TPOCD Action Items – Environmental Sustainability Action Items</w:t>
      </w:r>
    </w:p>
    <w:p w:rsidR="00253400" w:rsidRPr="00392971" w:rsidRDefault="00253400" w:rsidP="00253400">
      <w:pPr>
        <w:ind w:right="144" w:hanging="90"/>
        <w:rPr>
          <w:sz w:val="22"/>
          <w:szCs w:val="22"/>
        </w:rPr>
      </w:pPr>
      <w:r w:rsidRPr="00392971">
        <w:rPr>
          <w:sz w:val="22"/>
          <w:szCs w:val="22"/>
        </w:rPr>
        <w:t xml:space="preserve"> </w:t>
      </w:r>
      <w:r w:rsidRPr="00392971">
        <w:rPr>
          <w:sz w:val="22"/>
          <w:szCs w:val="22"/>
          <w:u w:val="single"/>
        </w:rPr>
        <w:t>Review and select an action to implement</w:t>
      </w:r>
      <w:r w:rsidRPr="00392971">
        <w:rPr>
          <w:sz w:val="22"/>
          <w:szCs w:val="22"/>
        </w:rPr>
        <w:t xml:space="preserve"> </w:t>
      </w:r>
    </w:p>
    <w:p w:rsidR="00253400" w:rsidRPr="00933E4B" w:rsidRDefault="00253400" w:rsidP="00253400">
      <w:pPr>
        <w:ind w:right="144" w:hanging="90"/>
        <w:rPr>
          <w:sz w:val="22"/>
          <w:szCs w:val="22"/>
        </w:rPr>
      </w:pPr>
    </w:p>
    <w:p w:rsidR="00253400" w:rsidRDefault="00253400" w:rsidP="00253400">
      <w:pPr>
        <w:ind w:right="144" w:hanging="90"/>
        <w:rPr>
          <w:sz w:val="22"/>
          <w:szCs w:val="22"/>
        </w:rPr>
      </w:pPr>
      <w:r w:rsidRPr="00933E4B">
        <w:rPr>
          <w:sz w:val="22"/>
          <w:szCs w:val="22"/>
        </w:rPr>
        <w:t xml:space="preserve"> Ms. Payne said the Commission will wait until the October 5, 2017 meeting</w:t>
      </w:r>
      <w:r>
        <w:rPr>
          <w:sz w:val="22"/>
          <w:szCs w:val="22"/>
        </w:rPr>
        <w:t xml:space="preserve"> when more members are present</w:t>
      </w:r>
      <w:r w:rsidRPr="00933E4B">
        <w:rPr>
          <w:sz w:val="22"/>
          <w:szCs w:val="22"/>
        </w:rPr>
        <w:t>.</w:t>
      </w:r>
    </w:p>
    <w:p w:rsidR="004A4523" w:rsidRPr="00D450A7" w:rsidRDefault="005D79A6" w:rsidP="005578B9">
      <w:pPr>
        <w:ind w:left="720" w:right="144" w:hanging="1440"/>
        <w:rPr>
          <w:sz w:val="22"/>
          <w:szCs w:val="22"/>
        </w:rPr>
      </w:pPr>
      <w:r w:rsidRPr="005D79A6">
        <w:rPr>
          <w:sz w:val="22"/>
          <w:szCs w:val="22"/>
          <w:u w:val="single"/>
        </w:rPr>
        <w:lastRenderedPageBreak/>
        <w:t>DOT Broken Bridge at New Preston Falls</w:t>
      </w:r>
      <w:r w:rsidR="00D450A7">
        <w:rPr>
          <w:sz w:val="22"/>
          <w:szCs w:val="22"/>
        </w:rPr>
        <w:t xml:space="preserve"> – Update from Mark Lyon</w:t>
      </w:r>
    </w:p>
    <w:p w:rsidR="005D79A6" w:rsidRDefault="005D79A6" w:rsidP="005578B9">
      <w:pPr>
        <w:ind w:left="720" w:right="144" w:hanging="1440"/>
        <w:rPr>
          <w:sz w:val="22"/>
          <w:szCs w:val="22"/>
        </w:rPr>
      </w:pPr>
    </w:p>
    <w:p w:rsidR="00ED1A7D" w:rsidRDefault="000F5296" w:rsidP="00253400">
      <w:pPr>
        <w:ind w:right="144" w:hanging="9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D79A6">
        <w:rPr>
          <w:sz w:val="22"/>
          <w:szCs w:val="22"/>
        </w:rPr>
        <w:t xml:space="preserve">Selectman Mark Lyon </w:t>
      </w:r>
      <w:r>
        <w:rPr>
          <w:sz w:val="22"/>
          <w:szCs w:val="22"/>
        </w:rPr>
        <w:t>informed Ms. Payne that he f</w:t>
      </w:r>
      <w:r w:rsidR="005D79A6">
        <w:rPr>
          <w:sz w:val="22"/>
          <w:szCs w:val="22"/>
        </w:rPr>
        <w:t>ound a good contact at DOT</w:t>
      </w:r>
    </w:p>
    <w:p w:rsidR="00933E4B" w:rsidRDefault="00ED1A7D" w:rsidP="005D79A6">
      <w:pPr>
        <w:ind w:right="144" w:hanging="9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D79A6">
        <w:rPr>
          <w:sz w:val="22"/>
          <w:szCs w:val="22"/>
        </w:rPr>
        <w:t>so progress is</w:t>
      </w:r>
      <w:r w:rsidR="000F5296">
        <w:rPr>
          <w:sz w:val="22"/>
          <w:szCs w:val="22"/>
        </w:rPr>
        <w:t xml:space="preserve"> </w:t>
      </w:r>
      <w:r w:rsidR="005D79A6">
        <w:rPr>
          <w:sz w:val="22"/>
          <w:szCs w:val="22"/>
        </w:rPr>
        <w:t>being made.</w:t>
      </w:r>
      <w:r w:rsidR="007416B2" w:rsidRPr="007416B2">
        <w:rPr>
          <w:sz w:val="22"/>
          <w:szCs w:val="22"/>
        </w:rPr>
        <w:t xml:space="preserve"> </w:t>
      </w:r>
    </w:p>
    <w:p w:rsidR="007416B2" w:rsidRDefault="00933E4B" w:rsidP="00253400">
      <w:pPr>
        <w:ind w:right="144" w:hanging="9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D1A7D" w:rsidRDefault="007416B2" w:rsidP="00ED1A7D">
      <w:pPr>
        <w:ind w:right="144" w:hanging="9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D1A7D" w:rsidRPr="007416B2">
        <w:rPr>
          <w:sz w:val="22"/>
          <w:szCs w:val="22"/>
          <w:u w:val="single"/>
        </w:rPr>
        <w:t>Town Streetlights Project</w:t>
      </w:r>
      <w:r w:rsidR="00ED1A7D">
        <w:rPr>
          <w:sz w:val="22"/>
          <w:szCs w:val="22"/>
        </w:rPr>
        <w:t xml:space="preserve"> – Linda Frank and Ann Quackenbos</w:t>
      </w:r>
    </w:p>
    <w:p w:rsidR="00ED1A7D" w:rsidRDefault="00ED1A7D" w:rsidP="00ED1A7D">
      <w:pPr>
        <w:ind w:right="144" w:hanging="90"/>
        <w:rPr>
          <w:sz w:val="22"/>
          <w:szCs w:val="22"/>
        </w:rPr>
      </w:pPr>
    </w:p>
    <w:p w:rsidR="00CC1EFE" w:rsidRDefault="00ED1A7D" w:rsidP="00ED1A7D">
      <w:pPr>
        <w:ind w:right="144" w:hanging="90"/>
        <w:rPr>
          <w:sz w:val="22"/>
          <w:szCs w:val="22"/>
        </w:rPr>
      </w:pPr>
      <w:r>
        <w:rPr>
          <w:sz w:val="22"/>
          <w:szCs w:val="22"/>
        </w:rPr>
        <w:t xml:space="preserve"> Ms. Frank reported to the Commission that this project will be completed</w:t>
      </w:r>
    </w:p>
    <w:p w:rsidR="00ED1A7D" w:rsidRDefault="00CC1EFE" w:rsidP="00ED1A7D">
      <w:pPr>
        <w:ind w:right="144" w:hanging="9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ED1A7D">
        <w:rPr>
          <w:sz w:val="22"/>
          <w:szCs w:val="22"/>
        </w:rPr>
        <w:t>by</w:t>
      </w:r>
      <w:proofErr w:type="gramEnd"/>
      <w:r w:rsidR="00ED1A7D">
        <w:rPr>
          <w:sz w:val="22"/>
          <w:szCs w:val="22"/>
        </w:rPr>
        <w:t xml:space="preserve"> beginning to mid-October.</w:t>
      </w:r>
    </w:p>
    <w:p w:rsidR="00933E4B" w:rsidRDefault="00933E4B" w:rsidP="005D79A6">
      <w:pPr>
        <w:ind w:right="144" w:hanging="90"/>
        <w:rPr>
          <w:sz w:val="22"/>
          <w:szCs w:val="22"/>
        </w:rPr>
      </w:pPr>
    </w:p>
    <w:p w:rsidR="00FF172C" w:rsidRDefault="00933E4B" w:rsidP="005D79A6">
      <w:pPr>
        <w:ind w:right="144" w:hanging="9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416B2" w:rsidRPr="007416B2">
        <w:rPr>
          <w:sz w:val="22"/>
          <w:szCs w:val="22"/>
          <w:u w:val="single"/>
        </w:rPr>
        <w:t>LID Regulations and Horizon Line/View Shed Protection</w:t>
      </w:r>
      <w:r w:rsidR="005F4F71">
        <w:rPr>
          <w:sz w:val="22"/>
          <w:szCs w:val="22"/>
          <w:u w:val="single"/>
        </w:rPr>
        <w:t xml:space="preserve"> </w:t>
      </w:r>
      <w:r w:rsidR="005F4F71" w:rsidRPr="005F4F71">
        <w:rPr>
          <w:sz w:val="22"/>
          <w:szCs w:val="22"/>
        </w:rPr>
        <w:t>– Linda Frank</w:t>
      </w:r>
    </w:p>
    <w:p w:rsidR="007416B2" w:rsidRDefault="005F4F71" w:rsidP="005D79A6">
      <w:pPr>
        <w:ind w:right="144" w:hanging="90"/>
        <w:rPr>
          <w:sz w:val="22"/>
          <w:szCs w:val="22"/>
        </w:rPr>
      </w:pPr>
      <w:r w:rsidRPr="005F4F71">
        <w:rPr>
          <w:sz w:val="22"/>
          <w:szCs w:val="22"/>
        </w:rPr>
        <w:t xml:space="preserve"> Phil Markert</w:t>
      </w:r>
      <w:r w:rsidR="00706C61">
        <w:rPr>
          <w:sz w:val="22"/>
          <w:szCs w:val="22"/>
        </w:rPr>
        <w:t xml:space="preserve"> and</w:t>
      </w:r>
      <w:r w:rsidRPr="005F4F71">
        <w:rPr>
          <w:sz w:val="22"/>
          <w:szCs w:val="22"/>
        </w:rPr>
        <w:t xml:space="preserve"> Dirk Sabin</w:t>
      </w:r>
    </w:p>
    <w:p w:rsidR="00C60FAC" w:rsidRDefault="00C60FAC" w:rsidP="005D79A6">
      <w:pPr>
        <w:ind w:right="144" w:hanging="90"/>
        <w:rPr>
          <w:sz w:val="22"/>
          <w:szCs w:val="22"/>
        </w:rPr>
      </w:pPr>
    </w:p>
    <w:p w:rsidR="00933E4B" w:rsidRDefault="007416B2" w:rsidP="005D79A6">
      <w:pPr>
        <w:ind w:right="144" w:hanging="90"/>
        <w:rPr>
          <w:sz w:val="22"/>
          <w:szCs w:val="22"/>
        </w:rPr>
      </w:pPr>
      <w:r>
        <w:rPr>
          <w:sz w:val="22"/>
          <w:szCs w:val="22"/>
        </w:rPr>
        <w:t xml:space="preserve"> Ms. Frank reported to the Commissioners that she is still waiting for the report from Sean Hayden. </w:t>
      </w:r>
    </w:p>
    <w:p w:rsidR="00933E4B" w:rsidRDefault="00933E4B" w:rsidP="005D79A6">
      <w:pPr>
        <w:ind w:right="144" w:hanging="90"/>
        <w:rPr>
          <w:sz w:val="22"/>
          <w:szCs w:val="22"/>
        </w:rPr>
      </w:pPr>
    </w:p>
    <w:p w:rsidR="00933E4B" w:rsidRDefault="00933E4B" w:rsidP="005D79A6">
      <w:pPr>
        <w:ind w:right="144" w:hanging="9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33E4B">
        <w:rPr>
          <w:sz w:val="22"/>
          <w:szCs w:val="22"/>
          <w:u w:val="single"/>
        </w:rPr>
        <w:t>Lake Environment Issues</w:t>
      </w:r>
      <w:r>
        <w:rPr>
          <w:sz w:val="22"/>
          <w:szCs w:val="22"/>
        </w:rPr>
        <w:t xml:space="preserve"> – Ann Quackenbos</w:t>
      </w:r>
    </w:p>
    <w:p w:rsidR="00933E4B" w:rsidRDefault="00933E4B" w:rsidP="005D79A6">
      <w:pPr>
        <w:ind w:right="144" w:hanging="90"/>
        <w:rPr>
          <w:sz w:val="22"/>
          <w:szCs w:val="22"/>
        </w:rPr>
      </w:pPr>
    </w:p>
    <w:p w:rsidR="00933E4B" w:rsidRDefault="00933E4B" w:rsidP="005D79A6">
      <w:pPr>
        <w:ind w:right="144" w:hanging="90"/>
        <w:rPr>
          <w:sz w:val="22"/>
          <w:szCs w:val="22"/>
        </w:rPr>
      </w:pPr>
      <w:r>
        <w:rPr>
          <w:sz w:val="22"/>
          <w:szCs w:val="22"/>
        </w:rPr>
        <w:t xml:space="preserve"> No report for this meeting</w:t>
      </w:r>
    </w:p>
    <w:p w:rsidR="00FF172C" w:rsidRDefault="00FF172C" w:rsidP="005D79A6">
      <w:pPr>
        <w:ind w:right="144" w:hanging="90"/>
        <w:rPr>
          <w:sz w:val="22"/>
          <w:szCs w:val="22"/>
        </w:rPr>
      </w:pPr>
    </w:p>
    <w:p w:rsidR="00FF172C" w:rsidRPr="003A5F23" w:rsidRDefault="00FF172C" w:rsidP="00FF172C">
      <w:pPr>
        <w:ind w:right="144"/>
        <w:rPr>
          <w:sz w:val="22"/>
          <w:szCs w:val="22"/>
        </w:rPr>
      </w:pPr>
      <w:r w:rsidRPr="00C3486B">
        <w:rPr>
          <w:sz w:val="22"/>
          <w:szCs w:val="22"/>
          <w:u w:val="single"/>
        </w:rPr>
        <w:t>New Preston Open Space – 2016 Management Plan</w:t>
      </w:r>
      <w:r w:rsidRPr="003A5F23">
        <w:rPr>
          <w:sz w:val="22"/>
          <w:szCs w:val="22"/>
        </w:rPr>
        <w:t xml:space="preserve"> – Betsy Corrigan </w:t>
      </w:r>
    </w:p>
    <w:p w:rsidR="00FF172C" w:rsidRDefault="00FF172C" w:rsidP="00FF172C">
      <w:pPr>
        <w:ind w:right="144"/>
        <w:rPr>
          <w:sz w:val="22"/>
          <w:szCs w:val="22"/>
        </w:rPr>
      </w:pPr>
    </w:p>
    <w:p w:rsidR="00FF172C" w:rsidRDefault="00FF172C" w:rsidP="00FF172C">
      <w:pPr>
        <w:ind w:right="144"/>
        <w:rPr>
          <w:sz w:val="22"/>
          <w:szCs w:val="22"/>
        </w:rPr>
      </w:pPr>
      <w:r>
        <w:rPr>
          <w:sz w:val="22"/>
          <w:szCs w:val="22"/>
        </w:rPr>
        <w:t>No report for this meeting</w:t>
      </w:r>
    </w:p>
    <w:p w:rsidR="00FF172C" w:rsidRDefault="00FF172C" w:rsidP="00FF172C">
      <w:pPr>
        <w:ind w:right="144"/>
        <w:rPr>
          <w:sz w:val="22"/>
          <w:szCs w:val="22"/>
        </w:rPr>
      </w:pPr>
    </w:p>
    <w:p w:rsidR="00FF172C" w:rsidRDefault="00FF172C" w:rsidP="00FF172C">
      <w:pPr>
        <w:ind w:right="144"/>
        <w:rPr>
          <w:sz w:val="22"/>
          <w:szCs w:val="22"/>
        </w:rPr>
      </w:pPr>
      <w:r w:rsidRPr="00FF172C">
        <w:rPr>
          <w:sz w:val="22"/>
          <w:szCs w:val="22"/>
          <w:u w:val="single"/>
        </w:rPr>
        <w:t>New Preston Businesses and Residents Awareness Campaign</w:t>
      </w:r>
      <w:r>
        <w:rPr>
          <w:sz w:val="22"/>
          <w:szCs w:val="22"/>
        </w:rPr>
        <w:t xml:space="preserve"> – Phil Markert</w:t>
      </w:r>
    </w:p>
    <w:p w:rsidR="00FF172C" w:rsidRDefault="00FF172C" w:rsidP="00FF172C">
      <w:pPr>
        <w:ind w:right="144"/>
        <w:rPr>
          <w:sz w:val="22"/>
          <w:szCs w:val="22"/>
        </w:rPr>
      </w:pPr>
    </w:p>
    <w:p w:rsidR="00FF172C" w:rsidRPr="00C376B8" w:rsidRDefault="00FF172C" w:rsidP="00FF172C">
      <w:pPr>
        <w:ind w:right="144"/>
        <w:rPr>
          <w:sz w:val="22"/>
          <w:szCs w:val="22"/>
        </w:rPr>
      </w:pPr>
      <w:r>
        <w:rPr>
          <w:sz w:val="22"/>
          <w:szCs w:val="22"/>
        </w:rPr>
        <w:t>No report for this meeting</w:t>
      </w:r>
    </w:p>
    <w:p w:rsidR="00125D18" w:rsidRPr="00C376B8" w:rsidRDefault="00125D18" w:rsidP="00125D18">
      <w:pPr>
        <w:ind w:right="144"/>
        <w:rPr>
          <w:sz w:val="22"/>
          <w:szCs w:val="22"/>
          <w:lang w:val="en"/>
        </w:rPr>
      </w:pPr>
    </w:p>
    <w:p w:rsidR="00D85A62" w:rsidRDefault="005578B9" w:rsidP="00125D18">
      <w:pPr>
        <w:ind w:right="144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Business Not on the Agenda</w:t>
      </w:r>
    </w:p>
    <w:p w:rsidR="00D85A62" w:rsidRDefault="00D85A62" w:rsidP="00125D18">
      <w:pPr>
        <w:ind w:right="144"/>
        <w:rPr>
          <w:sz w:val="22"/>
          <w:szCs w:val="22"/>
          <w:u w:val="single"/>
        </w:rPr>
      </w:pPr>
    </w:p>
    <w:p w:rsidR="00706C61" w:rsidRDefault="00255750" w:rsidP="00D85A62">
      <w:pPr>
        <w:pStyle w:val="ListParagraph"/>
        <w:numPr>
          <w:ilvl w:val="0"/>
          <w:numId w:val="3"/>
        </w:numPr>
        <w:ind w:right="144"/>
        <w:rPr>
          <w:sz w:val="22"/>
          <w:szCs w:val="22"/>
          <w:u w:val="single"/>
        </w:rPr>
      </w:pPr>
      <w:r w:rsidRPr="00D85A62">
        <w:rPr>
          <w:sz w:val="22"/>
          <w:szCs w:val="22"/>
          <w:u w:val="single"/>
        </w:rPr>
        <w:t>Easement Offer/Possible Open Space Designation</w:t>
      </w:r>
      <w:r w:rsidR="005D79A6" w:rsidRPr="00D85A62">
        <w:rPr>
          <w:sz w:val="22"/>
          <w:szCs w:val="22"/>
          <w:u w:val="single"/>
        </w:rPr>
        <w:t>, Dr</w:t>
      </w:r>
      <w:r w:rsidRPr="00D85A62">
        <w:rPr>
          <w:sz w:val="22"/>
          <w:szCs w:val="22"/>
          <w:u w:val="single"/>
        </w:rPr>
        <w:t>. Andrew Bazos</w:t>
      </w:r>
      <w:r w:rsidR="005D79A6" w:rsidRPr="00D85A62">
        <w:rPr>
          <w:sz w:val="22"/>
          <w:szCs w:val="22"/>
          <w:u w:val="single"/>
        </w:rPr>
        <w:t>,</w:t>
      </w:r>
    </w:p>
    <w:p w:rsidR="00125D18" w:rsidRPr="00D85A62" w:rsidRDefault="005D79A6" w:rsidP="00706C61">
      <w:pPr>
        <w:pStyle w:val="ListParagraph"/>
        <w:ind w:left="-360" w:right="144"/>
        <w:rPr>
          <w:sz w:val="22"/>
          <w:szCs w:val="22"/>
          <w:u w:val="single"/>
        </w:rPr>
      </w:pPr>
      <w:r w:rsidRPr="00D85A62">
        <w:rPr>
          <w:sz w:val="22"/>
          <w:szCs w:val="22"/>
          <w:u w:val="single"/>
        </w:rPr>
        <w:t>90</w:t>
      </w:r>
      <w:r w:rsidR="00255750" w:rsidRPr="00D85A62">
        <w:rPr>
          <w:sz w:val="22"/>
          <w:szCs w:val="22"/>
          <w:u w:val="single"/>
        </w:rPr>
        <w:t xml:space="preserve"> Tinker Hill, Parcel 2</w:t>
      </w:r>
    </w:p>
    <w:p w:rsidR="00125D18" w:rsidRPr="00C376B8" w:rsidRDefault="00125D18" w:rsidP="00125D18">
      <w:pPr>
        <w:ind w:right="144"/>
        <w:rPr>
          <w:sz w:val="22"/>
          <w:szCs w:val="22"/>
          <w:u w:val="single"/>
        </w:rPr>
      </w:pPr>
    </w:p>
    <w:p w:rsidR="00115054" w:rsidRDefault="00DC0CC3" w:rsidP="00125D18">
      <w:pPr>
        <w:ind w:right="144"/>
        <w:rPr>
          <w:sz w:val="22"/>
          <w:szCs w:val="22"/>
        </w:rPr>
      </w:pPr>
      <w:r>
        <w:rPr>
          <w:sz w:val="22"/>
          <w:szCs w:val="22"/>
        </w:rPr>
        <w:t>At the request of the Conservation Commission, Attorney James Kelly contacted Dirk Sabin</w:t>
      </w:r>
      <w:r w:rsidR="00115054">
        <w:rPr>
          <w:sz w:val="22"/>
          <w:szCs w:val="22"/>
        </w:rPr>
        <w:t>, A.S.L.A., Sabin Landscape Architects</w:t>
      </w:r>
      <w:r w:rsidR="003F7EC3">
        <w:rPr>
          <w:sz w:val="22"/>
          <w:szCs w:val="22"/>
        </w:rPr>
        <w:t>,</w:t>
      </w:r>
      <w:r w:rsidR="00115054" w:rsidRPr="00C376B8">
        <w:rPr>
          <w:sz w:val="22"/>
          <w:szCs w:val="22"/>
        </w:rPr>
        <w:t xml:space="preserve"> </w:t>
      </w:r>
      <w:r w:rsidR="00115054">
        <w:rPr>
          <w:sz w:val="22"/>
          <w:szCs w:val="22"/>
        </w:rPr>
        <w:t xml:space="preserve">to provide the commissioners with a Site Assessment Baseline in reference to the easement offered by Dr. Bazos </w:t>
      </w:r>
      <w:r w:rsidR="003F7EC3">
        <w:rPr>
          <w:sz w:val="22"/>
          <w:szCs w:val="22"/>
        </w:rPr>
        <w:t xml:space="preserve">located at </w:t>
      </w:r>
      <w:r w:rsidR="00125D18" w:rsidRPr="00C376B8">
        <w:rPr>
          <w:sz w:val="22"/>
          <w:szCs w:val="22"/>
        </w:rPr>
        <w:t xml:space="preserve">90A, Parcel 2 Tinker Hill Road. </w:t>
      </w:r>
      <w:r w:rsidR="00115054">
        <w:rPr>
          <w:sz w:val="22"/>
          <w:szCs w:val="22"/>
        </w:rPr>
        <w:t xml:space="preserve">Mr. Sabin distributed a three-page </w:t>
      </w:r>
      <w:r w:rsidR="003F7EC3">
        <w:rPr>
          <w:sz w:val="22"/>
          <w:szCs w:val="22"/>
        </w:rPr>
        <w:t>report</w:t>
      </w:r>
      <w:r w:rsidR="00115054">
        <w:rPr>
          <w:sz w:val="22"/>
          <w:szCs w:val="22"/>
        </w:rPr>
        <w:t xml:space="preserve"> directed to Attorney James G. Kelly along with the Annotated Plan 9/7/16 by Sabin Landscape Architects. Mr. Sabin  explained the Site Assessment document and the map in detail.  He pointed out the portion that was recently approved by Inland-Wetlands. </w:t>
      </w:r>
      <w:r w:rsidR="00450049">
        <w:rPr>
          <w:sz w:val="22"/>
          <w:szCs w:val="22"/>
        </w:rPr>
        <w:t xml:space="preserve">There was a lengthy </w:t>
      </w:r>
      <w:r w:rsidR="009914E8">
        <w:rPr>
          <w:sz w:val="22"/>
          <w:szCs w:val="22"/>
        </w:rPr>
        <w:t>discussion.</w:t>
      </w:r>
      <w:r w:rsidR="00E74F0F">
        <w:rPr>
          <w:sz w:val="22"/>
          <w:szCs w:val="22"/>
        </w:rPr>
        <w:t xml:space="preserve"> </w:t>
      </w:r>
      <w:bookmarkStart w:id="0" w:name="_GoBack"/>
      <w:bookmarkEnd w:id="0"/>
      <w:r w:rsidR="004C75FE">
        <w:rPr>
          <w:sz w:val="22"/>
          <w:szCs w:val="22"/>
        </w:rPr>
        <w:t>The following</w:t>
      </w:r>
      <w:r w:rsidR="009914E8">
        <w:rPr>
          <w:sz w:val="22"/>
          <w:szCs w:val="22"/>
        </w:rPr>
        <w:t xml:space="preserve"> are some of the questions that were asked and answered.</w:t>
      </w:r>
    </w:p>
    <w:p w:rsidR="00450049" w:rsidRDefault="00450049" w:rsidP="00125D18">
      <w:pPr>
        <w:ind w:right="144"/>
        <w:rPr>
          <w:sz w:val="22"/>
          <w:szCs w:val="22"/>
        </w:rPr>
      </w:pPr>
    </w:p>
    <w:p w:rsidR="00450049" w:rsidRDefault="00450049" w:rsidP="00125D18">
      <w:pPr>
        <w:ind w:right="144"/>
        <w:rPr>
          <w:sz w:val="22"/>
          <w:szCs w:val="22"/>
        </w:rPr>
      </w:pPr>
      <w:r>
        <w:rPr>
          <w:sz w:val="22"/>
          <w:szCs w:val="22"/>
        </w:rPr>
        <w:t>Q. Is there room for a Septic?</w:t>
      </w:r>
    </w:p>
    <w:p w:rsidR="00450049" w:rsidRDefault="00450049" w:rsidP="00125D18">
      <w:pPr>
        <w:ind w:right="144"/>
        <w:rPr>
          <w:sz w:val="22"/>
          <w:szCs w:val="22"/>
        </w:rPr>
      </w:pPr>
      <w:r>
        <w:rPr>
          <w:sz w:val="22"/>
          <w:szCs w:val="22"/>
        </w:rPr>
        <w:t>A. Yes</w:t>
      </w:r>
    </w:p>
    <w:p w:rsidR="00450049" w:rsidRDefault="00450049" w:rsidP="00125D18">
      <w:pPr>
        <w:ind w:right="144"/>
        <w:rPr>
          <w:sz w:val="22"/>
          <w:szCs w:val="22"/>
        </w:rPr>
      </w:pPr>
      <w:r>
        <w:rPr>
          <w:sz w:val="22"/>
          <w:szCs w:val="22"/>
        </w:rPr>
        <w:t>Q. Who owns the adjoining property?</w:t>
      </w:r>
    </w:p>
    <w:p w:rsidR="00450049" w:rsidRDefault="00450049" w:rsidP="00125D18">
      <w:pPr>
        <w:ind w:right="144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9914E8">
        <w:rPr>
          <w:sz w:val="22"/>
          <w:szCs w:val="22"/>
        </w:rPr>
        <w:t>Lawrence and Sheri Babbio</w:t>
      </w:r>
    </w:p>
    <w:p w:rsidR="00450049" w:rsidRDefault="00450049" w:rsidP="00125D18">
      <w:pPr>
        <w:ind w:right="144"/>
        <w:rPr>
          <w:sz w:val="22"/>
          <w:szCs w:val="22"/>
        </w:rPr>
      </w:pPr>
      <w:r>
        <w:rPr>
          <w:sz w:val="22"/>
          <w:szCs w:val="22"/>
        </w:rPr>
        <w:t>Q. Will the fence enclosing the pool be re-sited?</w:t>
      </w:r>
    </w:p>
    <w:p w:rsidR="00450049" w:rsidRDefault="00450049" w:rsidP="00125D18">
      <w:pPr>
        <w:ind w:right="144"/>
        <w:rPr>
          <w:sz w:val="22"/>
          <w:szCs w:val="22"/>
        </w:rPr>
      </w:pPr>
      <w:r>
        <w:rPr>
          <w:sz w:val="22"/>
          <w:szCs w:val="22"/>
        </w:rPr>
        <w:t>A. Yes, will be re</w:t>
      </w:r>
      <w:r w:rsidR="009914E8">
        <w:rPr>
          <w:sz w:val="22"/>
          <w:szCs w:val="22"/>
        </w:rPr>
        <w:t>-</w:t>
      </w:r>
      <w:r>
        <w:rPr>
          <w:sz w:val="22"/>
          <w:szCs w:val="22"/>
        </w:rPr>
        <w:t>sided along the property line</w:t>
      </w:r>
    </w:p>
    <w:p w:rsidR="00450049" w:rsidRDefault="00450049" w:rsidP="00125D18">
      <w:pPr>
        <w:ind w:right="144"/>
        <w:rPr>
          <w:sz w:val="22"/>
          <w:szCs w:val="22"/>
        </w:rPr>
      </w:pPr>
      <w:r>
        <w:rPr>
          <w:sz w:val="22"/>
          <w:szCs w:val="22"/>
        </w:rPr>
        <w:t>Q. Will Dr. Bazos be clear cutting?</w:t>
      </w:r>
    </w:p>
    <w:p w:rsidR="004F1017" w:rsidRDefault="00450049" w:rsidP="00125D18">
      <w:pPr>
        <w:ind w:right="144"/>
        <w:rPr>
          <w:sz w:val="22"/>
          <w:szCs w:val="22"/>
        </w:rPr>
      </w:pPr>
      <w:r>
        <w:rPr>
          <w:sz w:val="22"/>
          <w:szCs w:val="22"/>
        </w:rPr>
        <w:t>A. Dr. Bazos does not want to clear cut</w:t>
      </w:r>
      <w:r w:rsidR="009914E8">
        <w:rPr>
          <w:sz w:val="22"/>
          <w:szCs w:val="22"/>
        </w:rPr>
        <w:t>.</w:t>
      </w:r>
    </w:p>
    <w:p w:rsidR="004A5086" w:rsidRDefault="00450049" w:rsidP="00125D18">
      <w:pPr>
        <w:ind w:right="144"/>
        <w:rPr>
          <w:sz w:val="22"/>
          <w:szCs w:val="22"/>
        </w:rPr>
      </w:pPr>
      <w:r>
        <w:rPr>
          <w:sz w:val="22"/>
          <w:szCs w:val="22"/>
        </w:rPr>
        <w:t xml:space="preserve">Q. Who will monitor the open space in reference to re-establishing </w:t>
      </w:r>
      <w:r w:rsidR="00EB1495">
        <w:rPr>
          <w:sz w:val="22"/>
          <w:szCs w:val="22"/>
        </w:rPr>
        <w:t>growth</w:t>
      </w:r>
    </w:p>
    <w:p w:rsidR="004A5086" w:rsidRDefault="004A5086" w:rsidP="00125D18">
      <w:pPr>
        <w:ind w:right="14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50049">
        <w:rPr>
          <w:sz w:val="22"/>
          <w:szCs w:val="22"/>
        </w:rPr>
        <w:t xml:space="preserve"> and </w:t>
      </w:r>
      <w:r w:rsidR="00EB1495">
        <w:rPr>
          <w:sz w:val="22"/>
          <w:szCs w:val="22"/>
        </w:rPr>
        <w:t>t</w:t>
      </w:r>
      <w:r w:rsidR="00450049">
        <w:rPr>
          <w:sz w:val="22"/>
          <w:szCs w:val="22"/>
        </w:rPr>
        <w:t xml:space="preserve">he colonization of invasive </w:t>
      </w:r>
      <w:r w:rsidR="00255750">
        <w:rPr>
          <w:sz w:val="22"/>
          <w:szCs w:val="22"/>
        </w:rPr>
        <w:t>species including removal and</w:t>
      </w:r>
    </w:p>
    <w:p w:rsidR="00450049" w:rsidRDefault="00255750" w:rsidP="00125D18">
      <w:pPr>
        <w:ind w:right="14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A5086">
        <w:rPr>
          <w:sz w:val="22"/>
          <w:szCs w:val="22"/>
        </w:rPr>
        <w:t xml:space="preserve">  </w:t>
      </w:r>
      <w:r>
        <w:rPr>
          <w:sz w:val="22"/>
          <w:szCs w:val="22"/>
        </w:rPr>
        <w:t>control?</w:t>
      </w:r>
      <w:r w:rsidR="00450049">
        <w:rPr>
          <w:sz w:val="22"/>
          <w:szCs w:val="22"/>
        </w:rPr>
        <w:t xml:space="preserve"> </w:t>
      </w:r>
    </w:p>
    <w:p w:rsidR="00255750" w:rsidRDefault="00255750" w:rsidP="00125D18">
      <w:pPr>
        <w:ind w:right="144"/>
        <w:rPr>
          <w:sz w:val="22"/>
          <w:szCs w:val="22"/>
        </w:rPr>
      </w:pPr>
      <w:r>
        <w:rPr>
          <w:sz w:val="22"/>
          <w:szCs w:val="22"/>
        </w:rPr>
        <w:t>A. The</w:t>
      </w:r>
      <w:r w:rsidR="004F1017">
        <w:rPr>
          <w:sz w:val="22"/>
          <w:szCs w:val="22"/>
        </w:rPr>
        <w:t xml:space="preserve"> </w:t>
      </w:r>
      <w:r>
        <w:rPr>
          <w:sz w:val="22"/>
          <w:szCs w:val="22"/>
        </w:rPr>
        <w:t>Town of Washington would be responsible.</w:t>
      </w:r>
    </w:p>
    <w:p w:rsidR="003C4485" w:rsidRDefault="003C4485" w:rsidP="00125D18">
      <w:pPr>
        <w:ind w:right="144"/>
        <w:rPr>
          <w:sz w:val="22"/>
          <w:szCs w:val="22"/>
        </w:rPr>
      </w:pPr>
    </w:p>
    <w:p w:rsidR="003C4485" w:rsidRDefault="003C4485" w:rsidP="00125D18">
      <w:pPr>
        <w:ind w:right="144"/>
        <w:rPr>
          <w:sz w:val="22"/>
          <w:szCs w:val="22"/>
        </w:rPr>
      </w:pPr>
      <w:r>
        <w:rPr>
          <w:sz w:val="22"/>
          <w:szCs w:val="22"/>
        </w:rPr>
        <w:t>In closing, Ms. Payne told Attorney Kelly and Mr. Sabin that she will speak to the Town of Washington’s Town Counsel, Attorney David Miles</w:t>
      </w:r>
      <w:r w:rsidR="00ED0712">
        <w:rPr>
          <w:sz w:val="22"/>
          <w:szCs w:val="22"/>
        </w:rPr>
        <w:t>,</w:t>
      </w:r>
      <w:r>
        <w:rPr>
          <w:sz w:val="22"/>
          <w:szCs w:val="22"/>
        </w:rPr>
        <w:t xml:space="preserve"> before the Commission makes the</w:t>
      </w:r>
      <w:r w:rsidR="00ED0712">
        <w:rPr>
          <w:sz w:val="22"/>
          <w:szCs w:val="22"/>
        </w:rPr>
        <w:t>ir</w:t>
      </w:r>
      <w:r>
        <w:rPr>
          <w:sz w:val="22"/>
          <w:szCs w:val="22"/>
        </w:rPr>
        <w:t xml:space="preserve"> final decision.</w:t>
      </w:r>
    </w:p>
    <w:p w:rsidR="003C4485" w:rsidRDefault="003C4485" w:rsidP="00125D18">
      <w:pPr>
        <w:ind w:right="144"/>
        <w:rPr>
          <w:sz w:val="22"/>
          <w:szCs w:val="22"/>
        </w:rPr>
      </w:pPr>
    </w:p>
    <w:p w:rsidR="00D85A62" w:rsidRDefault="003C4485" w:rsidP="00125D18">
      <w:pPr>
        <w:ind w:right="144"/>
        <w:rPr>
          <w:sz w:val="22"/>
          <w:szCs w:val="22"/>
        </w:rPr>
      </w:pPr>
      <w:r>
        <w:rPr>
          <w:sz w:val="22"/>
          <w:szCs w:val="22"/>
        </w:rPr>
        <w:t>The aforementioned documents are on file in the Land Use Office for the public’s review</w:t>
      </w:r>
      <w:r w:rsidR="00D85A62">
        <w:rPr>
          <w:sz w:val="22"/>
          <w:szCs w:val="22"/>
        </w:rPr>
        <w:t>.</w:t>
      </w:r>
    </w:p>
    <w:p w:rsidR="00450049" w:rsidRPr="00BF7EE3" w:rsidRDefault="00450049" w:rsidP="00125D18">
      <w:pPr>
        <w:ind w:right="144"/>
        <w:rPr>
          <w:sz w:val="22"/>
          <w:szCs w:val="22"/>
        </w:rPr>
      </w:pPr>
      <w:r w:rsidRPr="00BF7EE3">
        <w:rPr>
          <w:sz w:val="22"/>
          <w:szCs w:val="22"/>
        </w:rPr>
        <w:t xml:space="preserve"> </w:t>
      </w:r>
    </w:p>
    <w:p w:rsidR="00EB1495" w:rsidRDefault="008C1116" w:rsidP="00D85A62">
      <w:pPr>
        <w:pStyle w:val="ListParagraph"/>
        <w:numPr>
          <w:ilvl w:val="0"/>
          <w:numId w:val="3"/>
        </w:numPr>
        <w:ind w:right="144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Request </w:t>
      </w:r>
      <w:r w:rsidR="007B247D">
        <w:rPr>
          <w:sz w:val="22"/>
          <w:szCs w:val="22"/>
          <w:u w:val="single"/>
        </w:rPr>
        <w:t>to</w:t>
      </w:r>
      <w:r>
        <w:rPr>
          <w:sz w:val="22"/>
          <w:szCs w:val="22"/>
          <w:u w:val="single"/>
        </w:rPr>
        <w:t xml:space="preserve"> CC</w:t>
      </w:r>
      <w:r w:rsidR="007B247D">
        <w:rPr>
          <w:sz w:val="22"/>
          <w:szCs w:val="22"/>
          <w:u w:val="single"/>
        </w:rPr>
        <w:t xml:space="preserve"> – </w:t>
      </w:r>
      <w:r>
        <w:rPr>
          <w:sz w:val="22"/>
          <w:szCs w:val="22"/>
          <w:u w:val="single"/>
        </w:rPr>
        <w:t>Review</w:t>
      </w:r>
      <w:r w:rsidR="007B247D">
        <w:rPr>
          <w:sz w:val="22"/>
          <w:szCs w:val="22"/>
          <w:u w:val="single"/>
        </w:rPr>
        <w:t xml:space="preserve"> </w:t>
      </w:r>
      <w:r w:rsidR="00C50774">
        <w:rPr>
          <w:sz w:val="22"/>
          <w:szCs w:val="22"/>
          <w:u w:val="single"/>
        </w:rPr>
        <w:t>Ingrassia Subdivision,</w:t>
      </w:r>
      <w:r w:rsidR="00D85A62" w:rsidRPr="00BF7EE3">
        <w:rPr>
          <w:sz w:val="22"/>
          <w:szCs w:val="22"/>
          <w:u w:val="single"/>
        </w:rPr>
        <w:t>292 Bee Brook</w:t>
      </w:r>
    </w:p>
    <w:p w:rsidR="00115054" w:rsidRPr="00BF7EE3" w:rsidRDefault="00D85A62" w:rsidP="00EB1495">
      <w:pPr>
        <w:pStyle w:val="ListParagraph"/>
        <w:ind w:left="-360" w:right="144"/>
        <w:rPr>
          <w:sz w:val="22"/>
          <w:szCs w:val="22"/>
          <w:u w:val="single"/>
        </w:rPr>
      </w:pPr>
      <w:r w:rsidRPr="00BF7EE3">
        <w:rPr>
          <w:sz w:val="22"/>
          <w:szCs w:val="22"/>
          <w:u w:val="single"/>
        </w:rPr>
        <w:t>Road</w:t>
      </w:r>
      <w:r w:rsidR="00BF7EE3" w:rsidRPr="00BF7EE3">
        <w:rPr>
          <w:sz w:val="22"/>
          <w:szCs w:val="22"/>
        </w:rPr>
        <w:t xml:space="preserve"> – Susan Payne</w:t>
      </w:r>
    </w:p>
    <w:p w:rsidR="00C60FAC" w:rsidRDefault="00C60FAC" w:rsidP="00125D18">
      <w:pPr>
        <w:ind w:right="144"/>
        <w:rPr>
          <w:sz w:val="22"/>
          <w:szCs w:val="22"/>
        </w:rPr>
      </w:pPr>
    </w:p>
    <w:p w:rsidR="00EB1495" w:rsidRDefault="00C60FAC" w:rsidP="00125D18">
      <w:pPr>
        <w:ind w:right="144"/>
        <w:rPr>
          <w:sz w:val="22"/>
          <w:szCs w:val="22"/>
        </w:rPr>
      </w:pPr>
      <w:r>
        <w:rPr>
          <w:sz w:val="22"/>
          <w:szCs w:val="22"/>
        </w:rPr>
        <w:t>Janet Hill wrote a letter</w:t>
      </w:r>
      <w:r w:rsidR="00C50774">
        <w:rPr>
          <w:sz w:val="22"/>
          <w:szCs w:val="22"/>
        </w:rPr>
        <w:t xml:space="preserve"> to the Conservation Commission </w:t>
      </w:r>
      <w:r w:rsidR="00EB1495">
        <w:rPr>
          <w:sz w:val="22"/>
          <w:szCs w:val="22"/>
        </w:rPr>
        <w:t>and provided the</w:t>
      </w:r>
      <w:r w:rsidR="00C50774">
        <w:rPr>
          <w:sz w:val="22"/>
          <w:szCs w:val="22"/>
        </w:rPr>
        <w:t xml:space="preserve"> “Final Subdivision Plan Prepared for Timothy J. &amp; Stephanie A. Ingrassia November 4, 2015”. Planning is requesting</w:t>
      </w:r>
      <w:r>
        <w:rPr>
          <w:sz w:val="22"/>
          <w:szCs w:val="22"/>
        </w:rPr>
        <w:t xml:space="preserve"> </w:t>
      </w:r>
      <w:r w:rsidR="00EB1495">
        <w:rPr>
          <w:sz w:val="22"/>
          <w:szCs w:val="22"/>
        </w:rPr>
        <w:t>Conservation</w:t>
      </w:r>
      <w:r>
        <w:rPr>
          <w:sz w:val="22"/>
          <w:szCs w:val="22"/>
        </w:rPr>
        <w:t xml:space="preserve"> to let </w:t>
      </w:r>
      <w:r w:rsidR="00C50774">
        <w:rPr>
          <w:sz w:val="22"/>
          <w:szCs w:val="22"/>
        </w:rPr>
        <w:t>them know</w:t>
      </w:r>
      <w:r>
        <w:rPr>
          <w:sz w:val="22"/>
          <w:szCs w:val="22"/>
        </w:rPr>
        <w:t xml:space="preserve"> whether everything is satisfactory or if there are revisions that Conservation might require. </w:t>
      </w:r>
      <w:r w:rsidR="008C1116">
        <w:rPr>
          <w:sz w:val="22"/>
          <w:szCs w:val="22"/>
        </w:rPr>
        <w:t>The packet was given to Ms. Payne just before the meeting so there was</w:t>
      </w:r>
      <w:r w:rsidR="00EB1495">
        <w:rPr>
          <w:sz w:val="22"/>
          <w:szCs w:val="22"/>
        </w:rPr>
        <w:t xml:space="preserve"> no </w:t>
      </w:r>
      <w:r w:rsidR="008C1116">
        <w:rPr>
          <w:sz w:val="22"/>
          <w:szCs w:val="22"/>
        </w:rPr>
        <w:t>time to review.</w:t>
      </w:r>
      <w:r w:rsidR="00ED0712">
        <w:rPr>
          <w:sz w:val="22"/>
          <w:szCs w:val="22"/>
        </w:rPr>
        <w:t xml:space="preserve"> </w:t>
      </w:r>
      <w:r w:rsidR="00BF7EE3">
        <w:rPr>
          <w:sz w:val="22"/>
          <w:szCs w:val="22"/>
        </w:rPr>
        <w:t>Ms. Payne will contact</w:t>
      </w:r>
    </w:p>
    <w:p w:rsidR="00125D18" w:rsidRDefault="00BF7EE3" w:rsidP="00125D18">
      <w:pPr>
        <w:ind w:right="144"/>
        <w:rPr>
          <w:sz w:val="22"/>
          <w:szCs w:val="22"/>
        </w:rPr>
      </w:pPr>
      <w:r>
        <w:rPr>
          <w:sz w:val="22"/>
          <w:szCs w:val="22"/>
        </w:rPr>
        <w:t>Janet Hill</w:t>
      </w:r>
      <w:r w:rsidR="00113689">
        <w:rPr>
          <w:sz w:val="22"/>
          <w:szCs w:val="22"/>
        </w:rPr>
        <w:t xml:space="preserve"> and let her know that the members will review and provide a response in October.</w:t>
      </w:r>
      <w:r w:rsidR="00C60FAC">
        <w:rPr>
          <w:sz w:val="22"/>
          <w:szCs w:val="22"/>
        </w:rPr>
        <w:t xml:space="preserve"> </w:t>
      </w:r>
      <w:r w:rsidR="00115054">
        <w:rPr>
          <w:sz w:val="22"/>
          <w:szCs w:val="22"/>
        </w:rPr>
        <w:t xml:space="preserve"> </w:t>
      </w:r>
    </w:p>
    <w:p w:rsidR="00125D18" w:rsidRPr="00C376B8" w:rsidRDefault="00125D18" w:rsidP="00125D18">
      <w:pPr>
        <w:pStyle w:val="ListParagraph"/>
        <w:ind w:left="-720" w:right="144"/>
        <w:rPr>
          <w:sz w:val="22"/>
          <w:szCs w:val="22"/>
        </w:rPr>
      </w:pPr>
    </w:p>
    <w:p w:rsidR="00125D18" w:rsidRPr="00C376B8" w:rsidRDefault="00125D18" w:rsidP="00125D18">
      <w:pPr>
        <w:ind w:right="144"/>
        <w:rPr>
          <w:sz w:val="22"/>
          <w:szCs w:val="22"/>
        </w:rPr>
      </w:pPr>
      <w:r w:rsidRPr="00C376B8">
        <w:rPr>
          <w:sz w:val="22"/>
          <w:szCs w:val="22"/>
        </w:rPr>
        <w:t>Since there was no further business to discuss. Ms. Payne adjourned the meeting at 6:</w:t>
      </w:r>
      <w:r w:rsidR="00FF172C">
        <w:rPr>
          <w:sz w:val="22"/>
          <w:szCs w:val="22"/>
        </w:rPr>
        <w:t>15</w:t>
      </w:r>
      <w:r w:rsidRPr="00C376B8">
        <w:rPr>
          <w:sz w:val="22"/>
          <w:szCs w:val="22"/>
        </w:rPr>
        <w:t xml:space="preserve"> PM.</w:t>
      </w:r>
    </w:p>
    <w:p w:rsidR="00125D18" w:rsidRPr="00C376B8" w:rsidRDefault="00125D18" w:rsidP="00125D18">
      <w:pPr>
        <w:ind w:right="144"/>
        <w:rPr>
          <w:sz w:val="22"/>
          <w:szCs w:val="22"/>
        </w:rPr>
      </w:pPr>
    </w:p>
    <w:p w:rsidR="00125D18" w:rsidRPr="00C376B8" w:rsidRDefault="00125D18" w:rsidP="00125D18">
      <w:pPr>
        <w:ind w:right="144"/>
        <w:rPr>
          <w:sz w:val="22"/>
          <w:szCs w:val="22"/>
        </w:rPr>
      </w:pPr>
    </w:p>
    <w:p w:rsidR="00125D18" w:rsidRPr="00C376B8" w:rsidRDefault="00125D18" w:rsidP="00125D18">
      <w:pPr>
        <w:ind w:right="144"/>
        <w:rPr>
          <w:sz w:val="22"/>
          <w:szCs w:val="22"/>
        </w:rPr>
      </w:pPr>
      <w:r w:rsidRPr="00C376B8">
        <w:rPr>
          <w:sz w:val="22"/>
          <w:szCs w:val="22"/>
        </w:rPr>
        <w:t>Submitted subject to approval,</w:t>
      </w:r>
    </w:p>
    <w:p w:rsidR="00125D18" w:rsidRPr="00C376B8" w:rsidRDefault="00125D18" w:rsidP="00125D18">
      <w:pPr>
        <w:ind w:right="144"/>
        <w:rPr>
          <w:sz w:val="22"/>
          <w:szCs w:val="22"/>
        </w:rPr>
      </w:pPr>
    </w:p>
    <w:p w:rsidR="00125D18" w:rsidRPr="00C376B8" w:rsidRDefault="00125D18" w:rsidP="00125D18">
      <w:pPr>
        <w:ind w:right="144"/>
        <w:rPr>
          <w:sz w:val="22"/>
          <w:szCs w:val="22"/>
        </w:rPr>
      </w:pPr>
    </w:p>
    <w:p w:rsidR="00125D18" w:rsidRPr="00C376B8" w:rsidRDefault="00125D18" w:rsidP="00125D18">
      <w:pPr>
        <w:ind w:right="144"/>
        <w:rPr>
          <w:sz w:val="22"/>
          <w:szCs w:val="22"/>
        </w:rPr>
      </w:pPr>
    </w:p>
    <w:p w:rsidR="00125D18" w:rsidRPr="00C376B8" w:rsidRDefault="00125D18" w:rsidP="00125D18">
      <w:pPr>
        <w:ind w:right="144"/>
        <w:rPr>
          <w:sz w:val="22"/>
          <w:szCs w:val="22"/>
        </w:rPr>
      </w:pPr>
      <w:r w:rsidRPr="00C376B8">
        <w:rPr>
          <w:sz w:val="22"/>
          <w:szCs w:val="22"/>
        </w:rPr>
        <w:t>Janice Roberti, Conservation Commission Clerk</w:t>
      </w:r>
    </w:p>
    <w:p w:rsidR="00125D18" w:rsidRPr="00C376B8" w:rsidRDefault="00125D18" w:rsidP="00125D18">
      <w:pPr>
        <w:ind w:right="144"/>
        <w:rPr>
          <w:sz w:val="22"/>
          <w:szCs w:val="22"/>
        </w:rPr>
      </w:pPr>
    </w:p>
    <w:p w:rsidR="00125D18" w:rsidRPr="00C376B8" w:rsidRDefault="00125D18" w:rsidP="00125D18">
      <w:pPr>
        <w:ind w:right="144"/>
        <w:rPr>
          <w:sz w:val="22"/>
          <w:szCs w:val="22"/>
        </w:rPr>
      </w:pPr>
    </w:p>
    <w:p w:rsidR="00125D18" w:rsidRPr="00C376B8" w:rsidRDefault="00125D18" w:rsidP="00125D18">
      <w:pPr>
        <w:ind w:right="144"/>
        <w:rPr>
          <w:sz w:val="22"/>
          <w:szCs w:val="22"/>
        </w:rPr>
      </w:pPr>
    </w:p>
    <w:p w:rsidR="00125D18" w:rsidRPr="00C376B8" w:rsidRDefault="00125D18" w:rsidP="00125D18">
      <w:pPr>
        <w:ind w:right="144"/>
        <w:rPr>
          <w:sz w:val="22"/>
          <w:szCs w:val="22"/>
        </w:rPr>
      </w:pPr>
    </w:p>
    <w:p w:rsidR="00125D18" w:rsidRPr="00C376B8" w:rsidRDefault="00125D18" w:rsidP="00125D18">
      <w:pPr>
        <w:ind w:right="144"/>
        <w:rPr>
          <w:sz w:val="22"/>
          <w:szCs w:val="22"/>
        </w:rPr>
      </w:pPr>
    </w:p>
    <w:p w:rsidR="00125D18" w:rsidRPr="00C376B8" w:rsidRDefault="00125D18" w:rsidP="00125D18">
      <w:pPr>
        <w:ind w:right="144"/>
        <w:rPr>
          <w:sz w:val="22"/>
          <w:szCs w:val="22"/>
        </w:rPr>
      </w:pPr>
    </w:p>
    <w:p w:rsidR="00125D18" w:rsidRPr="00C376B8" w:rsidRDefault="00125D18" w:rsidP="00125D18">
      <w:pPr>
        <w:ind w:right="144"/>
        <w:rPr>
          <w:sz w:val="22"/>
          <w:szCs w:val="22"/>
        </w:rPr>
      </w:pPr>
    </w:p>
    <w:p w:rsidR="00125D18" w:rsidRPr="00C376B8" w:rsidRDefault="00125D18" w:rsidP="00125D18">
      <w:pPr>
        <w:ind w:right="144"/>
        <w:rPr>
          <w:sz w:val="22"/>
          <w:szCs w:val="22"/>
          <w:u w:val="single"/>
        </w:rPr>
      </w:pPr>
    </w:p>
    <w:p w:rsidR="00796D9E" w:rsidRDefault="002B59DE"/>
    <w:sectPr w:rsidR="00796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D76B60A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54C0CD7"/>
    <w:multiLevelType w:val="hybridMultilevel"/>
    <w:tmpl w:val="551C80DC"/>
    <w:lvl w:ilvl="0" w:tplc="6950C3D4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32D1224"/>
    <w:multiLevelType w:val="hybridMultilevel"/>
    <w:tmpl w:val="341EBB4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18"/>
    <w:rsid w:val="000F5296"/>
    <w:rsid w:val="00113689"/>
    <w:rsid w:val="00115054"/>
    <w:rsid w:val="00125D18"/>
    <w:rsid w:val="001C363B"/>
    <w:rsid w:val="001D3A8D"/>
    <w:rsid w:val="002506CF"/>
    <w:rsid w:val="00253400"/>
    <w:rsid w:val="00255750"/>
    <w:rsid w:val="002B59DE"/>
    <w:rsid w:val="002D732D"/>
    <w:rsid w:val="002E5B82"/>
    <w:rsid w:val="003317A0"/>
    <w:rsid w:val="00353EA0"/>
    <w:rsid w:val="00392971"/>
    <w:rsid w:val="00394924"/>
    <w:rsid w:val="003A5F23"/>
    <w:rsid w:val="003C4485"/>
    <w:rsid w:val="003F7EC3"/>
    <w:rsid w:val="00433B8F"/>
    <w:rsid w:val="00450049"/>
    <w:rsid w:val="004A4523"/>
    <w:rsid w:val="004A5086"/>
    <w:rsid w:val="004C75FE"/>
    <w:rsid w:val="004E54E4"/>
    <w:rsid w:val="004F1017"/>
    <w:rsid w:val="005578B9"/>
    <w:rsid w:val="005D79A6"/>
    <w:rsid w:val="005F4F71"/>
    <w:rsid w:val="0066656A"/>
    <w:rsid w:val="006E5B67"/>
    <w:rsid w:val="00706C61"/>
    <w:rsid w:val="007416B2"/>
    <w:rsid w:val="00770984"/>
    <w:rsid w:val="00782BA9"/>
    <w:rsid w:val="007A1FA4"/>
    <w:rsid w:val="007B247D"/>
    <w:rsid w:val="008160BA"/>
    <w:rsid w:val="008C1116"/>
    <w:rsid w:val="008D0DF9"/>
    <w:rsid w:val="00933E4B"/>
    <w:rsid w:val="009914E8"/>
    <w:rsid w:val="009E7881"/>
    <w:rsid w:val="00A72A7A"/>
    <w:rsid w:val="00AD3102"/>
    <w:rsid w:val="00B03F21"/>
    <w:rsid w:val="00B128B3"/>
    <w:rsid w:val="00BF7EE3"/>
    <w:rsid w:val="00C50774"/>
    <w:rsid w:val="00C60FAC"/>
    <w:rsid w:val="00CC1EFE"/>
    <w:rsid w:val="00CF2D07"/>
    <w:rsid w:val="00D450A7"/>
    <w:rsid w:val="00D7702B"/>
    <w:rsid w:val="00D85A62"/>
    <w:rsid w:val="00DC0CC3"/>
    <w:rsid w:val="00E74F0F"/>
    <w:rsid w:val="00E8702D"/>
    <w:rsid w:val="00EB1495"/>
    <w:rsid w:val="00ED0712"/>
    <w:rsid w:val="00ED1A7D"/>
    <w:rsid w:val="00F00D09"/>
    <w:rsid w:val="00F64773"/>
    <w:rsid w:val="00FB2997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9E084-5AB5-4C41-B793-0462D54F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D18"/>
    <w:pPr>
      <w:ind w:left="-720"/>
    </w:pPr>
    <w:rPr>
      <w:rFonts w:ascii="Courier New" w:eastAsia="Calibri" w:hAnsi="Courier New" w:cs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5D18"/>
    <w:pPr>
      <w:keepNext/>
      <w:numPr>
        <w:numId w:val="1"/>
      </w:numPr>
      <w:suppressAutoHyphens/>
      <w:overflowPunct w:val="0"/>
      <w:autoSpaceDE w:val="0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5D18"/>
    <w:pPr>
      <w:keepNext/>
      <w:numPr>
        <w:ilvl w:val="1"/>
        <w:numId w:val="1"/>
      </w:numPr>
      <w:suppressAutoHyphens/>
      <w:overflowPunct w:val="0"/>
      <w:autoSpaceDE w:val="0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5D18"/>
    <w:pPr>
      <w:keepNext/>
      <w:numPr>
        <w:ilvl w:val="2"/>
        <w:numId w:val="1"/>
      </w:numPr>
      <w:suppressAutoHyphens/>
      <w:overflowPunct w:val="0"/>
      <w:autoSpaceDE w:val="0"/>
      <w:textAlignment w:val="baseline"/>
      <w:outlineLvl w:val="2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5D18"/>
    <w:pPr>
      <w:keepNext/>
      <w:numPr>
        <w:ilvl w:val="3"/>
        <w:numId w:val="1"/>
      </w:numPr>
      <w:suppressAutoHyphens/>
      <w:overflowPunct w:val="0"/>
      <w:autoSpaceDE w:val="0"/>
      <w:jc w:val="center"/>
      <w:textAlignment w:val="baseline"/>
      <w:outlineLvl w:val="3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5D18"/>
    <w:pPr>
      <w:keepNext/>
      <w:numPr>
        <w:ilvl w:val="4"/>
        <w:numId w:val="1"/>
      </w:numPr>
      <w:suppressAutoHyphens/>
      <w:overflowPunct w:val="0"/>
      <w:autoSpaceDE w:val="0"/>
      <w:textAlignment w:val="baseline"/>
      <w:outlineLvl w:val="4"/>
    </w:pPr>
    <w:rPr>
      <w:rFonts w:ascii="Times New Roman" w:eastAsia="Times New Roman" w:hAnsi="Times New Roman" w:cs="Times New Roman"/>
      <w:b/>
      <w:bCs/>
      <w:u w:val="single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5D18"/>
    <w:pPr>
      <w:keepNext/>
      <w:numPr>
        <w:ilvl w:val="5"/>
        <w:numId w:val="1"/>
      </w:numPr>
      <w:suppressAutoHyphens/>
      <w:overflowPunct w:val="0"/>
      <w:autoSpaceDE w:val="0"/>
      <w:textAlignment w:val="baseline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5D18"/>
    <w:pPr>
      <w:keepNext/>
      <w:numPr>
        <w:ilvl w:val="6"/>
        <w:numId w:val="1"/>
      </w:numPr>
      <w:suppressAutoHyphens/>
      <w:overflowPunct w:val="0"/>
      <w:autoSpaceDE w:val="0"/>
      <w:textAlignment w:val="baseline"/>
      <w:outlineLvl w:val="6"/>
    </w:pPr>
    <w:rPr>
      <w:rFonts w:ascii="Times New Roman" w:eastAsia="Times New Roman" w:hAnsi="Times New Roman" w:cs="Times New Roman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5D18"/>
    <w:pPr>
      <w:keepNext/>
      <w:numPr>
        <w:ilvl w:val="7"/>
        <w:numId w:val="1"/>
      </w:numPr>
      <w:suppressAutoHyphens/>
      <w:overflowPunct w:val="0"/>
      <w:autoSpaceDE w:val="0"/>
      <w:textAlignment w:val="baseline"/>
      <w:outlineLvl w:val="7"/>
    </w:pPr>
    <w:rPr>
      <w:rFonts w:ascii="Times New Roman" w:eastAsia="Times New Roman" w:hAnsi="Times New Roman" w:cs="Times New Roman"/>
      <w:bCs/>
      <w:iCs/>
      <w:u w:val="single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5D18"/>
    <w:pPr>
      <w:keepNext/>
      <w:numPr>
        <w:ilvl w:val="8"/>
        <w:numId w:val="1"/>
      </w:numPr>
      <w:suppressAutoHyphens/>
      <w:overflowPunct w:val="0"/>
      <w:autoSpaceDE w:val="0"/>
      <w:textAlignment w:val="baseline"/>
      <w:outlineLvl w:val="8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25D1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125D1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125D18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uiPriority w:val="99"/>
    <w:rsid w:val="00125D1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uiPriority w:val="99"/>
    <w:rsid w:val="00125D18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Heading6Char">
    <w:name w:val="Heading 6 Char"/>
    <w:basedOn w:val="DefaultParagraphFont"/>
    <w:link w:val="Heading6"/>
    <w:uiPriority w:val="99"/>
    <w:rsid w:val="00125D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125D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9"/>
    <w:rsid w:val="00125D18"/>
    <w:rPr>
      <w:rFonts w:ascii="Times New Roman" w:eastAsia="Times New Roman" w:hAnsi="Times New Roman" w:cs="Times New Roman"/>
      <w:bCs/>
      <w:iCs/>
      <w:sz w:val="24"/>
      <w:szCs w:val="24"/>
      <w:u w:val="single"/>
      <w:lang w:eastAsia="ar-SA"/>
    </w:rPr>
  </w:style>
  <w:style w:type="character" w:customStyle="1" w:styleId="Heading9Char">
    <w:name w:val="Heading 9 Char"/>
    <w:basedOn w:val="DefaultParagraphFont"/>
    <w:link w:val="Heading9"/>
    <w:uiPriority w:val="99"/>
    <w:rsid w:val="00125D1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125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Roberti</dc:creator>
  <cp:keywords/>
  <dc:description/>
  <cp:lastModifiedBy>Janice Roberti</cp:lastModifiedBy>
  <cp:revision>2</cp:revision>
  <cp:lastPrinted>2016-09-20T17:34:00Z</cp:lastPrinted>
  <dcterms:created xsi:type="dcterms:W3CDTF">2016-09-21T19:23:00Z</dcterms:created>
  <dcterms:modified xsi:type="dcterms:W3CDTF">2016-09-21T19:23:00Z</dcterms:modified>
</cp:coreProperties>
</file>