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B7" w:rsidRDefault="004136BA" w:rsidP="004136BA">
      <w:pPr>
        <w:pStyle w:val="Heading1"/>
        <w:jc w:val="center"/>
        <w:rPr>
          <w:color w:val="auto"/>
        </w:rPr>
      </w:pPr>
      <w:r w:rsidRPr="004136BA">
        <w:rPr>
          <w:color w:val="auto"/>
        </w:rPr>
        <w:t>Board of Finance</w:t>
      </w:r>
    </w:p>
    <w:p w:rsidR="004136BA" w:rsidRDefault="00E973C8" w:rsidP="004136BA">
      <w:pPr>
        <w:jc w:val="center"/>
        <w:rPr>
          <w:b/>
          <w:sz w:val="28"/>
          <w:szCs w:val="28"/>
        </w:rPr>
      </w:pPr>
      <w:r>
        <w:rPr>
          <w:b/>
          <w:sz w:val="28"/>
          <w:szCs w:val="28"/>
        </w:rPr>
        <w:t>February 23, 2015</w:t>
      </w:r>
    </w:p>
    <w:p w:rsidR="00445470" w:rsidRDefault="00445470" w:rsidP="004136BA">
      <w:pPr>
        <w:jc w:val="center"/>
        <w:rPr>
          <w:b/>
          <w:sz w:val="28"/>
          <w:szCs w:val="28"/>
        </w:rPr>
      </w:pPr>
    </w:p>
    <w:p w:rsidR="00445470" w:rsidRDefault="00445470" w:rsidP="004136BA">
      <w:pPr>
        <w:jc w:val="center"/>
        <w:rPr>
          <w:b/>
          <w:sz w:val="28"/>
          <w:szCs w:val="28"/>
        </w:rPr>
      </w:pPr>
    </w:p>
    <w:p w:rsidR="004136BA"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Pr="004136BA">
        <w:t xml:space="preserve"> Michael Jackson, Craig Schoon,</w:t>
      </w:r>
      <w:r w:rsidR="00294988">
        <w:t xml:space="preserve"> Sarah Cornell,</w:t>
      </w:r>
      <w:r w:rsidR="00AF564E">
        <w:t xml:space="preserve"> </w:t>
      </w:r>
      <w:r w:rsidR="00294988">
        <w:t>John   Boyer, Barbara Brown</w:t>
      </w:r>
      <w:r w:rsidR="00682513">
        <w:t>, And Lisabeth</w:t>
      </w:r>
      <w:r w:rsidR="00294988">
        <w:t xml:space="preserve"> Adam</w:t>
      </w:r>
    </w:p>
    <w:p w:rsidR="004136BA" w:rsidRPr="004136BA" w:rsidRDefault="004136BA" w:rsidP="00445470">
      <w:pPr>
        <w:pStyle w:val="NoSpacing"/>
        <w:spacing w:before="20" w:line="360" w:lineRule="auto"/>
      </w:pPr>
      <w:r w:rsidRPr="004136BA">
        <w:tab/>
      </w:r>
      <w:r w:rsidRPr="004136BA">
        <w:tab/>
        <w:t>Alternative:</w:t>
      </w:r>
      <w:r w:rsidR="00445470">
        <w:tab/>
      </w:r>
      <w:r w:rsidR="00F8103E">
        <w:t xml:space="preserve"> Keith T</w:t>
      </w:r>
      <w:r w:rsidRPr="004136BA">
        <w:t>empleton</w:t>
      </w:r>
      <w:r>
        <w:t>, Ted Bent</w:t>
      </w:r>
    </w:p>
    <w:p w:rsidR="00682513" w:rsidRDefault="004136BA" w:rsidP="00445470">
      <w:pPr>
        <w:pStyle w:val="NoSpacing"/>
        <w:spacing w:before="20" w:line="360" w:lineRule="auto"/>
      </w:pPr>
      <w:r w:rsidRPr="004136BA">
        <w:tab/>
      </w:r>
      <w:r w:rsidRPr="004136BA">
        <w:tab/>
        <w:t>Selectmen:</w:t>
      </w:r>
      <w:r w:rsidR="00445470">
        <w:tab/>
      </w:r>
      <w:r w:rsidRPr="004136BA">
        <w:t xml:space="preserve"> Richard Carey</w:t>
      </w:r>
      <w:r w:rsidR="00E973C8">
        <w:t xml:space="preserve">, </w:t>
      </w:r>
      <w:r w:rsidR="00E973C8" w:rsidRPr="00A852EE">
        <w:t>Jay</w:t>
      </w:r>
      <w:r w:rsidR="00682513">
        <w:t xml:space="preserve"> Hubelbank</w:t>
      </w:r>
    </w:p>
    <w:p w:rsidR="004136BA" w:rsidRDefault="004136BA" w:rsidP="00445470">
      <w:pPr>
        <w:pStyle w:val="NoSpacing"/>
        <w:spacing w:before="20" w:line="360" w:lineRule="auto"/>
      </w:pPr>
      <w:r>
        <w:tab/>
      </w:r>
      <w:r>
        <w:tab/>
        <w:t xml:space="preserve">Treasurer:  </w:t>
      </w:r>
      <w:r w:rsidR="00445470">
        <w:tab/>
      </w:r>
      <w:r>
        <w:t>Linda McGarr</w:t>
      </w:r>
    </w:p>
    <w:p w:rsidR="004136BA" w:rsidRDefault="00445470" w:rsidP="00E973C8">
      <w:pPr>
        <w:pStyle w:val="NoSpacing"/>
        <w:spacing w:before="20" w:line="360" w:lineRule="auto"/>
        <w:ind w:left="1440"/>
      </w:pPr>
      <w:r>
        <w:tab/>
      </w:r>
    </w:p>
    <w:p w:rsidR="00445470" w:rsidRDefault="00445470" w:rsidP="00445470">
      <w:pPr>
        <w:pStyle w:val="NoSpacing"/>
        <w:spacing w:before="20" w:line="360" w:lineRule="auto"/>
        <w:ind w:left="2160" w:firstLine="720"/>
      </w:pP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885DF7">
        <w:t xml:space="preserve">January 26, 2015 </w:t>
      </w:r>
      <w:r>
        <w:t>meeting were approved</w:t>
      </w:r>
      <w:r w:rsidR="004963E5">
        <w:t xml:space="preserve"> with the change of the change of Michael Johnson to Michael Jackson.</w:t>
      </w:r>
    </w:p>
    <w:p w:rsidR="00926F6D" w:rsidRDefault="00926F6D" w:rsidP="00431390">
      <w:r w:rsidRPr="00ED339D">
        <w:rPr>
          <w:b/>
        </w:rPr>
        <w:t>Tax Collector report:</w:t>
      </w:r>
      <w:r w:rsidR="00294988">
        <w:t xml:space="preserve">  Question on tax report by Ted Bent requesting cl</w:t>
      </w:r>
      <w:r w:rsidR="005E7BAB">
        <w:t>arification on the sub section</w:t>
      </w:r>
      <w:r w:rsidR="004963E5">
        <w:t xml:space="preserve"> or “suspended” section. There is a difference between</w:t>
      </w:r>
      <w:r w:rsidR="00294988">
        <w:t xml:space="preserve"> above and below the suspended line.  Above being </w:t>
      </w:r>
      <w:r w:rsidR="005E7BAB">
        <w:t xml:space="preserve">the grand year list </w:t>
      </w:r>
      <w:r w:rsidR="004963E5">
        <w:t xml:space="preserve">and </w:t>
      </w:r>
      <w:r w:rsidR="005E7BAB">
        <w:t xml:space="preserve">the tax that was supposed to be </w:t>
      </w:r>
      <w:r w:rsidR="00294988">
        <w:t xml:space="preserve">collected and below </w:t>
      </w:r>
      <w:r w:rsidR="004963E5">
        <w:t xml:space="preserve">is </w:t>
      </w:r>
      <w:r w:rsidR="00294988">
        <w:t>the tax that has not</w:t>
      </w:r>
      <w:r w:rsidR="005E7BAB">
        <w:t xml:space="preserve"> been collected</w:t>
      </w:r>
      <w:r w:rsidR="00294988">
        <w:t xml:space="preserve">.  It was asked when they are written off.  </w:t>
      </w:r>
      <w:r w:rsidR="005E7BAB">
        <w:t xml:space="preserve"> Per </w:t>
      </w:r>
      <w:r w:rsidR="00682513">
        <w:t>Michael</w:t>
      </w:r>
      <w:r w:rsidR="005E7BAB">
        <w:t xml:space="preserve"> Jackson   it is up to the tax collector to make that </w:t>
      </w:r>
      <w:r w:rsidR="00682513">
        <w:t>decision</w:t>
      </w:r>
      <w:r w:rsidR="005E7BAB">
        <w:t>. It was mention</w:t>
      </w:r>
      <w:r w:rsidR="004963E5">
        <w:t xml:space="preserve"> that the tax collector possibly</w:t>
      </w:r>
      <w:r w:rsidR="005E7BAB">
        <w:t xml:space="preserve"> could come </w:t>
      </w:r>
      <w:r w:rsidR="00682513">
        <w:t>in and</w:t>
      </w:r>
      <w:r w:rsidR="005E7BAB">
        <w:t xml:space="preserve"> </w:t>
      </w:r>
      <w:r w:rsidR="00A96711">
        <w:t>does</w:t>
      </w:r>
      <w:r w:rsidR="004963E5">
        <w:t xml:space="preserve"> </w:t>
      </w:r>
      <w:r w:rsidR="005E7BAB">
        <w:t xml:space="preserve">her annual report.  </w:t>
      </w:r>
      <w:r w:rsidR="00F72116">
        <w:t xml:space="preserve"> </w:t>
      </w:r>
    </w:p>
    <w:p w:rsidR="00294988" w:rsidRDefault="00926F6D" w:rsidP="00431390">
      <w:r w:rsidRPr="00ED339D">
        <w:rPr>
          <w:b/>
        </w:rPr>
        <w:t>Treasurer Report:</w:t>
      </w:r>
      <w:r>
        <w:t xml:space="preserve">  </w:t>
      </w:r>
      <w:r w:rsidR="00F72116">
        <w:t xml:space="preserve">A question was asked by </w:t>
      </w:r>
      <w:r w:rsidR="00682513">
        <w:t>Barbara</w:t>
      </w:r>
      <w:r w:rsidR="00F72116">
        <w:t xml:space="preserve"> if it was reviewed </w:t>
      </w:r>
      <w:r w:rsidR="00682513">
        <w:t>about the</w:t>
      </w:r>
      <w:r w:rsidR="00F72116">
        <w:t xml:space="preserve"> money at Union Savings.  </w:t>
      </w:r>
      <w:r w:rsidR="00B01936">
        <w:t>Michael responded about an annual letter from U</w:t>
      </w:r>
      <w:r w:rsidR="00F72116">
        <w:t xml:space="preserve">nion </w:t>
      </w:r>
      <w:r w:rsidR="00A96711">
        <w:t>Savings basically</w:t>
      </w:r>
      <w:r w:rsidR="00F72116">
        <w:t xml:space="preserve"> stating that nine and a half million dollars is secured by </w:t>
      </w:r>
      <w:r w:rsidR="00682513">
        <w:t>AAA rated</w:t>
      </w:r>
      <w:r w:rsidR="00F72116">
        <w:t xml:space="preserve"> </w:t>
      </w:r>
      <w:r w:rsidR="00A96711">
        <w:t>governmental securities</w:t>
      </w:r>
      <w:r w:rsidR="00F72116">
        <w:t xml:space="preserve"> and held in the Trust department. The trust department is separate from the bank so if the bank goes </w:t>
      </w:r>
      <w:r w:rsidR="00682513">
        <w:t xml:space="preserve">bankrupt </w:t>
      </w:r>
      <w:r w:rsidR="00F72116">
        <w:t>the town is sa</w:t>
      </w:r>
      <w:r w:rsidR="00682513">
        <w:t>f</w:t>
      </w:r>
      <w:r w:rsidR="00F72116">
        <w:t>e.  The town did that when that much money was left at the bank.</w:t>
      </w:r>
    </w:p>
    <w:p w:rsidR="00F72116" w:rsidRDefault="00F72116" w:rsidP="00431390"/>
    <w:p w:rsidR="007A236A" w:rsidRDefault="007A236A" w:rsidP="00431390">
      <w:r w:rsidRPr="00ED339D">
        <w:rPr>
          <w:b/>
        </w:rPr>
        <w:t>Selectman:</w:t>
      </w:r>
      <w:r w:rsidR="00F72116">
        <w:t xml:space="preserve">  Mark Lyon on vacation </w:t>
      </w:r>
      <w:r w:rsidR="00B01936">
        <w:t>No Selectman report</w:t>
      </w:r>
    </w:p>
    <w:p w:rsidR="007A236A" w:rsidRDefault="00ED339D" w:rsidP="00431390">
      <w:r>
        <w:rPr>
          <w:b/>
        </w:rPr>
        <w:t>Financial</w:t>
      </w:r>
      <w:r w:rsidR="00625925">
        <w:rPr>
          <w:b/>
        </w:rPr>
        <w:t xml:space="preserve"> Report</w:t>
      </w:r>
      <w:r>
        <w:rPr>
          <w:b/>
        </w:rPr>
        <w:t>:</w:t>
      </w:r>
      <w:r w:rsidR="00F72116">
        <w:t xml:space="preserve"> </w:t>
      </w:r>
      <w:r w:rsidR="00B01936">
        <w:t xml:space="preserve"> Question on Utilities for the f</w:t>
      </w:r>
      <w:r w:rsidR="00F72116">
        <w:t xml:space="preserve">ire department for the month was staggering.  </w:t>
      </w:r>
      <w:r w:rsidR="00682513">
        <w:t>Michael</w:t>
      </w:r>
      <w:r w:rsidR="00F72116">
        <w:t xml:space="preserve"> said he would check with Mark.  Linda stating she would look and e-mail </w:t>
      </w:r>
      <w:r w:rsidR="00682513">
        <w:t>Michael</w:t>
      </w:r>
      <w:r w:rsidR="00F72116">
        <w:t xml:space="preserve"> the next day.   Possible a </w:t>
      </w:r>
      <w:r w:rsidR="00682513">
        <w:t>timing</w:t>
      </w:r>
      <w:r w:rsidR="00F72116">
        <w:t xml:space="preserve"> thing.  It was mention to keep </w:t>
      </w:r>
      <w:r w:rsidR="00B01936">
        <w:t xml:space="preserve">our </w:t>
      </w:r>
      <w:r w:rsidR="00F72116">
        <w:t xml:space="preserve">fingers </w:t>
      </w:r>
      <w:r w:rsidR="00682513">
        <w:t>cross</w:t>
      </w:r>
      <w:r w:rsidR="00F72116">
        <w:t xml:space="preserve"> on winter maintenance.  No other questions.</w:t>
      </w:r>
    </w:p>
    <w:p w:rsidR="008561BE" w:rsidRDefault="008561BE" w:rsidP="00431390"/>
    <w:p w:rsidR="00966BE6" w:rsidRDefault="008561BE" w:rsidP="00431390">
      <w:r>
        <w:t xml:space="preserve">Board of Education:  Tony Bedini Reported.  They have not </w:t>
      </w:r>
      <w:r w:rsidR="00AF564E">
        <w:t xml:space="preserve">had board meeting due to snow but were having one </w:t>
      </w:r>
      <w:r w:rsidR="00B01936">
        <w:t>that night.</w:t>
      </w:r>
    </w:p>
    <w:p w:rsidR="00AF564E" w:rsidRDefault="00AF564E" w:rsidP="00AF564E">
      <w:pPr>
        <w:pStyle w:val="ListParagraph"/>
        <w:numPr>
          <w:ilvl w:val="0"/>
          <w:numId w:val="1"/>
        </w:numPr>
      </w:pPr>
      <w:r>
        <w:t>The will be approving a state grant for transitioning to the new Common Core Standards.  The amount is unknown</w:t>
      </w:r>
    </w:p>
    <w:p w:rsidR="008561BE" w:rsidRDefault="00966BE6" w:rsidP="00966BE6">
      <w:pPr>
        <w:pStyle w:val="ListParagraph"/>
        <w:numPr>
          <w:ilvl w:val="0"/>
          <w:numId w:val="1"/>
        </w:numPr>
      </w:pPr>
      <w:r>
        <w:t xml:space="preserve">They </w:t>
      </w:r>
      <w:r w:rsidR="00625925">
        <w:t>will</w:t>
      </w:r>
      <w:r>
        <w:t xml:space="preserve"> be accept</w:t>
      </w:r>
      <w:r w:rsidR="00AF564E">
        <w:t xml:space="preserve">ing the audit report at the </w:t>
      </w:r>
      <w:r>
        <w:t xml:space="preserve"> meeting</w:t>
      </w:r>
    </w:p>
    <w:p w:rsidR="00966BE6" w:rsidRDefault="00966BE6" w:rsidP="00966BE6">
      <w:pPr>
        <w:pStyle w:val="ListParagraph"/>
        <w:numPr>
          <w:ilvl w:val="0"/>
          <w:numId w:val="1"/>
        </w:numPr>
      </w:pPr>
      <w:r>
        <w:t xml:space="preserve">They will be a </w:t>
      </w:r>
      <w:r w:rsidR="00AF564E">
        <w:t>authorizing an expenditure of</w:t>
      </w:r>
      <w:r>
        <w:t xml:space="preserve"> $292,418 from the </w:t>
      </w:r>
      <w:r w:rsidR="00AF564E">
        <w:t>elementary  capital non –recurring fund to repair the approved list of items for the elementary school</w:t>
      </w:r>
      <w:r w:rsidR="00625925">
        <w:t xml:space="preserve"> which has been approved by Selectman’s and facility committee.  That money has accumulated from $100,000 that was approved each year.</w:t>
      </w:r>
    </w:p>
    <w:p w:rsidR="00AF564E" w:rsidRDefault="00AF564E" w:rsidP="00966BE6">
      <w:pPr>
        <w:pStyle w:val="ListParagraph"/>
        <w:numPr>
          <w:ilvl w:val="0"/>
          <w:numId w:val="1"/>
        </w:numPr>
      </w:pPr>
      <w:r>
        <w:t>Approve the application to the state for the Agriscience  STEM Academy</w:t>
      </w:r>
    </w:p>
    <w:p w:rsidR="00625925" w:rsidRDefault="00625925" w:rsidP="00966BE6">
      <w:pPr>
        <w:pStyle w:val="ListParagraph"/>
        <w:numPr>
          <w:ilvl w:val="0"/>
          <w:numId w:val="1"/>
        </w:numPr>
      </w:pPr>
      <w:r>
        <w:t>Two Bill to be approve through the Legislation</w:t>
      </w:r>
    </w:p>
    <w:p w:rsidR="00AF564E" w:rsidRDefault="00AF564E" w:rsidP="00AF564E">
      <w:pPr>
        <w:pStyle w:val="ListParagraph"/>
        <w:numPr>
          <w:ilvl w:val="1"/>
          <w:numId w:val="1"/>
        </w:numPr>
      </w:pPr>
      <w:r>
        <w:t xml:space="preserve">The </w:t>
      </w:r>
      <w:r w:rsidR="00625925">
        <w:t>proposed</w:t>
      </w:r>
      <w:r>
        <w:t xml:space="preserve"> Bill # 5683 to the General assembly for 95% reimbursement rate</w:t>
      </w:r>
      <w:r w:rsidR="00625925">
        <w:t xml:space="preserve"> for the Agriscience</w:t>
      </w:r>
    </w:p>
    <w:p w:rsidR="00AF564E" w:rsidRDefault="00AF564E" w:rsidP="00AF564E">
      <w:pPr>
        <w:pStyle w:val="ListParagraph"/>
        <w:numPr>
          <w:ilvl w:val="1"/>
          <w:numId w:val="1"/>
        </w:numPr>
      </w:pPr>
      <w:r>
        <w:t xml:space="preserve">The </w:t>
      </w:r>
      <w:r w:rsidR="00625925">
        <w:t>proposed</w:t>
      </w:r>
      <w:r>
        <w:t xml:space="preserve"> Bill #5676 to the General Asse</w:t>
      </w:r>
      <w:r w:rsidR="00625925">
        <w:t>mbly for a grant for the Agriscience</w:t>
      </w:r>
    </w:p>
    <w:p w:rsidR="00AF564E" w:rsidRDefault="00AF564E" w:rsidP="00AF564E">
      <w:pPr>
        <w:pStyle w:val="ListParagraph"/>
        <w:numPr>
          <w:ilvl w:val="0"/>
          <w:numId w:val="1"/>
        </w:numPr>
      </w:pPr>
      <w:r>
        <w:t xml:space="preserve">Kindergarten registration numbers are in; Washington Primary 15, </w:t>
      </w:r>
      <w:r w:rsidR="00625925">
        <w:t>Booth Free School 8, Burnham School 6, Total of 29 which does not make up for the kids that have graduated</w:t>
      </w:r>
    </w:p>
    <w:p w:rsidR="00625925" w:rsidRDefault="00625925" w:rsidP="00AF564E">
      <w:pPr>
        <w:pStyle w:val="ListParagraph"/>
        <w:numPr>
          <w:ilvl w:val="0"/>
          <w:numId w:val="1"/>
        </w:numPr>
      </w:pPr>
      <w:r>
        <w:t xml:space="preserve">Prowda’s new projected enrollment to 2024 has been </w:t>
      </w:r>
      <w:r w:rsidR="00682513">
        <w:t>released and available that</w:t>
      </w:r>
      <w:r>
        <w:t xml:space="preserve"> we </w:t>
      </w:r>
      <w:r w:rsidR="00682513">
        <w:t>have 747</w:t>
      </w:r>
      <w:r>
        <w:t xml:space="preserve"> projected is 452.  Interesting report</w:t>
      </w:r>
    </w:p>
    <w:p w:rsidR="00625925" w:rsidRDefault="00625925" w:rsidP="00AF564E">
      <w:pPr>
        <w:pStyle w:val="ListParagraph"/>
        <w:numPr>
          <w:ilvl w:val="0"/>
          <w:numId w:val="1"/>
        </w:numPr>
      </w:pPr>
      <w:r>
        <w:t xml:space="preserve">Fitch has given Region # 12 </w:t>
      </w:r>
      <w:r w:rsidR="00682513">
        <w:t>an</w:t>
      </w:r>
      <w:r>
        <w:t xml:space="preserve"> AA+ bond rating.   </w:t>
      </w:r>
    </w:p>
    <w:p w:rsidR="00625925" w:rsidRDefault="00625925" w:rsidP="00AF564E">
      <w:pPr>
        <w:pStyle w:val="ListParagraph"/>
        <w:numPr>
          <w:ilvl w:val="0"/>
          <w:numId w:val="1"/>
        </w:numPr>
      </w:pPr>
      <w:r>
        <w:t>Not aware of any plan for STEM or repair of science labs or any other plans.   There i</w:t>
      </w:r>
      <w:r w:rsidR="0058621C">
        <w:t>s talk about a new referendum to fix</w:t>
      </w:r>
      <w:r>
        <w:t xml:space="preserve"> the science </w:t>
      </w:r>
      <w:r w:rsidR="00B01936">
        <w:t>labs</w:t>
      </w:r>
      <w:r w:rsidR="0058621C">
        <w:t xml:space="preserve">.  The Science labs are in a deplorable state.  It is expensive to repair.  There is talk, just talk </w:t>
      </w:r>
      <w:r w:rsidR="00682513">
        <w:t>to have</w:t>
      </w:r>
      <w:r w:rsidR="0058621C">
        <w:t xml:space="preserve"> a referendum </w:t>
      </w:r>
      <w:r w:rsidR="00682513">
        <w:t>for 2</w:t>
      </w:r>
      <w:r w:rsidR="0058621C">
        <w:t xml:space="preserve"> </w:t>
      </w:r>
      <w:r w:rsidR="00B01936">
        <w:t xml:space="preserve">to 3 million dollars or </w:t>
      </w:r>
      <w:r w:rsidR="00A96711">
        <w:t>less to</w:t>
      </w:r>
      <w:r w:rsidR="0058621C">
        <w:t xml:space="preserve"> do all the science labs. </w:t>
      </w:r>
      <w:r w:rsidR="00682513">
        <w:t>Michael</w:t>
      </w:r>
      <w:r w:rsidR="0058621C">
        <w:t xml:space="preserve"> asked if they will present all the cost to </w:t>
      </w:r>
      <w:r w:rsidR="00682513">
        <w:t>refurbish</w:t>
      </w:r>
      <w:r w:rsidR="0058621C">
        <w:t xml:space="preserve"> </w:t>
      </w:r>
      <w:r w:rsidR="00682513">
        <w:t>the entire</w:t>
      </w:r>
      <w:r w:rsidR="0058621C">
        <w:t xml:space="preserve"> science lab and the </w:t>
      </w:r>
      <w:r w:rsidR="00682513">
        <w:t>rest of high</w:t>
      </w:r>
      <w:r w:rsidR="0058621C">
        <w:t xml:space="preserve"> school to the towns.  Tony said </w:t>
      </w:r>
      <w:r w:rsidR="00682513">
        <w:t>no</w:t>
      </w:r>
      <w:r w:rsidR="0058621C">
        <w:t xml:space="preserve">.  Tony said in the past they tried with an audit of the high school that was 25 </w:t>
      </w:r>
      <w:r w:rsidR="00682513">
        <w:t>Million</w:t>
      </w:r>
      <w:r w:rsidR="0058621C">
        <w:t xml:space="preserve"> over 7 </w:t>
      </w:r>
      <w:r w:rsidR="00682513">
        <w:t>years that</w:t>
      </w:r>
      <w:r w:rsidR="0058621C">
        <w:t xml:space="preserve"> did not go over so </w:t>
      </w:r>
      <w:r w:rsidR="00B01936">
        <w:t xml:space="preserve">well </w:t>
      </w:r>
      <w:r w:rsidR="0058621C">
        <w:t xml:space="preserve">they tried 8.1 million </w:t>
      </w:r>
      <w:r w:rsidR="00682513">
        <w:t>referendums</w:t>
      </w:r>
      <w:r w:rsidR="0058621C">
        <w:t xml:space="preserve"> and that did not go over.   The 25 million </w:t>
      </w:r>
      <w:r w:rsidR="00682513">
        <w:t>costs</w:t>
      </w:r>
      <w:r w:rsidR="0058621C">
        <w:t xml:space="preserve"> are still there </w:t>
      </w:r>
      <w:r w:rsidR="00682513">
        <w:t>but are</w:t>
      </w:r>
      <w:r w:rsidR="00283C3F">
        <w:t xml:space="preserve"> trying to</w:t>
      </w:r>
      <w:r w:rsidR="0058621C">
        <w:t xml:space="preserve"> present a plan that will work.   </w:t>
      </w:r>
      <w:r w:rsidR="00682513">
        <w:t>Michael asked</w:t>
      </w:r>
      <w:r w:rsidR="0058621C">
        <w:t xml:space="preserve"> is the board of education </w:t>
      </w:r>
      <w:r w:rsidR="0043519B">
        <w:t>could come up with</w:t>
      </w:r>
      <w:r w:rsidR="00283C3F">
        <w:t xml:space="preserve"> the aggregated number </w:t>
      </w:r>
      <w:r w:rsidR="0043519B">
        <w:t xml:space="preserve">as </w:t>
      </w:r>
      <w:r w:rsidR="00682513">
        <w:t>opposed</w:t>
      </w:r>
      <w:r w:rsidR="0043519B">
        <w:t xml:space="preserve"> to what it will cost for </w:t>
      </w:r>
      <w:r w:rsidR="00A96711">
        <w:t>each year</w:t>
      </w:r>
      <w:r w:rsidR="0043519B">
        <w:t xml:space="preserve">.    Libby asked if they will try to tie the science labs into the Agriscience.  Tony said no because they will be on other side of the school.    Tony said they visited other Agriscience which are </w:t>
      </w:r>
      <w:r w:rsidR="00682513">
        <w:t>large</w:t>
      </w:r>
      <w:r w:rsidR="0043519B">
        <w:t xml:space="preserve"> facilities.   There is talk that they are going to add a few classes at a time but not sure how that will work.  </w:t>
      </w:r>
    </w:p>
    <w:p w:rsidR="0043519B" w:rsidRDefault="00ED339D" w:rsidP="00431390">
      <w:r w:rsidRPr="00ED339D">
        <w:rPr>
          <w:b/>
        </w:rPr>
        <w:t>Old Business:</w:t>
      </w:r>
      <w:r w:rsidR="007A236A">
        <w:t xml:space="preserve"> </w:t>
      </w:r>
      <w:r w:rsidR="0043519B">
        <w:t xml:space="preserve"> </w:t>
      </w:r>
    </w:p>
    <w:p w:rsidR="0043519B" w:rsidRDefault="0043519B" w:rsidP="0043519B">
      <w:pPr>
        <w:pStyle w:val="ListParagraph"/>
        <w:numPr>
          <w:ilvl w:val="0"/>
          <w:numId w:val="3"/>
        </w:numPr>
      </w:pPr>
      <w:r>
        <w:t xml:space="preserve"> Acceptance of the 2013-2014 </w:t>
      </w:r>
      <w:r w:rsidR="00682513">
        <w:t>audits</w:t>
      </w:r>
      <w:r>
        <w:t xml:space="preserve"> that was</w:t>
      </w:r>
      <w:r w:rsidR="007A236A">
        <w:t xml:space="preserve"> </w:t>
      </w:r>
      <w:r>
        <w:t xml:space="preserve">presented last meeting.   </w:t>
      </w:r>
      <w:r w:rsidR="00682513">
        <w:t xml:space="preserve">Unanimously </w:t>
      </w:r>
      <w:r>
        <w:t>accepted.</w:t>
      </w:r>
    </w:p>
    <w:p w:rsidR="00566F58" w:rsidRDefault="007A236A" w:rsidP="004136BA">
      <w:pPr>
        <w:pStyle w:val="ListParagraph"/>
        <w:numPr>
          <w:ilvl w:val="0"/>
          <w:numId w:val="3"/>
        </w:numPr>
      </w:pPr>
      <w:r>
        <w:t xml:space="preserve"> </w:t>
      </w:r>
      <w:r w:rsidR="00ED339D">
        <w:t>Discussion</w:t>
      </w:r>
      <w:r w:rsidR="0043519B">
        <w:t xml:space="preserve"> on board vacancy for alternate position; </w:t>
      </w:r>
      <w:r>
        <w:t xml:space="preserve">  Candidates are Michel</w:t>
      </w:r>
      <w:r w:rsidR="00ED339D">
        <w:t>l</w:t>
      </w:r>
      <w:r>
        <w:t>e Gor</w:t>
      </w:r>
      <w:r w:rsidR="00ED339D">
        <w:t>r</w:t>
      </w:r>
      <w:r>
        <w:t>a and Peter</w:t>
      </w:r>
      <w:r w:rsidR="00C12347">
        <w:t xml:space="preserve"> </w:t>
      </w:r>
      <w:r w:rsidR="00A852EE">
        <w:t>Arturi</w:t>
      </w:r>
      <w:r w:rsidR="00C12347">
        <w:t xml:space="preserve">. </w:t>
      </w:r>
      <w:r w:rsidR="007C2C56">
        <w:t xml:space="preserve"> </w:t>
      </w:r>
      <w:r w:rsidR="00D86CA5">
        <w:t>The history of the</w:t>
      </w:r>
      <w:r w:rsidR="00C12347">
        <w:t xml:space="preserve"> Board of </w:t>
      </w:r>
      <w:r w:rsidR="00A852EE">
        <w:t>Finance is</w:t>
      </w:r>
      <w:r w:rsidR="00D86CA5">
        <w:t xml:space="preserve"> </w:t>
      </w:r>
      <w:r w:rsidR="00A852EE">
        <w:t>to keep</w:t>
      </w:r>
      <w:r w:rsidR="00D86CA5">
        <w:t xml:space="preserve"> a balance </w:t>
      </w:r>
      <w:r w:rsidR="00C12347">
        <w:t xml:space="preserve">between republicans </w:t>
      </w:r>
      <w:r w:rsidR="007C2C56">
        <w:t xml:space="preserve">and </w:t>
      </w:r>
      <w:r w:rsidR="00A852EE">
        <w:t>democrats the</w:t>
      </w:r>
      <w:r w:rsidR="00C12347">
        <w:t xml:space="preserve"> balance will keep the board of </w:t>
      </w:r>
      <w:r w:rsidR="00A852EE">
        <w:t>finance</w:t>
      </w:r>
      <w:r w:rsidR="00C12347">
        <w:t xml:space="preserve"> from becoming politicalized.</w:t>
      </w:r>
      <w:r w:rsidR="007C2C56">
        <w:t xml:space="preserve">   Both candidates are democrats.    Peter Arturri was the democratic recommendation.   Concern that Michelle Gorra being on the </w:t>
      </w:r>
      <w:r w:rsidR="00283C3F">
        <w:t>B</w:t>
      </w:r>
      <w:r w:rsidR="007C2C56">
        <w:t>oard of Education may be a conflict.   She would have to excuse her from</w:t>
      </w:r>
      <w:r w:rsidR="00D86CA5">
        <w:t xml:space="preserve"> some votes such as </w:t>
      </w:r>
      <w:r w:rsidR="00A852EE">
        <w:t>the budget</w:t>
      </w:r>
      <w:r w:rsidR="00D86CA5">
        <w:t xml:space="preserve"> vote</w:t>
      </w:r>
      <w:r w:rsidR="007C2C56">
        <w:t xml:space="preserve">.   </w:t>
      </w:r>
      <w:r w:rsidR="00A852EE">
        <w:t>There</w:t>
      </w:r>
      <w:r w:rsidR="00D86CA5">
        <w:t xml:space="preserve"> would have </w:t>
      </w:r>
      <w:r w:rsidR="00A852EE">
        <w:t>to be clarity</w:t>
      </w:r>
      <w:r w:rsidR="007C2C56">
        <w:t xml:space="preserve"> </w:t>
      </w:r>
      <w:r w:rsidR="00963B0B">
        <w:t xml:space="preserve">on </w:t>
      </w:r>
      <w:r w:rsidR="00A852EE">
        <w:t>her two</w:t>
      </w:r>
      <w:r w:rsidR="00963B0B">
        <w:t xml:space="preserve"> roles.  </w:t>
      </w:r>
      <w:r w:rsidR="00D86CA5">
        <w:t xml:space="preserve"> Peter</w:t>
      </w:r>
      <w:r w:rsidR="00963B0B">
        <w:t xml:space="preserve"> </w:t>
      </w:r>
      <w:r w:rsidR="00A852EE">
        <w:t>Arturi has</w:t>
      </w:r>
      <w:r w:rsidR="00963B0B">
        <w:t xml:space="preserve"> a great re</w:t>
      </w:r>
      <w:r w:rsidR="00283C3F">
        <w:t>cord and exceptional individual per Michael Jackson.</w:t>
      </w:r>
      <w:r w:rsidR="00963B0B">
        <w:t xml:space="preserve">  Ted stated that it was brought up that Michelle </w:t>
      </w:r>
      <w:r w:rsidR="00A852EE">
        <w:t>would</w:t>
      </w:r>
      <w:r w:rsidR="00963B0B">
        <w:t xml:space="preserve"> bring a strong voice for the school system but was concern of the conflict and Peter is such a strong candidate he would have to go with Peter.  </w:t>
      </w:r>
      <w:r w:rsidR="00A852EE">
        <w:t>Barbara</w:t>
      </w:r>
      <w:r w:rsidR="00283C3F">
        <w:t>’s</w:t>
      </w:r>
      <w:r w:rsidR="00A852EE">
        <w:t xml:space="preserve"> concern that Michelle being a very vocal member of the Board of Education and then when you bring her on to the</w:t>
      </w:r>
      <w:r w:rsidR="00283C3F">
        <w:t xml:space="preserve"> board of finance often times </w:t>
      </w:r>
      <w:r w:rsidR="00A96711">
        <w:t>us</w:t>
      </w:r>
      <w:r w:rsidR="00283C3F">
        <w:t xml:space="preserve"> </w:t>
      </w:r>
      <w:r w:rsidR="00A96711">
        <w:t>are cross</w:t>
      </w:r>
      <w:r w:rsidR="00A852EE">
        <w:t xml:space="preserve"> sayers.   Michael</w:t>
      </w:r>
      <w:r w:rsidR="00963B0B">
        <w:t xml:space="preserve"> asked that if people who want to vote for Peter raised </w:t>
      </w:r>
      <w:r w:rsidR="00A852EE">
        <w:t>their</w:t>
      </w:r>
      <w:r w:rsidR="00963B0B">
        <w:t xml:space="preserve"> hand and it was unanimous.  </w:t>
      </w:r>
      <w:r w:rsidR="00A852EE">
        <w:t>If a</w:t>
      </w:r>
      <w:r w:rsidR="00963B0B">
        <w:t xml:space="preserve"> time com</w:t>
      </w:r>
      <w:r w:rsidR="00283C3F">
        <w:t>es that Michelle is not on the B</w:t>
      </w:r>
      <w:r w:rsidR="00963B0B">
        <w:t xml:space="preserve">oard of </w:t>
      </w:r>
      <w:r w:rsidR="00283C3F">
        <w:t>E</w:t>
      </w:r>
      <w:r w:rsidR="00963B0B">
        <w:t xml:space="preserve">ducation she would be a prime candidate </w:t>
      </w:r>
      <w:r w:rsidR="00283C3F">
        <w:t>for the Board of F</w:t>
      </w:r>
      <w:r w:rsidR="00566F58">
        <w:t>inance.</w:t>
      </w:r>
    </w:p>
    <w:p w:rsidR="00566F58" w:rsidRDefault="00566F58" w:rsidP="00566F58">
      <w:r>
        <w:t xml:space="preserve">New </w:t>
      </w:r>
      <w:r w:rsidR="00A852EE">
        <w:t>Business</w:t>
      </w:r>
      <w:r>
        <w:t xml:space="preserve">: </w:t>
      </w:r>
    </w:p>
    <w:p w:rsidR="00566F58" w:rsidRDefault="00566F58" w:rsidP="00566F58">
      <w:pPr>
        <w:pStyle w:val="ListParagraph"/>
        <w:numPr>
          <w:ilvl w:val="0"/>
          <w:numId w:val="4"/>
        </w:numPr>
      </w:pPr>
      <w:r>
        <w:t>Discussion was brought up about the state requiring the towns to pay 100%</w:t>
      </w:r>
      <w:r w:rsidR="00A96711">
        <w:t xml:space="preserve"> of the resident trooper’s salary and benefits.</w:t>
      </w:r>
      <w:r>
        <w:t xml:space="preserve"> </w:t>
      </w:r>
      <w:r w:rsidR="006F1A6D">
        <w:t>Th</w:t>
      </w:r>
      <w:r w:rsidR="004963E5">
        <w:t>e total budget this year is 300,</w:t>
      </w:r>
      <w:r w:rsidR="006F1A6D">
        <w:t>000 with 124,000 for the resident trooper.</w:t>
      </w:r>
      <w:r>
        <w:t xml:space="preserve"> Per Jay </w:t>
      </w:r>
      <w:r w:rsidR="004963E5">
        <w:t>Hubelbank,</w:t>
      </w:r>
      <w:r w:rsidR="00A852EE">
        <w:t xml:space="preserve"> the </w:t>
      </w:r>
      <w:r w:rsidR="00A96711">
        <w:t>selectman is</w:t>
      </w:r>
      <w:r>
        <w:t xml:space="preserve"> looking into </w:t>
      </w:r>
      <w:r w:rsidR="00A852EE">
        <w:t>the issue.</w:t>
      </w:r>
      <w:r w:rsidR="006F1A6D">
        <w:t xml:space="preserve">  </w:t>
      </w:r>
      <w:r w:rsidR="004963E5">
        <w:t>O</w:t>
      </w:r>
      <w:r w:rsidR="006F1A6D">
        <w:t>ther towns share but you may not always get the same trooper</w:t>
      </w:r>
      <w:r w:rsidR="004963E5">
        <w:t xml:space="preserve"> on duty. Per Ted this would not be </w:t>
      </w:r>
      <w:r w:rsidR="00A96711">
        <w:t>favorable</w:t>
      </w:r>
      <w:r w:rsidR="004963E5">
        <w:t xml:space="preserve"> for our town with all the new issues of </w:t>
      </w:r>
      <w:r w:rsidR="00A96711">
        <w:t>break-in</w:t>
      </w:r>
      <w:r w:rsidR="004963E5">
        <w:t xml:space="preserve"> and such.</w:t>
      </w:r>
    </w:p>
    <w:p w:rsidR="006F1A6D" w:rsidRDefault="00566F58" w:rsidP="006F1A6D">
      <w:pPr>
        <w:pStyle w:val="ListParagraph"/>
        <w:numPr>
          <w:ilvl w:val="0"/>
          <w:numId w:val="4"/>
        </w:numPr>
      </w:pPr>
      <w:r>
        <w:t xml:space="preserve">Liddy Adams discussed that coming down the </w:t>
      </w:r>
      <w:r w:rsidR="00A852EE">
        <w:t>pike</w:t>
      </w:r>
      <w:r>
        <w:t xml:space="preserve"> from t</w:t>
      </w:r>
      <w:r w:rsidR="00A96711">
        <w:t>he state that the Secretary of S</w:t>
      </w:r>
      <w:r>
        <w:t xml:space="preserve">tate wants to eliminate the registrar system for voter </w:t>
      </w:r>
      <w:r w:rsidR="00A96711">
        <w:t>registration</w:t>
      </w:r>
      <w:r w:rsidR="00A852EE">
        <w:t>.</w:t>
      </w:r>
      <w:r>
        <w:t xml:space="preserve">  The</w:t>
      </w:r>
      <w:r w:rsidR="00A96711">
        <w:t>y</w:t>
      </w:r>
      <w:r>
        <w:t xml:space="preserve"> want the town clerk to hire an assistant that will be the only registrar.  Then they want to </w:t>
      </w:r>
      <w:r w:rsidR="00A852EE">
        <w:t>regionalize</w:t>
      </w:r>
      <w:r>
        <w:t xml:space="preserve"> the registrar </w:t>
      </w:r>
      <w:r w:rsidR="00A852EE">
        <w:t>system</w:t>
      </w:r>
      <w:r w:rsidR="00A96711">
        <w:t xml:space="preserve"> so it will share</w:t>
      </w:r>
      <w:r>
        <w:t xml:space="preserve"> </w:t>
      </w:r>
      <w:r w:rsidR="00A852EE">
        <w:t xml:space="preserve">a registrar </w:t>
      </w:r>
      <w:r>
        <w:t xml:space="preserve">with other towns.   </w:t>
      </w:r>
      <w:r w:rsidR="00A852EE">
        <w:t>The registrar system could become very expensive since registrar</w:t>
      </w:r>
      <w:r w:rsidR="00A96711">
        <w:t>s</w:t>
      </w:r>
      <w:r w:rsidR="00A852EE">
        <w:t xml:space="preserve"> in Hartford make $90,000 a year.  The </w:t>
      </w:r>
      <w:r w:rsidR="004963E5">
        <w:t xml:space="preserve">Secretary of </w:t>
      </w:r>
      <w:r w:rsidR="00A96711">
        <w:t>States reasoning</w:t>
      </w:r>
      <w:r w:rsidR="00A852EE">
        <w:t xml:space="preserve"> fo</w:t>
      </w:r>
      <w:r w:rsidR="004963E5">
        <w:t xml:space="preserve">r the change was because of all the </w:t>
      </w:r>
      <w:r w:rsidR="005420F5">
        <w:t xml:space="preserve">errors </w:t>
      </w:r>
      <w:r w:rsidR="004963E5">
        <w:t>in the state at</w:t>
      </w:r>
      <w:r w:rsidR="005420F5">
        <w:t xml:space="preserve"> the </w:t>
      </w:r>
      <w:r w:rsidR="00A852EE">
        <w:t>last elect</w:t>
      </w:r>
      <w:r w:rsidR="00A96711">
        <w:t xml:space="preserve">ion </w:t>
      </w:r>
      <w:r w:rsidR="005420F5">
        <w:t xml:space="preserve">and the </w:t>
      </w:r>
      <w:r w:rsidR="006F1A6D">
        <w:t>Secretary of State is under fire to change the system.  It will no longer be an elected position. There will not be one for each party.</w:t>
      </w:r>
      <w:r w:rsidR="004963E5">
        <w:t xml:space="preserve"> </w:t>
      </w:r>
    </w:p>
    <w:p w:rsidR="006F1A6D" w:rsidRDefault="00A96711" w:rsidP="006F1A6D">
      <w:pPr>
        <w:pStyle w:val="ListParagraph"/>
        <w:numPr>
          <w:ilvl w:val="0"/>
          <w:numId w:val="4"/>
        </w:numPr>
      </w:pPr>
      <w:r>
        <w:t>Craig Schoon on the Pension</w:t>
      </w:r>
      <w:bookmarkStart w:id="0" w:name="_GoBack"/>
      <w:bookmarkEnd w:id="0"/>
      <w:r>
        <w:t>, Craig,</w:t>
      </w:r>
      <w:r w:rsidR="006F1A6D">
        <w:t xml:space="preserve"> </w:t>
      </w:r>
      <w:r>
        <w:t>Barbara</w:t>
      </w:r>
      <w:r w:rsidR="006F1A6D">
        <w:t xml:space="preserve"> and </w:t>
      </w:r>
      <w:r>
        <w:t>Ted met</w:t>
      </w:r>
      <w:r w:rsidR="006F1A6D">
        <w:t xml:space="preserve"> with the USB in reference to the pension. </w:t>
      </w:r>
      <w:r>
        <w:t xml:space="preserve">Union Savings Bank is doing well. </w:t>
      </w:r>
      <w:r w:rsidR="006F1A6D">
        <w:t xml:space="preserve"> USB return has been 9.7% for the last three year.  The ration is still 60 – 40 and they are very responsible</w:t>
      </w:r>
      <w:r>
        <w:t>.</w:t>
      </w:r>
    </w:p>
    <w:p w:rsidR="00431390" w:rsidRDefault="00963B0B" w:rsidP="00566F58">
      <w:r>
        <w:t xml:space="preserve"> </w:t>
      </w:r>
    </w:p>
    <w:p w:rsidR="00445470" w:rsidRDefault="004028A8" w:rsidP="004136BA">
      <w:r>
        <w:t>The meeting was motioned</w:t>
      </w:r>
      <w:r w:rsidR="00445470">
        <w:t xml:space="preserve"> to </w:t>
      </w:r>
      <w:r>
        <w:t xml:space="preserve">adjourn at </w:t>
      </w:r>
      <w:r w:rsidR="0043519B">
        <w:t>5:37</w:t>
      </w:r>
    </w:p>
    <w:p w:rsidR="004028A8" w:rsidRDefault="004028A8" w:rsidP="004136BA"/>
    <w:p w:rsidR="004028A8" w:rsidRDefault="004028A8" w:rsidP="004136BA"/>
    <w:p w:rsidR="004028A8" w:rsidRDefault="004028A8" w:rsidP="004136BA">
      <w:r>
        <w:tab/>
      </w:r>
      <w:r>
        <w:tab/>
      </w:r>
      <w:r>
        <w:tab/>
      </w:r>
      <w:r>
        <w:tab/>
      </w:r>
      <w:r>
        <w:tab/>
      </w:r>
      <w:r>
        <w:tab/>
        <w:t>Respectfully submitted,</w:t>
      </w:r>
    </w:p>
    <w:p w:rsidR="004028A8" w:rsidRDefault="004028A8" w:rsidP="004136BA"/>
    <w:p w:rsidR="004028A8" w:rsidRDefault="004028A8" w:rsidP="004028A8">
      <w:pPr>
        <w:pStyle w:val="NoSpacing"/>
      </w:pPr>
      <w:r>
        <w:tab/>
      </w:r>
      <w:r>
        <w:tab/>
      </w:r>
      <w:r>
        <w:tab/>
      </w:r>
      <w:r>
        <w:tab/>
      </w:r>
      <w:r>
        <w:tab/>
      </w:r>
      <w:r>
        <w:tab/>
        <w:t>Linda Kennedy Gomez</w:t>
      </w:r>
    </w:p>
    <w:p w:rsidR="004028A8" w:rsidRDefault="004028A8" w:rsidP="004028A8">
      <w:pPr>
        <w:pStyle w:val="NoSpacing"/>
      </w:pPr>
      <w:r>
        <w:tab/>
      </w:r>
      <w:r>
        <w:tab/>
      </w:r>
      <w:r>
        <w:tab/>
      </w:r>
      <w:r>
        <w:tab/>
      </w:r>
      <w:r>
        <w:tab/>
      </w:r>
      <w:r>
        <w:tab/>
        <w:t>Financial Administrator</w:t>
      </w:r>
    </w:p>
    <w:p w:rsidR="004028A8" w:rsidRDefault="004028A8" w:rsidP="004136BA"/>
    <w:p w:rsidR="004028A8" w:rsidRDefault="004028A8" w:rsidP="004136BA"/>
    <w:p w:rsidR="00445470" w:rsidRDefault="004028A8" w:rsidP="004136BA">
      <w:r>
        <w:tab/>
      </w:r>
      <w:r>
        <w:tab/>
      </w:r>
      <w:r>
        <w:tab/>
      </w:r>
      <w:r>
        <w:tab/>
      </w:r>
      <w:r>
        <w:tab/>
      </w:r>
      <w:r>
        <w:tab/>
      </w:r>
    </w:p>
    <w:p w:rsidR="00F62C3C" w:rsidRDefault="00F62C3C" w:rsidP="004136BA"/>
    <w:p w:rsidR="00690CAC" w:rsidRPr="0018669D" w:rsidRDefault="00690CAC" w:rsidP="004136BA"/>
    <w:p w:rsidR="004136BA" w:rsidRPr="004136BA" w:rsidRDefault="004136BA" w:rsidP="004136BA">
      <w:r>
        <w:tab/>
      </w:r>
    </w:p>
    <w:p w:rsidR="004136BA" w:rsidRPr="004136BA" w:rsidRDefault="004136BA" w:rsidP="004136BA">
      <w:pPr>
        <w:rPr>
          <w:sz w:val="28"/>
          <w:szCs w:val="28"/>
        </w:rPr>
      </w:pPr>
    </w:p>
    <w:p w:rsidR="004136BA" w:rsidRPr="004136BA" w:rsidRDefault="004136BA" w:rsidP="004136BA"/>
    <w:sectPr w:rsidR="004136BA" w:rsidRPr="004136BA"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A4CD2"/>
    <w:rsid w:val="0014341C"/>
    <w:rsid w:val="00167D4B"/>
    <w:rsid w:val="0018669D"/>
    <w:rsid w:val="00193DCC"/>
    <w:rsid w:val="00213431"/>
    <w:rsid w:val="002143A2"/>
    <w:rsid w:val="00243F3E"/>
    <w:rsid w:val="00275A45"/>
    <w:rsid w:val="00283C3F"/>
    <w:rsid w:val="00294988"/>
    <w:rsid w:val="002C15B7"/>
    <w:rsid w:val="002F64B1"/>
    <w:rsid w:val="0033107E"/>
    <w:rsid w:val="003A230D"/>
    <w:rsid w:val="003C5448"/>
    <w:rsid w:val="004028A8"/>
    <w:rsid w:val="004136BA"/>
    <w:rsid w:val="00430EDF"/>
    <w:rsid w:val="00431390"/>
    <w:rsid w:val="0043519B"/>
    <w:rsid w:val="00445470"/>
    <w:rsid w:val="00464417"/>
    <w:rsid w:val="00484674"/>
    <w:rsid w:val="004963E5"/>
    <w:rsid w:val="004F006F"/>
    <w:rsid w:val="005420F5"/>
    <w:rsid w:val="00566F58"/>
    <w:rsid w:val="0058621C"/>
    <w:rsid w:val="005E7BAB"/>
    <w:rsid w:val="005F2941"/>
    <w:rsid w:val="00625925"/>
    <w:rsid w:val="00682513"/>
    <w:rsid w:val="00690CAC"/>
    <w:rsid w:val="006F1A6D"/>
    <w:rsid w:val="00755B6F"/>
    <w:rsid w:val="0077573F"/>
    <w:rsid w:val="007A236A"/>
    <w:rsid w:val="007C2C56"/>
    <w:rsid w:val="00810986"/>
    <w:rsid w:val="00821266"/>
    <w:rsid w:val="00827447"/>
    <w:rsid w:val="008561BE"/>
    <w:rsid w:val="00885DF7"/>
    <w:rsid w:val="008E510D"/>
    <w:rsid w:val="008F2F58"/>
    <w:rsid w:val="00926F6D"/>
    <w:rsid w:val="0096325C"/>
    <w:rsid w:val="00963B0B"/>
    <w:rsid w:val="00966BE6"/>
    <w:rsid w:val="009E68C1"/>
    <w:rsid w:val="00A327E0"/>
    <w:rsid w:val="00A52790"/>
    <w:rsid w:val="00A7528F"/>
    <w:rsid w:val="00A852EE"/>
    <w:rsid w:val="00A91A1D"/>
    <w:rsid w:val="00A96711"/>
    <w:rsid w:val="00AD023B"/>
    <w:rsid w:val="00AE4301"/>
    <w:rsid w:val="00AF564E"/>
    <w:rsid w:val="00B01936"/>
    <w:rsid w:val="00C0323E"/>
    <w:rsid w:val="00C12347"/>
    <w:rsid w:val="00C27B5C"/>
    <w:rsid w:val="00CD5BFA"/>
    <w:rsid w:val="00D552AF"/>
    <w:rsid w:val="00D62E7A"/>
    <w:rsid w:val="00D86CA5"/>
    <w:rsid w:val="00DE712E"/>
    <w:rsid w:val="00E14C33"/>
    <w:rsid w:val="00E50CCB"/>
    <w:rsid w:val="00E53306"/>
    <w:rsid w:val="00E973C8"/>
    <w:rsid w:val="00EA792C"/>
    <w:rsid w:val="00ED339D"/>
    <w:rsid w:val="00F05747"/>
    <w:rsid w:val="00F46A6E"/>
    <w:rsid w:val="00F62C3C"/>
    <w:rsid w:val="00F72116"/>
    <w:rsid w:val="00F8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Kathy Gollow</cp:lastModifiedBy>
  <cp:revision>2</cp:revision>
  <cp:lastPrinted>2015-03-12T16:28:00Z</cp:lastPrinted>
  <dcterms:created xsi:type="dcterms:W3CDTF">2015-03-12T16:35:00Z</dcterms:created>
  <dcterms:modified xsi:type="dcterms:W3CDTF">2015-03-12T16:35:00Z</dcterms:modified>
</cp:coreProperties>
</file>