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7E481C" w:rsidP="002D61B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COMPLETENESS </w:t>
      </w:r>
      <w:r w:rsidRPr="00141D72">
        <w:rPr>
          <w:rFonts w:cstheme="minorHAnsi"/>
          <w:sz w:val="24"/>
          <w:szCs w:val="24"/>
          <w:u w:val="single"/>
        </w:rPr>
        <w:t>REPORT</w:t>
      </w:r>
      <w:r w:rsidR="00141D72"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2D61B6" w:rsidRPr="007E481C" w:rsidRDefault="00C5700B" w:rsidP="00970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Feldman/Frater                                                                      </w:t>
      </w:r>
      <w:r w:rsidR="007E481C" w:rsidRPr="007E481C">
        <w:rPr>
          <w:rFonts w:cstheme="minorHAnsi"/>
          <w:sz w:val="24"/>
          <w:szCs w:val="24"/>
          <w:u w:val="single"/>
        </w:rPr>
        <w:t xml:space="preserve"> </w:t>
      </w:r>
      <w:r w:rsidR="00DA1D1C">
        <w:rPr>
          <w:rFonts w:cstheme="minorHAnsi"/>
          <w:sz w:val="24"/>
          <w:szCs w:val="24"/>
          <w:u w:val="single"/>
        </w:rPr>
        <w:t xml:space="preserve">                             </w:t>
      </w:r>
      <w:r>
        <w:rPr>
          <w:rFonts w:cstheme="minorHAnsi"/>
          <w:sz w:val="24"/>
          <w:szCs w:val="24"/>
          <w:u w:val="single"/>
        </w:rPr>
        <w:t xml:space="preserve">                  </w:t>
      </w:r>
      <w:r w:rsidR="007E481C">
        <w:rPr>
          <w:rFonts w:cstheme="minorHAnsi"/>
          <w:sz w:val="24"/>
          <w:szCs w:val="24"/>
          <w:u w:val="single"/>
        </w:rPr>
        <w:t>Application dated:</w:t>
      </w:r>
      <w:r w:rsidR="007E481C" w:rsidRPr="007E481C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5-18</w:t>
      </w:r>
      <w:r w:rsidR="007E481C" w:rsidRPr="007E481C">
        <w:rPr>
          <w:rFonts w:cstheme="minorHAnsi"/>
          <w:sz w:val="24"/>
          <w:szCs w:val="24"/>
          <w:u w:val="single"/>
        </w:rPr>
        <w:t>-2022</w:t>
      </w:r>
      <w:r w:rsidR="005F00F2">
        <w:rPr>
          <w:rFonts w:cstheme="minorHAnsi"/>
          <w:sz w:val="24"/>
          <w:szCs w:val="24"/>
          <w:u w:val="single"/>
        </w:rPr>
        <w:t xml:space="preserve"> </w:t>
      </w:r>
    </w:p>
    <w:p w:rsidR="002D61B6" w:rsidRPr="007E481C" w:rsidRDefault="00105299" w:rsidP="00970A02">
      <w:pPr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Mailing</w:t>
      </w:r>
      <w:r w:rsidR="002D61B6" w:rsidRPr="007E481C">
        <w:rPr>
          <w:rFonts w:cstheme="minorHAnsi"/>
          <w:sz w:val="24"/>
          <w:szCs w:val="24"/>
        </w:rPr>
        <w:t xml:space="preserve"> Address of Property Owner</w:t>
      </w:r>
    </w:p>
    <w:p w:rsidR="0080684D" w:rsidRPr="00C5700B" w:rsidRDefault="00DA1D1C" w:rsidP="00970A02">
      <w:pPr>
        <w:rPr>
          <w:rFonts w:cstheme="minorHAnsi"/>
          <w:sz w:val="24"/>
          <w:szCs w:val="24"/>
        </w:rPr>
      </w:pPr>
      <w:r w:rsidRPr="00C5700B">
        <w:rPr>
          <w:rFonts w:cstheme="minorHAnsi"/>
          <w:sz w:val="24"/>
          <w:szCs w:val="24"/>
        </w:rPr>
        <w:t>√</w:t>
      </w:r>
      <w:r w:rsidR="00873EBA" w:rsidRPr="00C5700B">
        <w:rPr>
          <w:rFonts w:cstheme="minorHAnsi"/>
          <w:sz w:val="24"/>
          <w:szCs w:val="24"/>
        </w:rPr>
        <w:t>Name</w:t>
      </w:r>
      <w:r w:rsidR="002D61B6" w:rsidRPr="00C5700B">
        <w:rPr>
          <w:rFonts w:cstheme="minorHAnsi"/>
          <w:sz w:val="24"/>
          <w:szCs w:val="24"/>
        </w:rPr>
        <w:t xml:space="preserve"> and contact information for authorized agent </w:t>
      </w:r>
    </w:p>
    <w:p w:rsidR="00141D72" w:rsidRPr="00C5700B" w:rsidRDefault="00DA1D1C" w:rsidP="00970A02">
      <w:pPr>
        <w:rPr>
          <w:rFonts w:cstheme="minorHAnsi"/>
          <w:sz w:val="24"/>
          <w:szCs w:val="24"/>
        </w:rPr>
      </w:pPr>
      <w:r w:rsidRPr="00C5700B">
        <w:rPr>
          <w:rFonts w:cstheme="minorHAnsi"/>
          <w:sz w:val="24"/>
          <w:szCs w:val="24"/>
        </w:rPr>
        <w:t>√</w:t>
      </w:r>
      <w:r w:rsidR="009D1116" w:rsidRPr="00C5700B">
        <w:rPr>
          <w:rFonts w:cstheme="minorHAnsi"/>
          <w:sz w:val="24"/>
          <w:szCs w:val="24"/>
        </w:rPr>
        <w:t>Agent</w:t>
      </w:r>
      <w:r w:rsidR="00141D72" w:rsidRPr="00C5700B">
        <w:rPr>
          <w:rFonts w:cstheme="minorHAnsi"/>
          <w:sz w:val="24"/>
          <w:szCs w:val="24"/>
        </w:rPr>
        <w:t xml:space="preserve"> Authorization Letter</w:t>
      </w:r>
    </w:p>
    <w:p w:rsidR="00141D72" w:rsidRPr="007E481C" w:rsidRDefault="003E73FC" w:rsidP="00970A02">
      <w:pPr>
        <w:rPr>
          <w:rFonts w:cstheme="minorHAnsi"/>
          <w:b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b/>
          <w:sz w:val="24"/>
          <w:szCs w:val="24"/>
        </w:rPr>
        <w:t xml:space="preserve"> </w:t>
      </w:r>
      <w:r w:rsidR="00873EBA" w:rsidRPr="007E481C">
        <w:rPr>
          <w:rFonts w:cstheme="minorHAnsi"/>
          <w:sz w:val="24"/>
          <w:szCs w:val="24"/>
        </w:rPr>
        <w:t>M</w:t>
      </w:r>
      <w:r w:rsidR="00141D72" w:rsidRPr="007E481C">
        <w:rPr>
          <w:rFonts w:cstheme="minorHAnsi"/>
          <w:sz w:val="24"/>
          <w:szCs w:val="24"/>
        </w:rPr>
        <w:t xml:space="preserve">andatory </w:t>
      </w:r>
      <w:r w:rsidR="007E481C" w:rsidRPr="007E481C">
        <w:rPr>
          <w:rFonts w:cstheme="minorHAnsi"/>
          <w:sz w:val="24"/>
          <w:szCs w:val="24"/>
        </w:rPr>
        <w:t>Pre-Application</w:t>
      </w:r>
      <w:r w:rsidR="00141D72" w:rsidRPr="007E481C">
        <w:rPr>
          <w:rFonts w:cstheme="minorHAnsi"/>
          <w:sz w:val="24"/>
          <w:szCs w:val="24"/>
        </w:rPr>
        <w:t xml:space="preserve"> Form </w:t>
      </w:r>
    </w:p>
    <w:p w:rsidR="00EB1620" w:rsidRPr="007E481C" w:rsidRDefault="002126A9" w:rsidP="00970A02">
      <w:pPr>
        <w:tabs>
          <w:tab w:val="left" w:pos="270"/>
        </w:tabs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6251D" w:rsidRPr="007E481C">
        <w:rPr>
          <w:rFonts w:cstheme="minorHAnsi"/>
          <w:b/>
          <w:sz w:val="24"/>
          <w:szCs w:val="24"/>
        </w:rPr>
        <w:t xml:space="preserve"> </w:t>
      </w:r>
      <w:r w:rsidR="0086251D" w:rsidRPr="007E481C">
        <w:rPr>
          <w:rFonts w:cstheme="minorHAnsi"/>
          <w:sz w:val="24"/>
          <w:szCs w:val="24"/>
        </w:rPr>
        <w:t xml:space="preserve">Fee </w:t>
      </w:r>
      <w:r w:rsidRPr="007E481C">
        <w:rPr>
          <w:rFonts w:cstheme="minorHAnsi"/>
          <w:sz w:val="24"/>
          <w:szCs w:val="24"/>
        </w:rPr>
        <w:t>Paid</w:t>
      </w:r>
      <w:r w:rsidR="00CC7D33" w:rsidRPr="007E481C">
        <w:rPr>
          <w:rFonts w:cstheme="minorHAnsi"/>
          <w:sz w:val="24"/>
          <w:szCs w:val="24"/>
        </w:rPr>
        <w:t>, Check</w:t>
      </w:r>
      <w:r w:rsidR="003E73FC" w:rsidRPr="007E481C">
        <w:rPr>
          <w:rFonts w:cstheme="minorHAnsi"/>
          <w:sz w:val="24"/>
          <w:szCs w:val="24"/>
        </w:rPr>
        <w:t xml:space="preserve"> payable to Town of Washington</w:t>
      </w:r>
      <w:r w:rsidR="00DD37EC" w:rsidRPr="007E481C">
        <w:rPr>
          <w:rFonts w:cstheme="minorHAnsi"/>
          <w:sz w:val="24"/>
          <w:szCs w:val="24"/>
        </w:rPr>
        <w:t xml:space="preserve"> </w:t>
      </w:r>
    </w:p>
    <w:p w:rsidR="0022071C" w:rsidRPr="007E481C" w:rsidRDefault="005436CD" w:rsidP="00970A02">
      <w:pPr>
        <w:rPr>
          <w:rFonts w:cstheme="minorHAnsi"/>
          <w:sz w:val="24"/>
          <w:szCs w:val="24"/>
          <w:u w:val="single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 xml:space="preserve">Proposed Use: </w:t>
      </w:r>
      <w:r w:rsidR="002D61B6" w:rsidRPr="007E481C">
        <w:rPr>
          <w:rFonts w:cstheme="minorHAnsi"/>
          <w:sz w:val="24"/>
          <w:szCs w:val="24"/>
          <w:u w:val="single"/>
        </w:rPr>
        <w:t>_</w:t>
      </w:r>
      <w:r w:rsidR="00C5700B">
        <w:rPr>
          <w:rFonts w:cstheme="minorHAnsi"/>
          <w:sz w:val="24"/>
          <w:szCs w:val="24"/>
          <w:u w:val="single"/>
        </w:rPr>
        <w:t>Barn w/detached accessory apartment</w:t>
      </w:r>
      <w:r w:rsidR="009D1116" w:rsidRPr="007E48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7E481C" w:rsidRDefault="00214424" w:rsidP="00970A02">
      <w:pPr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>Zoning Regulation Section</w:t>
      </w:r>
      <w:r w:rsidR="002A3FF3" w:rsidRPr="007E481C">
        <w:rPr>
          <w:rFonts w:cstheme="minorHAnsi"/>
          <w:sz w:val="24"/>
          <w:szCs w:val="24"/>
        </w:rPr>
        <w:t>(s)</w:t>
      </w:r>
      <w:r w:rsidR="002D61B6" w:rsidRPr="007E481C">
        <w:rPr>
          <w:rFonts w:cstheme="minorHAnsi"/>
          <w:sz w:val="24"/>
          <w:szCs w:val="24"/>
        </w:rPr>
        <w:t xml:space="preserve">: </w:t>
      </w:r>
      <w:r w:rsidR="00C5700B">
        <w:rPr>
          <w:rFonts w:cstheme="minorHAnsi"/>
          <w:sz w:val="24"/>
          <w:szCs w:val="24"/>
          <w:u w:val="single"/>
        </w:rPr>
        <w:t>13.11.1,13.11</w:t>
      </w:r>
      <w:r w:rsidR="00216BC8">
        <w:rPr>
          <w:rFonts w:cstheme="minorHAnsi"/>
          <w:sz w:val="24"/>
          <w:szCs w:val="24"/>
          <w:u w:val="single"/>
        </w:rPr>
        <w:t>.</w:t>
      </w:r>
      <w:r w:rsidR="0009059D">
        <w:rPr>
          <w:rFonts w:cstheme="minorHAnsi"/>
          <w:sz w:val="24"/>
          <w:szCs w:val="24"/>
          <w:u w:val="single"/>
        </w:rPr>
        <w:t>3</w:t>
      </w:r>
      <w:r w:rsidR="0009059D" w:rsidRPr="007E481C">
        <w:rPr>
          <w:rFonts w:cstheme="minorHAnsi"/>
          <w:sz w:val="24"/>
          <w:szCs w:val="24"/>
        </w:rPr>
        <w:t xml:space="preserve">  </w:t>
      </w:r>
      <w:r w:rsidR="009D1116" w:rsidRPr="007E481C">
        <w:rPr>
          <w:rFonts w:cstheme="minorHAnsi"/>
          <w:sz w:val="24"/>
          <w:szCs w:val="24"/>
        </w:rPr>
        <w:t xml:space="preserve"> </w:t>
      </w:r>
      <w:r w:rsidR="009D1116" w:rsidRPr="007E481C">
        <w:rPr>
          <w:rFonts w:cstheme="minorHAnsi"/>
          <w:sz w:val="24"/>
          <w:szCs w:val="24"/>
        </w:rPr>
        <w:tab/>
      </w:r>
      <w:r w:rsidR="002D61B6" w:rsidRPr="007E481C">
        <w:rPr>
          <w:rFonts w:cstheme="minorHAnsi"/>
          <w:sz w:val="24"/>
          <w:szCs w:val="24"/>
        </w:rPr>
        <w:t xml:space="preserve">Zoning </w:t>
      </w:r>
      <w:r w:rsidR="00873EBA" w:rsidRPr="007E481C">
        <w:rPr>
          <w:rFonts w:cstheme="minorHAnsi"/>
          <w:sz w:val="24"/>
          <w:szCs w:val="24"/>
        </w:rPr>
        <w:t xml:space="preserve">District: </w:t>
      </w:r>
      <w:r w:rsidR="00C5700B">
        <w:rPr>
          <w:rFonts w:cstheme="minorHAnsi"/>
          <w:sz w:val="24"/>
          <w:szCs w:val="24"/>
          <w:u w:val="single"/>
        </w:rPr>
        <w:t>R</w:t>
      </w:r>
      <w:r w:rsidR="00216BC8">
        <w:rPr>
          <w:rFonts w:cstheme="minorHAnsi"/>
          <w:sz w:val="24"/>
          <w:szCs w:val="24"/>
          <w:u w:val="single"/>
        </w:rPr>
        <w:t>-</w:t>
      </w:r>
      <w:r w:rsidR="00DA1D1C">
        <w:rPr>
          <w:rFonts w:cstheme="minorHAnsi"/>
          <w:sz w:val="24"/>
          <w:szCs w:val="24"/>
          <w:u w:val="single"/>
        </w:rPr>
        <w:t>1</w:t>
      </w:r>
    </w:p>
    <w:p w:rsidR="002A3FF3" w:rsidRPr="007E481C" w:rsidRDefault="00CB72BB" w:rsidP="00970A02">
      <w:pPr>
        <w:rPr>
          <w:rFonts w:cstheme="minorHAnsi"/>
          <w:sz w:val="24"/>
          <w:szCs w:val="24"/>
        </w:rPr>
      </w:pPr>
      <w:r w:rsidRPr="00B73946">
        <w:rPr>
          <w:rFonts w:cstheme="minorHAnsi"/>
          <w:sz w:val="24"/>
          <w:szCs w:val="24"/>
        </w:rPr>
        <w:t>√</w:t>
      </w:r>
      <w:r w:rsidR="00873EBA" w:rsidRPr="00B73946">
        <w:rPr>
          <w:rFonts w:cstheme="minorHAnsi"/>
          <w:sz w:val="24"/>
          <w:szCs w:val="24"/>
        </w:rPr>
        <w:t xml:space="preserve"> </w:t>
      </w:r>
      <w:r w:rsidR="002D61B6" w:rsidRPr="00B73946">
        <w:rPr>
          <w:rFonts w:cstheme="minorHAnsi"/>
          <w:sz w:val="24"/>
          <w:szCs w:val="24"/>
        </w:rPr>
        <w:t>Attach</w:t>
      </w:r>
      <w:r w:rsidR="002A3FF3" w:rsidRPr="00B73946">
        <w:rPr>
          <w:rFonts w:cstheme="minorHAnsi"/>
          <w:sz w:val="24"/>
          <w:szCs w:val="24"/>
        </w:rPr>
        <w:t>ed</w:t>
      </w:r>
      <w:r w:rsidR="002D61B6" w:rsidRPr="00B73946">
        <w:rPr>
          <w:rFonts w:cstheme="minorHAnsi"/>
          <w:sz w:val="24"/>
          <w:szCs w:val="24"/>
        </w:rPr>
        <w:t xml:space="preserve"> a written statement with a Description of the Proposed Use</w:t>
      </w:r>
      <w:r w:rsidR="002D61B6" w:rsidRPr="007E481C">
        <w:rPr>
          <w:rFonts w:cstheme="minorHAnsi"/>
          <w:sz w:val="24"/>
          <w:szCs w:val="24"/>
        </w:rPr>
        <w:t xml:space="preserve">  </w:t>
      </w:r>
    </w:p>
    <w:p w:rsidR="00105299" w:rsidRPr="007E481C" w:rsidRDefault="00105299" w:rsidP="00970A02">
      <w:pPr>
        <w:ind w:firstLine="720"/>
        <w:rPr>
          <w:rFonts w:cstheme="minorHAnsi"/>
          <w:sz w:val="24"/>
          <w:szCs w:val="24"/>
        </w:rPr>
        <w:sectPr w:rsidR="00105299" w:rsidRPr="007E481C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481C" w:rsidRDefault="007E481C" w:rsidP="00970A02">
      <w:pPr>
        <w:ind w:firstLine="720"/>
        <w:rPr>
          <w:rFonts w:cstheme="minorHAnsi"/>
          <w:sz w:val="24"/>
          <w:szCs w:val="24"/>
        </w:rPr>
      </w:pPr>
    </w:p>
    <w:p w:rsidR="0022071C" w:rsidRPr="00141D72" w:rsidRDefault="0022071C" w:rsidP="00970A02">
      <w:pPr>
        <w:ind w:left="720"/>
        <w:rPr>
          <w:rFonts w:cstheme="minorHAnsi"/>
        </w:rPr>
      </w:pPr>
    </w:p>
    <w:p w:rsidR="00105299" w:rsidRDefault="00105299" w:rsidP="00970A02">
      <w:pPr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C31C9" w:rsidRDefault="00D919CA" w:rsidP="00970A02">
      <w:pPr>
        <w:ind w:left="1980" w:hanging="198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Hlk103778905"/>
      <w:r w:rsidR="00EC31C9" w:rsidRPr="007E481C">
        <w:rPr>
          <w:rFonts w:cstheme="minorHAnsi"/>
          <w:sz w:val="24"/>
          <w:szCs w:val="24"/>
        </w:rPr>
        <w:t>√</w:t>
      </w:r>
      <w:bookmarkEnd w:id="0"/>
      <w:r w:rsidR="00EC31C9">
        <w:rPr>
          <w:rFonts w:cstheme="minorHAnsi"/>
          <w:sz w:val="24"/>
          <w:szCs w:val="24"/>
        </w:rPr>
        <w:t xml:space="preserve">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</w:t>
      </w:r>
      <w:r w:rsidRPr="002B2B39">
        <w:rPr>
          <w:rFonts w:cstheme="minorHAnsi"/>
        </w:rPr>
        <w:t>:</w:t>
      </w:r>
    </w:p>
    <w:p w:rsidR="00EC31C9" w:rsidRDefault="00EC31C9" w:rsidP="00970A02">
      <w:pPr>
        <w:tabs>
          <w:tab w:val="left" w:pos="270"/>
        </w:tabs>
        <w:ind w:left="270" w:hanging="99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bookmarkStart w:id="1" w:name="_Hlk103782624"/>
      <w:r w:rsidR="00970A02">
        <w:rPr>
          <w:rFonts w:cstheme="minorHAnsi"/>
        </w:rPr>
        <w:t xml:space="preserve">Survey </w:t>
      </w:r>
      <w:r>
        <w:rPr>
          <w:rFonts w:cstheme="minorHAnsi"/>
        </w:rPr>
        <w:t>titled, “</w:t>
      </w:r>
      <w:r w:rsidR="00970A02">
        <w:rPr>
          <w:rFonts w:cstheme="minorHAnsi"/>
        </w:rPr>
        <w:t>Limited Property/Boundary Survey</w:t>
      </w:r>
      <w:r>
        <w:rPr>
          <w:rFonts w:cstheme="minorHAnsi"/>
        </w:rPr>
        <w:t xml:space="preserve">” prepared for </w:t>
      </w:r>
      <w:r w:rsidR="00970A02">
        <w:rPr>
          <w:rFonts w:cstheme="minorHAnsi"/>
        </w:rPr>
        <w:t>Hugh Frater, Trustee, Kirsten Feldman, Trustee,</w:t>
      </w:r>
      <w:r>
        <w:rPr>
          <w:rFonts w:cstheme="minorHAnsi"/>
        </w:rPr>
        <w:t xml:space="preserve"> By </w:t>
      </w:r>
      <w:r w:rsidR="00970A02">
        <w:rPr>
          <w:rFonts w:cstheme="minorHAnsi"/>
        </w:rPr>
        <w:t>Roy V. Cheney</w:t>
      </w:r>
      <w:r>
        <w:rPr>
          <w:rFonts w:cstheme="minorHAnsi"/>
        </w:rPr>
        <w:t>,</w:t>
      </w:r>
      <w:r w:rsidR="00970A02">
        <w:rPr>
          <w:rFonts w:cstheme="minorHAnsi"/>
        </w:rPr>
        <w:t xml:space="preserve"> LLS.</w:t>
      </w:r>
      <w:r>
        <w:rPr>
          <w:rFonts w:cstheme="minorHAnsi"/>
        </w:rPr>
        <w:t xml:space="preserve"> dated </w:t>
      </w:r>
      <w:r w:rsidR="00970A02">
        <w:rPr>
          <w:rFonts w:cstheme="minorHAnsi"/>
        </w:rPr>
        <w:t>May 2022</w:t>
      </w:r>
    </w:p>
    <w:bookmarkEnd w:id="1"/>
    <w:p w:rsidR="00970A02" w:rsidRDefault="00970A02" w:rsidP="00970A02">
      <w:pPr>
        <w:tabs>
          <w:tab w:val="left" w:pos="270"/>
        </w:tabs>
        <w:rPr>
          <w:rFonts w:cstheme="minorHAnsi"/>
        </w:rPr>
      </w:pPr>
      <w:r>
        <w:rPr>
          <w:rFonts w:cstheme="minorHAnsi"/>
        </w:rPr>
        <w:tab/>
      </w:r>
    </w:p>
    <w:p w:rsidR="00970A02" w:rsidRDefault="00970A02" w:rsidP="00970A02">
      <w:pPr>
        <w:tabs>
          <w:tab w:val="left" w:pos="270"/>
        </w:tabs>
        <w:ind w:left="270"/>
        <w:rPr>
          <w:rFonts w:cstheme="minorHAnsi"/>
        </w:rPr>
      </w:pPr>
      <w:bookmarkStart w:id="2" w:name="_Hlk103782678"/>
      <w:r>
        <w:rPr>
          <w:rFonts w:cstheme="minorHAnsi"/>
        </w:rPr>
        <w:t>Plan titled, “Septic System Plan,” prepared for Proposed Garage/Apartment – 87 Whittlesey Rd, by Brian E. Neff, P.E., dated 4-2-2022, page 1 of 1</w:t>
      </w:r>
    </w:p>
    <w:bookmarkEnd w:id="2"/>
    <w:p w:rsidR="00216BC8" w:rsidRDefault="00EC31C9" w:rsidP="00970A02">
      <w:pPr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 xml:space="preserve"> </w:t>
      </w:r>
    </w:p>
    <w:p w:rsidR="00587FD2" w:rsidRDefault="009B5862" w:rsidP="00970A02">
      <w:pPr>
        <w:tabs>
          <w:tab w:val="left" w:pos="360"/>
        </w:tabs>
        <w:ind w:left="1980" w:hanging="1980"/>
        <w:rPr>
          <w:rFonts w:cstheme="minorHAnsi"/>
        </w:rPr>
      </w:pPr>
      <w:r w:rsidRPr="007E481C">
        <w:rPr>
          <w:rFonts w:cstheme="minorHAnsi"/>
          <w:sz w:val="24"/>
          <w:szCs w:val="24"/>
        </w:rPr>
        <w:t>√</w:t>
      </w:r>
      <w:r w:rsidR="002D61B6" w:rsidRPr="009B5862">
        <w:rPr>
          <w:rFonts w:cstheme="minorHAnsi"/>
        </w:rPr>
        <w:t>Attach a floor plan</w:t>
      </w:r>
      <w:r w:rsidR="00587FD2" w:rsidRPr="009B5862">
        <w:rPr>
          <w:rFonts w:cstheme="minorHAnsi"/>
        </w:rPr>
        <w:t>(s)</w:t>
      </w:r>
      <w:r w:rsidR="009D1116" w:rsidRPr="009B5862">
        <w:rPr>
          <w:rFonts w:cstheme="minorHAnsi"/>
        </w:rPr>
        <w:t>:</w:t>
      </w:r>
    </w:p>
    <w:p w:rsidR="00442584" w:rsidRDefault="009B5862" w:rsidP="00970A02">
      <w:pPr>
        <w:tabs>
          <w:tab w:val="left" w:pos="180"/>
        </w:tabs>
        <w:ind w:left="180"/>
        <w:rPr>
          <w:rFonts w:cstheme="minorHAnsi"/>
        </w:rPr>
      </w:pPr>
      <w:bookmarkStart w:id="3" w:name="_Hlk103782737"/>
      <w:r>
        <w:rPr>
          <w:rFonts w:cstheme="minorHAnsi"/>
        </w:rPr>
        <w:t>Plan set titled, “</w:t>
      </w:r>
      <w:r w:rsidR="00970A02">
        <w:rPr>
          <w:rFonts w:cstheme="minorHAnsi"/>
        </w:rPr>
        <w:t>Holly Hill Farm – Accessory Apartment with Garage</w:t>
      </w:r>
      <w:r>
        <w:rPr>
          <w:rFonts w:cstheme="minorHAnsi"/>
        </w:rPr>
        <w:t>,”</w:t>
      </w:r>
      <w:r w:rsidR="00970A02">
        <w:rPr>
          <w:rFonts w:cstheme="minorHAnsi"/>
        </w:rPr>
        <w:t xml:space="preserve"> 1</w:t>
      </w:r>
      <w:r w:rsidR="00970A02" w:rsidRPr="00970A02">
        <w:rPr>
          <w:rFonts w:cstheme="minorHAnsi"/>
          <w:vertAlign w:val="superscript"/>
        </w:rPr>
        <w:t>st</w:t>
      </w:r>
      <w:r w:rsidR="00970A02">
        <w:rPr>
          <w:rFonts w:cstheme="minorHAnsi"/>
        </w:rPr>
        <w:t xml:space="preserve"> Floor,</w:t>
      </w:r>
      <w:r w:rsidR="00836C70">
        <w:rPr>
          <w:rFonts w:cstheme="minorHAnsi"/>
        </w:rPr>
        <w:t>2</w:t>
      </w:r>
      <w:r w:rsidR="00836C70" w:rsidRPr="00836C70">
        <w:rPr>
          <w:rFonts w:cstheme="minorHAnsi"/>
          <w:vertAlign w:val="superscript"/>
        </w:rPr>
        <w:t>nd</w:t>
      </w:r>
      <w:r w:rsidR="00836C70">
        <w:rPr>
          <w:rFonts w:cstheme="minorHAnsi"/>
        </w:rPr>
        <w:t xml:space="preserve"> Floor, East Elevation, South Elevation, West Elevation, North Elevation, Building Section – 2 pages,</w:t>
      </w:r>
      <w:r>
        <w:rPr>
          <w:rFonts w:cstheme="minorHAnsi"/>
        </w:rPr>
        <w:t xml:space="preserve"> </w:t>
      </w:r>
      <w:r w:rsidR="00970A02">
        <w:rPr>
          <w:rFonts w:cstheme="minorHAnsi"/>
        </w:rPr>
        <w:t xml:space="preserve">prepared by William </w:t>
      </w:r>
      <w:proofErr w:type="spellStart"/>
      <w:r w:rsidR="00970A02">
        <w:rPr>
          <w:rFonts w:cstheme="minorHAnsi"/>
        </w:rPr>
        <w:t>Costine</w:t>
      </w:r>
      <w:proofErr w:type="spellEnd"/>
      <w:r w:rsidR="00970A02">
        <w:rPr>
          <w:rFonts w:cstheme="minorHAnsi"/>
        </w:rPr>
        <w:t xml:space="preserve"> Architect</w:t>
      </w:r>
      <w:r w:rsidR="00836C70">
        <w:rPr>
          <w:rFonts w:cstheme="minorHAnsi"/>
        </w:rPr>
        <w:t xml:space="preserve"> dated 11 May 2022</w:t>
      </w:r>
    </w:p>
    <w:bookmarkEnd w:id="3"/>
    <w:p w:rsidR="00836C70" w:rsidRPr="00141D72" w:rsidRDefault="00836C70" w:rsidP="00970A02">
      <w:pPr>
        <w:tabs>
          <w:tab w:val="left" w:pos="180"/>
        </w:tabs>
        <w:ind w:left="180"/>
        <w:rPr>
          <w:rFonts w:cstheme="minorHAnsi"/>
          <w:b/>
          <w:sz w:val="24"/>
          <w:szCs w:val="24"/>
        </w:rPr>
      </w:pPr>
    </w:p>
    <w:p w:rsidR="002D61B6" w:rsidRPr="0030791C" w:rsidRDefault="002D61B6" w:rsidP="00970A02">
      <w:pPr>
        <w:ind w:left="198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970A02">
      <w:pPr>
        <w:ind w:left="1980" w:hanging="1980"/>
        <w:rPr>
          <w:rFonts w:cstheme="minorHAnsi"/>
          <w:sz w:val="24"/>
          <w:szCs w:val="24"/>
        </w:rPr>
      </w:pPr>
    </w:p>
    <w:p w:rsidR="0030791C" w:rsidRPr="00534FA6" w:rsidRDefault="00836C70" w:rsidP="00970A02">
      <w:pPr>
        <w:tabs>
          <w:tab w:val="left" w:pos="450"/>
        </w:tabs>
        <w:rPr>
          <w:rFonts w:cstheme="minorHAnsi"/>
          <w:b/>
        </w:rPr>
      </w:pPr>
      <w:r w:rsidRPr="007E481C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</w:t>
      </w:r>
      <w:r w:rsidR="002D61B6" w:rsidRPr="00836C70">
        <w:rPr>
          <w:rFonts w:cstheme="minorHAnsi"/>
        </w:rPr>
        <w:t>Health Dept. approval</w:t>
      </w:r>
      <w:r w:rsidR="006A6971" w:rsidRPr="00836C70">
        <w:rPr>
          <w:rFonts w:cstheme="minorHAnsi"/>
          <w:b/>
        </w:rPr>
        <w:t xml:space="preserve"> - </w:t>
      </w:r>
      <w:r w:rsidR="00EB1620" w:rsidRPr="00836C70">
        <w:rPr>
          <w:rFonts w:cstheme="minorHAnsi"/>
        </w:rPr>
        <w:t>s</w:t>
      </w:r>
      <w:r w:rsidR="002D61B6" w:rsidRPr="00836C70">
        <w:rPr>
          <w:rFonts w:cstheme="minorHAnsi"/>
        </w:rPr>
        <w:t>ignature of Health Department Agent</w:t>
      </w:r>
      <w:r w:rsidR="0030791C" w:rsidRPr="00836C70">
        <w:rPr>
          <w:rFonts w:cstheme="minorHAnsi"/>
        </w:rPr>
        <w:t>/Dated</w:t>
      </w:r>
      <w:r w:rsidR="0086251D" w:rsidRPr="00836C70">
        <w:rPr>
          <w:rFonts w:cstheme="minorHAnsi"/>
        </w:rPr>
        <w:t xml:space="preserve"> </w:t>
      </w:r>
      <w:r w:rsidR="00534FA6" w:rsidRPr="00836C70">
        <w:rPr>
          <w:rFonts w:cstheme="minorHAnsi"/>
        </w:rPr>
        <w:t>–</w:t>
      </w:r>
      <w:r w:rsidR="002566ED" w:rsidRPr="00534FA6">
        <w:rPr>
          <w:rFonts w:cstheme="minorHAnsi"/>
        </w:rPr>
        <w:t xml:space="preserve"> </w:t>
      </w:r>
      <w:r>
        <w:rPr>
          <w:rFonts w:cstheme="minorHAnsi"/>
        </w:rPr>
        <w:t>5-11-2022</w:t>
      </w:r>
    </w:p>
    <w:p w:rsidR="00DA1D1C" w:rsidRDefault="00DA1D1C" w:rsidP="00970A02">
      <w:pPr>
        <w:ind w:left="450" w:hanging="450"/>
        <w:rPr>
          <w:rFonts w:cstheme="minorHAnsi"/>
          <w:sz w:val="24"/>
          <w:szCs w:val="24"/>
        </w:rPr>
      </w:pPr>
    </w:p>
    <w:p w:rsidR="002D61B6" w:rsidRDefault="009B5862" w:rsidP="00970A02">
      <w:pPr>
        <w:ind w:left="450" w:hanging="450"/>
        <w:rPr>
          <w:rFonts w:cstheme="minorHAnsi"/>
        </w:rPr>
      </w:pPr>
      <w:r w:rsidRPr="007E481C">
        <w:rPr>
          <w:rFonts w:cstheme="minorHAnsi"/>
          <w:sz w:val="24"/>
          <w:szCs w:val="24"/>
        </w:rPr>
        <w:t>√</w:t>
      </w:r>
      <w:r>
        <w:rPr>
          <w:rFonts w:cstheme="minorHAnsi"/>
          <w:sz w:val="24"/>
          <w:szCs w:val="24"/>
        </w:rPr>
        <w:t xml:space="preserve"> </w:t>
      </w:r>
      <w:r w:rsidR="002D61B6" w:rsidRPr="009B5862">
        <w:rPr>
          <w:rFonts w:cstheme="minorHAnsi"/>
        </w:rPr>
        <w:t>State Tax of $60</w:t>
      </w:r>
      <w:r w:rsidR="0030791C" w:rsidRPr="009B5862">
        <w:rPr>
          <w:rFonts w:cstheme="minorHAnsi"/>
        </w:rPr>
        <w:t xml:space="preserve"> to be included with fee - </w:t>
      </w:r>
      <w:r w:rsidR="002D61B6" w:rsidRPr="009B5862">
        <w:rPr>
          <w:rFonts w:cstheme="minorHAnsi"/>
        </w:rPr>
        <w:t>Check payable to Town of Washington</w:t>
      </w:r>
    </w:p>
    <w:p w:rsidR="00E20773" w:rsidRPr="00E20773" w:rsidRDefault="00836C70" w:rsidP="00970A02">
      <w:pPr>
        <w:ind w:left="450" w:hanging="450"/>
        <w:rPr>
          <w:rFonts w:cstheme="minorHAnsi"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E20773" w:rsidRPr="00E20773">
        <w:rPr>
          <w:rFonts w:cstheme="minorHAnsi"/>
        </w:rPr>
        <w:t>Proof</w:t>
      </w:r>
      <w:proofErr w:type="spellEnd"/>
      <w:r w:rsidR="00E20773" w:rsidRPr="00E20773">
        <w:rPr>
          <w:rFonts w:cstheme="minorHAnsi"/>
        </w:rPr>
        <w:t xml:space="preserve"> of IWC Approval, if applicable</w:t>
      </w:r>
    </w:p>
    <w:p w:rsidR="002D61B6" w:rsidRPr="00DA1D1C" w:rsidRDefault="00C5700B" w:rsidP="00970A02">
      <w:pPr>
        <w:ind w:left="450" w:hanging="450"/>
        <w:rPr>
          <w:rFonts w:cstheme="minorHAnsi"/>
          <w:b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2D61B6" w:rsidRPr="00141D72">
        <w:rPr>
          <w:rFonts w:cstheme="minorHAnsi"/>
        </w:rPr>
        <w:t>Proof</w:t>
      </w:r>
      <w:proofErr w:type="spellEnd"/>
      <w:r w:rsidR="002D61B6" w:rsidRPr="00141D72">
        <w:rPr>
          <w:rFonts w:cstheme="minorHAnsi"/>
        </w:rPr>
        <w:t xml:space="preserve"> of Zoning Board of Appeals approval and filing on Land Records, if applicable</w:t>
      </w:r>
      <w:r w:rsidR="00DA1D1C">
        <w:rPr>
          <w:rFonts w:cstheme="minorHAnsi"/>
          <w:b/>
        </w:rPr>
        <w:t xml:space="preserve"> </w:t>
      </w:r>
    </w:p>
    <w:p w:rsidR="002D61B6" w:rsidRPr="00141D72" w:rsidRDefault="002F3BDB" w:rsidP="00970A02">
      <w:pPr>
        <w:ind w:left="450" w:hanging="450"/>
        <w:rPr>
          <w:rFonts w:cstheme="minorHAnsi"/>
        </w:rPr>
      </w:pPr>
      <w:r w:rsidRPr="00836C70">
        <w:rPr>
          <w:rFonts w:cstheme="minorHAnsi"/>
          <w:sz w:val="16"/>
          <w:szCs w:val="16"/>
        </w:rPr>
        <w:t>n/</w:t>
      </w:r>
      <w:proofErr w:type="spellStart"/>
      <w:r w:rsidRPr="00836C70">
        <w:rPr>
          <w:rFonts w:cstheme="minorHAnsi"/>
          <w:sz w:val="16"/>
          <w:szCs w:val="16"/>
        </w:rPr>
        <w:t>a</w:t>
      </w:r>
      <w:r w:rsidR="002D61B6" w:rsidRPr="00141D72">
        <w:rPr>
          <w:rFonts w:cstheme="minorHAnsi"/>
        </w:rPr>
        <w:t>Driveway</w:t>
      </w:r>
      <w:proofErr w:type="spellEnd"/>
      <w:r w:rsidR="002D61B6" w:rsidRPr="00141D72">
        <w:rPr>
          <w:rFonts w:cstheme="minorHAnsi"/>
        </w:rPr>
        <w:t xml:space="preserve"> sign-off from First Selectman, if applicable</w:t>
      </w:r>
    </w:p>
    <w:p w:rsidR="007E54DD" w:rsidRDefault="003901AA" w:rsidP="00970A02">
      <w:pPr>
        <w:ind w:left="1980" w:hanging="1980"/>
        <w:rPr>
          <w:rFonts w:cstheme="minorHAnsi"/>
          <w:sz w:val="24"/>
          <w:szCs w:val="24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2D61B6" w:rsidRPr="003901AA">
        <w:rPr>
          <w:rFonts w:cstheme="minorHAnsi"/>
        </w:rPr>
        <w:t xml:space="preserve">Signature of </w:t>
      </w:r>
      <w:r w:rsidR="00C5700B">
        <w:rPr>
          <w:rFonts w:cstheme="minorHAnsi"/>
        </w:rPr>
        <w:t>Agent</w:t>
      </w:r>
      <w:r w:rsidR="0030791C" w:rsidRPr="003901AA">
        <w:rPr>
          <w:rFonts w:cstheme="minorHAnsi"/>
        </w:rPr>
        <w:t>/Dated</w:t>
      </w:r>
      <w:r w:rsidR="00836C70">
        <w:rPr>
          <w:rFonts w:cstheme="minorHAnsi"/>
        </w:rPr>
        <w:t xml:space="preserve"> 5-18-</w:t>
      </w:r>
      <w:proofErr w:type="gramStart"/>
      <w:r w:rsidR="00836C70">
        <w:rPr>
          <w:rFonts w:cstheme="minorHAnsi"/>
        </w:rPr>
        <w:t>2022</w:t>
      </w:r>
      <w:r w:rsidR="00DA1D1C">
        <w:rPr>
          <w:rFonts w:cstheme="minorHAnsi"/>
        </w:rPr>
        <w:t xml:space="preserve"> </w:t>
      </w:r>
      <w:r w:rsidR="00836C70">
        <w:rPr>
          <w:rFonts w:cstheme="minorHAnsi"/>
        </w:rPr>
        <w:t xml:space="preserve"> </w:t>
      </w:r>
      <w:r w:rsidR="00787324">
        <w:rPr>
          <w:rFonts w:ascii="Courier New" w:hAnsi="Courier New" w:cs="Courier New"/>
          <w:sz w:val="24"/>
          <w:szCs w:val="24"/>
        </w:rPr>
        <w:t>√</w:t>
      </w:r>
      <w:proofErr w:type="gramEnd"/>
      <w:r w:rsidR="002D61B6" w:rsidRPr="00141D72">
        <w:rPr>
          <w:rFonts w:cstheme="minorHAnsi"/>
        </w:rPr>
        <w:t>Telephone Number</w:t>
      </w:r>
      <w:r w:rsidR="00DA1D1C">
        <w:rPr>
          <w:rFonts w:cstheme="minorHAnsi"/>
        </w:rPr>
        <w:t xml:space="preserve"> </w:t>
      </w:r>
      <w:r w:rsidR="00836C70">
        <w:rPr>
          <w:rFonts w:cstheme="minorHAnsi"/>
        </w:rPr>
        <w:t xml:space="preserve"> </w:t>
      </w:r>
      <w:r w:rsidR="00787324">
        <w:rPr>
          <w:rFonts w:ascii="Courier New" w:hAnsi="Courier New" w:cs="Courier New"/>
          <w:sz w:val="24"/>
          <w:szCs w:val="24"/>
        </w:rPr>
        <w:t>√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970A02">
      <w:pPr>
        <w:ind w:left="720" w:hanging="720"/>
        <w:rPr>
          <w:rFonts w:cstheme="minorHAnsi"/>
          <w:sz w:val="24"/>
          <w:szCs w:val="24"/>
        </w:rPr>
      </w:pPr>
    </w:p>
    <w:p w:rsidR="00787324" w:rsidRDefault="00787324" w:rsidP="00970A02">
      <w:pPr>
        <w:ind w:left="720" w:hanging="720"/>
        <w:rPr>
          <w:rFonts w:cstheme="minorHAnsi"/>
          <w:sz w:val="24"/>
          <w:szCs w:val="24"/>
        </w:rPr>
      </w:pPr>
    </w:p>
    <w:p w:rsidR="009B5862" w:rsidRPr="009B5862" w:rsidRDefault="00945762" w:rsidP="00970A02">
      <w:pPr>
        <w:ind w:left="720" w:hanging="720"/>
        <w:rPr>
          <w:rFonts w:cstheme="minorHAnsi"/>
          <w:b/>
          <w:sz w:val="28"/>
          <w:szCs w:val="28"/>
          <w:u w:val="single"/>
        </w:rPr>
      </w:pPr>
      <w:r w:rsidRPr="009B5862">
        <w:rPr>
          <w:rFonts w:cstheme="minorHAnsi"/>
          <w:b/>
          <w:sz w:val="28"/>
          <w:szCs w:val="28"/>
          <w:u w:val="single"/>
        </w:rPr>
        <w:t xml:space="preserve">Administrative </w:t>
      </w:r>
      <w:r w:rsidR="00CB72BB" w:rsidRPr="009B5862">
        <w:rPr>
          <w:rFonts w:cstheme="minorHAnsi"/>
          <w:b/>
          <w:sz w:val="28"/>
          <w:szCs w:val="28"/>
          <w:u w:val="single"/>
        </w:rPr>
        <w:t>Review</w:t>
      </w:r>
    </w:p>
    <w:p w:rsidR="00B85BA4" w:rsidRPr="009B5862" w:rsidRDefault="009B5862" w:rsidP="00970A02">
      <w:pPr>
        <w:ind w:left="720" w:hanging="720"/>
        <w:rPr>
          <w:rFonts w:cstheme="minorHAnsi"/>
          <w:b/>
          <w:sz w:val="24"/>
          <w:szCs w:val="24"/>
          <w:u w:val="single"/>
        </w:rPr>
      </w:pPr>
      <w:r w:rsidRPr="009B5862">
        <w:rPr>
          <w:rFonts w:cstheme="minorHAnsi"/>
          <w:b/>
          <w:sz w:val="24"/>
          <w:szCs w:val="24"/>
          <w:u w:val="single"/>
        </w:rPr>
        <w:t xml:space="preserve">For </w:t>
      </w:r>
      <w:r w:rsidR="00836C70">
        <w:rPr>
          <w:rFonts w:cstheme="minorHAnsi"/>
          <w:b/>
          <w:sz w:val="24"/>
          <w:szCs w:val="24"/>
          <w:u w:val="single"/>
        </w:rPr>
        <w:t>5-23</w:t>
      </w:r>
      <w:r w:rsidRPr="009B5862">
        <w:rPr>
          <w:rFonts w:cstheme="minorHAnsi"/>
          <w:b/>
          <w:sz w:val="24"/>
          <w:szCs w:val="24"/>
          <w:u w:val="single"/>
        </w:rPr>
        <w:t xml:space="preserve">-2022 </w:t>
      </w:r>
      <w:r w:rsidR="00B85BA4" w:rsidRPr="009B5862">
        <w:rPr>
          <w:rFonts w:cstheme="minorHAnsi"/>
          <w:b/>
          <w:sz w:val="24"/>
          <w:szCs w:val="24"/>
          <w:u w:val="single"/>
        </w:rPr>
        <w:t xml:space="preserve">ZC Mtg </w:t>
      </w:r>
      <w:r w:rsidR="006304C7" w:rsidRPr="009B5862">
        <w:rPr>
          <w:rFonts w:cstheme="minorHAnsi"/>
          <w:b/>
          <w:sz w:val="24"/>
          <w:szCs w:val="24"/>
          <w:u w:val="single"/>
        </w:rPr>
        <w:t xml:space="preserve"> </w:t>
      </w:r>
    </w:p>
    <w:p w:rsidR="006A6971" w:rsidRDefault="00974D91" w:rsidP="00970A02">
      <w:pPr>
        <w:ind w:left="720" w:hanging="720"/>
        <w:rPr>
          <w:rFonts w:cstheme="minorHAnsi"/>
        </w:rPr>
      </w:pPr>
      <w:bookmarkStart w:id="4" w:name="_Hlk103780876"/>
      <w:r w:rsidRPr="00836C70">
        <w:rPr>
          <w:rFonts w:cstheme="minorHAnsi"/>
          <w:b/>
        </w:rPr>
        <w:t>•</w:t>
      </w:r>
      <w:bookmarkEnd w:id="4"/>
      <w:r w:rsidRPr="00836C70">
        <w:rPr>
          <w:rFonts w:cstheme="minorHAnsi"/>
          <w:b/>
        </w:rPr>
        <w:t xml:space="preserve"> </w:t>
      </w:r>
      <w:r w:rsidR="002F3BDB" w:rsidRPr="00836C70">
        <w:rPr>
          <w:rFonts w:cstheme="minorHAnsi"/>
        </w:rPr>
        <w:t xml:space="preserve">ZC can schedule a public hearing.  </w:t>
      </w:r>
    </w:p>
    <w:p w:rsidR="00677D7D" w:rsidRDefault="00677D7D" w:rsidP="00970A02">
      <w:pPr>
        <w:ind w:left="720" w:hanging="720"/>
        <w:rPr>
          <w:rFonts w:cstheme="minorHAnsi"/>
        </w:rPr>
      </w:pPr>
    </w:p>
    <w:p w:rsidR="00677D7D" w:rsidRPr="00D8702E" w:rsidRDefault="00677D7D" w:rsidP="00970A02">
      <w:pPr>
        <w:ind w:left="720" w:hanging="720"/>
        <w:rPr>
          <w:rFonts w:cstheme="minorHAnsi"/>
          <w:b/>
        </w:rPr>
      </w:pPr>
      <w:r w:rsidRPr="00D8702E">
        <w:rPr>
          <w:rFonts w:cstheme="minorHAnsi"/>
          <w:b/>
        </w:rPr>
        <w:t>Applicant needs to address compliance with the highlighted areas:</w:t>
      </w:r>
    </w:p>
    <w:p w:rsidR="009B5862" w:rsidRDefault="00931F97" w:rsidP="00931F97">
      <w:pPr>
        <w:ind w:left="720" w:hanging="720"/>
        <w:rPr>
          <w:rFonts w:cstheme="minorHAnsi"/>
          <w:b/>
        </w:rPr>
      </w:pPr>
      <w:bookmarkStart w:id="5" w:name="_Hlk103781011"/>
      <w:r w:rsidRPr="00836C70">
        <w:rPr>
          <w:rFonts w:cstheme="minorHAnsi"/>
          <w:b/>
        </w:rPr>
        <w:t>•</w:t>
      </w:r>
      <w:bookmarkEnd w:id="5"/>
      <w:r w:rsidRPr="00931F97">
        <w:rPr>
          <w:rFonts w:cstheme="minorHAnsi"/>
        </w:rPr>
        <w:t>11.5.</w:t>
      </w:r>
      <w:proofErr w:type="gramStart"/>
      <w:r w:rsidRPr="00931F97">
        <w:rPr>
          <w:rFonts w:cstheme="minorHAnsi"/>
        </w:rPr>
        <w:t>1</w:t>
      </w:r>
      <w:r>
        <w:rPr>
          <w:rFonts w:cstheme="minorHAnsi"/>
        </w:rPr>
        <w:t>.</w:t>
      </w:r>
      <w:r w:rsidRPr="00931F97">
        <w:rPr>
          <w:rFonts w:cstheme="minorHAnsi"/>
        </w:rPr>
        <w:t>C.</w:t>
      </w:r>
      <w:proofErr w:type="gramEnd"/>
      <w:r>
        <w:rPr>
          <w:rFonts w:cstheme="minorHAnsi"/>
        </w:rPr>
        <w:t xml:space="preserve"> - </w:t>
      </w:r>
      <w:r w:rsidRPr="00931F97">
        <w:rPr>
          <w:rFonts w:cstheme="minorHAnsi"/>
        </w:rPr>
        <w:t>10 percent for lots larger than 3 acres.</w:t>
      </w:r>
      <w:r>
        <w:rPr>
          <w:rFonts w:cstheme="minorHAnsi"/>
        </w:rPr>
        <w:t xml:space="preserve"> </w:t>
      </w:r>
      <w:r w:rsidRPr="00677D7D">
        <w:rPr>
          <w:rFonts w:cstheme="minorHAnsi"/>
          <w:b/>
          <w:highlight w:val="yellow"/>
        </w:rPr>
        <w:t>Please confirm lot coverage calculation</w:t>
      </w:r>
    </w:p>
    <w:p w:rsidR="0033610E" w:rsidRDefault="00931F97" w:rsidP="00931F97">
      <w:pPr>
        <w:ind w:left="180" w:hanging="180"/>
        <w:rPr>
          <w:rFonts w:cstheme="minorHAnsi"/>
        </w:rPr>
      </w:pPr>
      <w:r w:rsidRPr="0009059D">
        <w:rPr>
          <w:rFonts w:cstheme="minorHAnsi"/>
          <w:b/>
          <w:highlight w:val="yellow"/>
        </w:rPr>
        <w:t>•</w:t>
      </w:r>
      <w:r w:rsidR="0033610E" w:rsidRPr="0009059D">
        <w:rPr>
          <w:rFonts w:cstheme="minorHAnsi"/>
          <w:highlight w:val="yellow"/>
        </w:rPr>
        <w:t xml:space="preserve">13.1.C </w:t>
      </w:r>
      <w:r w:rsidR="0033610E" w:rsidRPr="0009059D">
        <w:rPr>
          <w:rFonts w:cstheme="minorHAnsi"/>
          <w:b/>
          <w:highlight w:val="yellow"/>
        </w:rPr>
        <w:t>Special Permit</w:t>
      </w:r>
      <w:r w:rsidR="0033610E" w:rsidRPr="0009059D">
        <w:rPr>
          <w:rFonts w:cstheme="minorHAnsi"/>
          <w:highlight w:val="yellow"/>
        </w:rPr>
        <w:t xml:space="preserve"> </w:t>
      </w:r>
      <w:r w:rsidR="0033610E" w:rsidRPr="0009059D">
        <w:rPr>
          <w:rFonts w:cstheme="minorHAnsi"/>
          <w:b/>
          <w:bCs/>
          <w:highlight w:val="yellow"/>
        </w:rPr>
        <w:t>Standards</w:t>
      </w:r>
      <w:r w:rsidR="0009059D" w:rsidRPr="0009059D">
        <w:rPr>
          <w:rFonts w:cstheme="minorHAnsi"/>
          <w:highlight w:val="yellow"/>
        </w:rPr>
        <w:t>:</w:t>
      </w:r>
    </w:p>
    <w:p w:rsidR="0009059D" w:rsidRPr="0009059D" w:rsidRDefault="0009059D" w:rsidP="0009059D">
      <w:pPr>
        <w:ind w:left="270" w:hanging="270"/>
        <w:rPr>
          <w:rFonts w:cstheme="minorHAnsi"/>
        </w:rPr>
      </w:pPr>
      <w:r>
        <w:rPr>
          <w:rFonts w:cstheme="minorHAnsi"/>
          <w:b/>
        </w:rPr>
        <w:tab/>
      </w:r>
      <w:r w:rsidRPr="0009059D">
        <w:rPr>
          <w:rFonts w:cstheme="minorHAnsi"/>
        </w:rPr>
        <w:t>1. That the proposed use and any building or other structure in connection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therewith are consistent with the objectives of the Plan of Conservation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Development for the Town of Washington, and the intent and requirements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of the Zoning Regulations as such documents may be amended.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2. That the location, type, character, size, scale, proportion, appearance,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intensity of the proposed use and any building or other structure in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connection therewith shall be in harmony with and conform to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appropriate and orderly development of the Town and the neighborhood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will not hinder or discourage the appropriate development and use of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adjacent property or substantially or permanently impair the value thereof.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lastRenderedPageBreak/>
        <w:t>3. That the nature and location of the proposed use and any building or other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structure in connection therewith shall be such that there will be adequate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access to it for fire protection purposes and other emergency services.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4. That the Town’s existing rural street network, which includes state highways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Town streets serving the proposed use and any building or other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structure in connection therewith are adequate, including without limitation,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in width, grade, alignment, capacity, and sight lines to carry prospective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traffic; that provision is made for entering and leaving the property in such a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manner that no undue hazard to traffic or undue traffic congestion is created;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that adequate off-street parking and loading facilities are provided.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5. That the lot on which the use is to be established is of sufficient size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adequate shape, dimension,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topography to permit conduct of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proposed use and any building or other structure in connection therewith in</w:t>
      </w:r>
    </w:p>
    <w:p w:rsidR="0009059D" w:rsidRDefault="0009059D" w:rsidP="0009059D">
      <w:pPr>
        <w:ind w:left="180" w:firstLine="90"/>
        <w:rPr>
          <w:rFonts w:cstheme="minorHAnsi"/>
        </w:rPr>
      </w:pPr>
      <w:r w:rsidRPr="0009059D">
        <w:rPr>
          <w:rFonts w:cstheme="minorHAnsi"/>
        </w:rPr>
        <w:t>such a manner that will not be detrimental to the neighborhood or adjacent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property.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6. That provision is made for suitable landscaping to protect the neighborhood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and adjacent property with a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permanent landscaped buffer of evergreens,</w:t>
      </w:r>
      <w:r>
        <w:rPr>
          <w:rFonts w:cstheme="minorHAnsi"/>
        </w:rPr>
        <w:tab/>
      </w:r>
      <w:r w:rsidRPr="0009059D">
        <w:rPr>
          <w:rFonts w:cstheme="minorHAnsi"/>
        </w:rPr>
        <w:t>natural topography, stonewalls, or other appropriate screening material.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7. That the proposed plans have provided for the conservation of natural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features, drainage basins, the protection of the environment of the area, and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sustained maintenance of the development.</w:t>
      </w:r>
    </w:p>
    <w:p w:rsid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8. That the proposed use and any building or other structure in connection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therewith will not create a nuisance such as noise, fumes, odors, bright lights,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glare, visual obstructions, vibrations, or other nuisance conditions at or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beyond the property line.</w:t>
      </w:r>
    </w:p>
    <w:p w:rsidR="0009059D" w:rsidRPr="0009059D" w:rsidRDefault="0009059D" w:rsidP="0009059D">
      <w:pPr>
        <w:ind w:left="270"/>
        <w:rPr>
          <w:rFonts w:cstheme="minorHAnsi"/>
        </w:rPr>
      </w:pPr>
      <w:r w:rsidRPr="0009059D">
        <w:rPr>
          <w:rFonts w:cstheme="minorHAnsi"/>
        </w:rPr>
        <w:t>9. Blasting and/or removal of earth and indigenous rock shall be kept to the</w:t>
      </w:r>
      <w:r>
        <w:rPr>
          <w:rFonts w:cstheme="minorHAnsi"/>
        </w:rPr>
        <w:t xml:space="preserve"> </w:t>
      </w:r>
      <w:r w:rsidRPr="0009059D">
        <w:rPr>
          <w:rFonts w:cstheme="minorHAnsi"/>
        </w:rPr>
        <w:t>minimum necessary to accomplish any proposed improvement.</w:t>
      </w:r>
    </w:p>
    <w:p w:rsidR="00931F97" w:rsidRPr="00931F97" w:rsidRDefault="0033610E" w:rsidP="00931F97">
      <w:pPr>
        <w:ind w:left="180" w:hanging="180"/>
        <w:rPr>
          <w:rFonts w:cstheme="minorHAnsi"/>
        </w:rPr>
      </w:pPr>
      <w:r w:rsidRPr="0009059D">
        <w:rPr>
          <w:rFonts w:cstheme="minorHAnsi"/>
          <w:b/>
          <w:highlight w:val="yellow"/>
        </w:rPr>
        <w:t>•</w:t>
      </w:r>
      <w:r w:rsidR="00931F97" w:rsidRPr="0009059D">
        <w:rPr>
          <w:rFonts w:cstheme="minorHAnsi"/>
          <w:highlight w:val="yellow"/>
        </w:rPr>
        <w:t xml:space="preserve">13.11.3 </w:t>
      </w:r>
      <w:r w:rsidR="00931F97" w:rsidRPr="0009059D">
        <w:rPr>
          <w:rFonts w:cstheme="minorHAnsi"/>
          <w:b/>
          <w:highlight w:val="yellow"/>
        </w:rPr>
        <w:t>Accessory Apartment, Detached</w:t>
      </w:r>
      <w:r w:rsidR="0009059D" w:rsidRPr="0009059D">
        <w:rPr>
          <w:rFonts w:cstheme="minorHAnsi"/>
          <w:b/>
          <w:highlight w:val="yellow"/>
        </w:rPr>
        <w:t>: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A. No more than one detached accessory apartment shall be permitted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per property.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B. The owner of the property shall reside on the property throughout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duration of the permit for the accessory apartment.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C. The accessory apartment shall be equipped with its own kitchen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full bath.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D. The Town Health Department shall approve the water supply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septic system for the principal dwelling and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accessory apartment.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E. The apartment shall contain at least 400 square feet of floor area.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Floor area shall be the finished floor area of all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floor levels within the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perimeter of the outside walls of the accessory structure, not including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open air porches and decks, garages and unfinished basements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unfinished attics, and without deduction for hallways, stairs, closets,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thickness of walls, columns, or other features as per State of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Connecticut Building Code.</w:t>
      </w:r>
    </w:p>
    <w:p w:rsidR="00931F97" w:rsidRPr="00931F97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F. The apartment shall not contain more than 1,200 square feet of floor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area.</w:t>
      </w:r>
    </w:p>
    <w:p w:rsidR="0033610E" w:rsidRPr="0033610E" w:rsidRDefault="00931F97" w:rsidP="0009059D">
      <w:pPr>
        <w:ind w:left="180"/>
        <w:rPr>
          <w:rFonts w:cstheme="minorHAnsi"/>
        </w:rPr>
      </w:pPr>
      <w:r w:rsidRPr="00931F97">
        <w:rPr>
          <w:rFonts w:cstheme="minorHAnsi"/>
        </w:rPr>
        <w:t>G. In all cases, an accessory apartment must be clearly subordinate to,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and clearly smaller in ground floor area and</w:t>
      </w:r>
      <w:r w:rsidR="0033610E">
        <w:rPr>
          <w:rFonts w:cstheme="minorHAnsi"/>
        </w:rPr>
        <w:t xml:space="preserve"> </w:t>
      </w:r>
      <w:r w:rsidRPr="00931F97">
        <w:rPr>
          <w:rFonts w:cstheme="minorHAnsi"/>
        </w:rPr>
        <w:t>volume, than the</w:t>
      </w:r>
      <w:r w:rsidR="0033610E">
        <w:rPr>
          <w:rFonts w:cstheme="minorHAnsi"/>
        </w:rPr>
        <w:t xml:space="preserve"> </w:t>
      </w:r>
      <w:r w:rsidR="0033610E" w:rsidRPr="0033610E">
        <w:rPr>
          <w:rFonts w:cstheme="minorHAnsi"/>
        </w:rPr>
        <w:t>principal dwelling on the property. For new accessory buildings also</w:t>
      </w:r>
      <w:r w:rsidR="0033610E">
        <w:rPr>
          <w:rFonts w:cstheme="minorHAnsi"/>
        </w:rPr>
        <w:t xml:space="preserve"> </w:t>
      </w:r>
      <w:r w:rsidR="0033610E" w:rsidRPr="0033610E">
        <w:rPr>
          <w:rFonts w:cstheme="minorHAnsi"/>
        </w:rPr>
        <w:t>see Section 12.5.2.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>H. The apartment shall utilize the same driveway as the principal use.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 xml:space="preserve">I. At least two additional </w:t>
      </w:r>
      <w:proofErr w:type="gramStart"/>
      <w:r w:rsidRPr="0033610E">
        <w:rPr>
          <w:rFonts w:cstheme="minorHAnsi"/>
        </w:rPr>
        <w:t>off street</w:t>
      </w:r>
      <w:proofErr w:type="gramEnd"/>
      <w:r w:rsidRPr="0033610E">
        <w:rPr>
          <w:rFonts w:cstheme="minorHAnsi"/>
        </w:rPr>
        <w:t xml:space="preserve"> parking spaces shall be provided for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the use of the accessory apartment.</w:t>
      </w:r>
    </w:p>
    <w:p w:rsidR="0033610E" w:rsidRPr="0033610E" w:rsidRDefault="0033610E" w:rsidP="0009059D">
      <w:pPr>
        <w:ind w:left="180"/>
        <w:rPr>
          <w:rFonts w:cstheme="minorHAnsi"/>
        </w:rPr>
      </w:pPr>
      <w:r w:rsidRPr="0033610E">
        <w:rPr>
          <w:rFonts w:cstheme="minorHAnsi"/>
        </w:rPr>
        <w:t>J. In reviewing an application for a detached accessory apartment, the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Zoning Commission:</w:t>
      </w:r>
    </w:p>
    <w:p w:rsidR="0033610E" w:rsidRPr="0033610E" w:rsidRDefault="0033610E" w:rsidP="0009059D">
      <w:pPr>
        <w:tabs>
          <w:tab w:val="left" w:pos="180"/>
          <w:tab w:val="left" w:pos="720"/>
        </w:tabs>
        <w:ind w:left="720"/>
        <w:rPr>
          <w:rFonts w:cstheme="minorHAnsi"/>
        </w:rPr>
      </w:pPr>
      <w:r w:rsidRPr="0033610E">
        <w:rPr>
          <w:rFonts w:cstheme="minorHAnsi"/>
        </w:rPr>
        <w:t>1. require architectural elevations, renderings, or photographs to</w:t>
      </w:r>
      <w:r>
        <w:rPr>
          <w:rFonts w:cstheme="minorHAnsi"/>
        </w:rPr>
        <w:t xml:space="preserve"> </w:t>
      </w:r>
      <w:r w:rsidRPr="0033610E">
        <w:rPr>
          <w:rFonts w:cstheme="minorHAnsi"/>
        </w:rPr>
        <w:t>clarify issues regarding visual impact and building relationships,</w:t>
      </w:r>
    </w:p>
    <w:p w:rsidR="00931F97" w:rsidRDefault="0009059D" w:rsidP="0009059D">
      <w:pPr>
        <w:tabs>
          <w:tab w:val="left" w:pos="180"/>
          <w:tab w:val="left" w:pos="720"/>
        </w:tabs>
        <w:ind w:left="720" w:hanging="540"/>
        <w:rPr>
          <w:rFonts w:cstheme="minorHAnsi"/>
        </w:rPr>
      </w:pPr>
      <w:r>
        <w:rPr>
          <w:rFonts w:cstheme="minorHAnsi"/>
        </w:rPr>
        <w:tab/>
      </w:r>
      <w:r w:rsidR="0033610E" w:rsidRPr="0033610E">
        <w:rPr>
          <w:rFonts w:cstheme="minorHAnsi"/>
        </w:rPr>
        <w:t>2. may attach reasonable conditions to any approval to lessen or</w:t>
      </w:r>
      <w:r>
        <w:rPr>
          <w:rFonts w:cstheme="minorHAnsi"/>
        </w:rPr>
        <w:t xml:space="preserve"> </w:t>
      </w:r>
      <w:r w:rsidR="0033610E" w:rsidRPr="0033610E">
        <w:rPr>
          <w:rFonts w:cstheme="minorHAnsi"/>
        </w:rPr>
        <w:t>eliminate any adverse impacts found in the Commission’s review</w:t>
      </w:r>
      <w:r>
        <w:rPr>
          <w:rFonts w:cstheme="minorHAnsi"/>
        </w:rPr>
        <w:t xml:space="preserve"> </w:t>
      </w:r>
      <w:r w:rsidR="0033610E" w:rsidRPr="0033610E">
        <w:rPr>
          <w:rFonts w:cstheme="minorHAnsi"/>
        </w:rPr>
        <w:t>of the application under Section 13.1.B.</w:t>
      </w:r>
      <w:r w:rsidR="0033610E">
        <w:rPr>
          <w:rFonts w:cstheme="minorHAnsi"/>
        </w:rPr>
        <w:t xml:space="preserve"> </w:t>
      </w:r>
    </w:p>
    <w:p w:rsidR="00931F97" w:rsidRDefault="00931F97" w:rsidP="00931F97">
      <w:pPr>
        <w:ind w:left="720" w:hanging="720"/>
        <w:rPr>
          <w:rFonts w:cstheme="minorHAnsi"/>
        </w:rPr>
      </w:pPr>
    </w:p>
    <w:p w:rsidR="00931F97" w:rsidRDefault="00931F97" w:rsidP="00931F97">
      <w:pPr>
        <w:ind w:left="720" w:hanging="720"/>
        <w:rPr>
          <w:rFonts w:cstheme="minorHAnsi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09059D" w:rsidRDefault="0009059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677D7D" w:rsidRDefault="00677D7D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</w:p>
    <w:p w:rsidR="009B5862" w:rsidRPr="003314E0" w:rsidRDefault="009B5862" w:rsidP="00105299">
      <w:pPr>
        <w:ind w:left="720" w:right="-540" w:hanging="720"/>
        <w:rPr>
          <w:rFonts w:cstheme="minorHAnsi"/>
          <w:b/>
          <w:sz w:val="24"/>
          <w:szCs w:val="24"/>
          <w:u w:val="single"/>
        </w:rPr>
      </w:pPr>
      <w:r w:rsidRPr="003314E0">
        <w:rPr>
          <w:rFonts w:cstheme="minorHAnsi"/>
          <w:b/>
          <w:sz w:val="24"/>
          <w:szCs w:val="24"/>
          <w:u w:val="single"/>
        </w:rPr>
        <w:lastRenderedPageBreak/>
        <w:t xml:space="preserve">List of Documents on File for </w:t>
      </w:r>
      <w:r w:rsidR="0009059D">
        <w:rPr>
          <w:rFonts w:cstheme="minorHAnsi"/>
          <w:b/>
          <w:sz w:val="24"/>
          <w:szCs w:val="24"/>
          <w:u w:val="single"/>
        </w:rPr>
        <w:t>5-23-2022 ZC Mtg – 87 Whittlesey Rd</w:t>
      </w:r>
      <w:r w:rsidRPr="003314E0">
        <w:rPr>
          <w:rFonts w:cstheme="minorHAnsi"/>
          <w:b/>
          <w:sz w:val="24"/>
          <w:szCs w:val="24"/>
          <w:u w:val="single"/>
        </w:rPr>
        <w:t xml:space="preserve">: </w:t>
      </w:r>
    </w:p>
    <w:p w:rsidR="009B5862" w:rsidRPr="004B64D0" w:rsidRDefault="000C7FD8" w:rsidP="000C7FD8">
      <w:pPr>
        <w:pStyle w:val="ListParagraph"/>
        <w:numPr>
          <w:ilvl w:val="0"/>
          <w:numId w:val="1"/>
        </w:numPr>
        <w:rPr>
          <w:rFonts w:cstheme="minorHAnsi"/>
        </w:rPr>
      </w:pPr>
      <w:r w:rsidRPr="004B64D0">
        <w:rPr>
          <w:rFonts w:cstheme="minorHAnsi"/>
        </w:rPr>
        <w:t xml:space="preserve">Special Permit Application for </w:t>
      </w:r>
      <w:r w:rsidR="00887647" w:rsidRPr="004B64D0">
        <w:rPr>
          <w:rFonts w:cstheme="minorHAnsi"/>
        </w:rPr>
        <w:t>Detached garage with accessory apartment in R-1</w:t>
      </w:r>
      <w:r w:rsidRPr="004B64D0">
        <w:rPr>
          <w:rFonts w:cstheme="minorHAnsi"/>
        </w:rPr>
        <w:t xml:space="preserve"> District, signed by </w:t>
      </w:r>
      <w:r w:rsidR="00887647" w:rsidRPr="004B64D0">
        <w:rPr>
          <w:rFonts w:cstheme="minorHAnsi"/>
        </w:rPr>
        <w:t>E. Johnson, Agent</w:t>
      </w:r>
      <w:r w:rsidRPr="004B64D0">
        <w:rPr>
          <w:rFonts w:cstheme="minorHAnsi"/>
        </w:rPr>
        <w:t xml:space="preserve">, dated </w:t>
      </w:r>
      <w:r w:rsidR="00887647" w:rsidRPr="004B64D0">
        <w:rPr>
          <w:rFonts w:cstheme="minorHAnsi"/>
        </w:rPr>
        <w:t xml:space="preserve">May 18, </w:t>
      </w:r>
      <w:r w:rsidRPr="004B64D0">
        <w:rPr>
          <w:rFonts w:cstheme="minorHAnsi"/>
        </w:rPr>
        <w:t>2022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4B64D0">
        <w:rPr>
          <w:rFonts w:cstheme="minorHAnsi"/>
        </w:rPr>
        <w:t>5-16-22</w:t>
      </w:r>
      <w:r w:rsidR="001651F7" w:rsidRPr="004B64D0">
        <w:rPr>
          <w:rFonts w:ascii="CIDFont+F1" w:hAnsi="CIDFont+F1" w:cs="CIDFont+F1"/>
        </w:rPr>
        <w:t xml:space="preserve"> – Narrative for Special Permit Application</w:t>
      </w:r>
      <w:r w:rsidRPr="004B64D0">
        <w:rPr>
          <w:rFonts w:ascii="CIDFont+F1" w:hAnsi="CIDFont+F1" w:cs="CIDFont+F1"/>
        </w:rPr>
        <w:t xml:space="preserve"> signed by E. Johnson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rPr>
          <w:rFonts w:cstheme="minorHAnsi"/>
        </w:rPr>
      </w:pPr>
      <w:r w:rsidRPr="004B64D0">
        <w:rPr>
          <w:rFonts w:cstheme="minorHAnsi"/>
        </w:rPr>
        <w:t>5-17</w:t>
      </w:r>
      <w:r w:rsidR="001651F7" w:rsidRPr="004B64D0">
        <w:rPr>
          <w:rFonts w:cstheme="minorHAnsi"/>
        </w:rPr>
        <w:t>-</w:t>
      </w:r>
      <w:r w:rsidRPr="004B64D0">
        <w:rPr>
          <w:rFonts w:cstheme="minorHAnsi"/>
        </w:rPr>
        <w:t xml:space="preserve"> </w:t>
      </w:r>
      <w:r w:rsidR="001651F7" w:rsidRPr="004B64D0">
        <w:rPr>
          <w:rFonts w:cstheme="minorHAnsi"/>
        </w:rPr>
        <w:t>Agent authorization signed by P.O.</w:t>
      </w:r>
      <w:r w:rsidRPr="004B64D0">
        <w:rPr>
          <w:rFonts w:cstheme="minorHAnsi"/>
        </w:rPr>
        <w:t xml:space="preserve"> – K Feldman</w:t>
      </w:r>
    </w:p>
    <w:p w:rsidR="001651F7" w:rsidRPr="004B64D0" w:rsidRDefault="00887647" w:rsidP="001651F7">
      <w:pPr>
        <w:pStyle w:val="ListParagraph"/>
        <w:numPr>
          <w:ilvl w:val="0"/>
          <w:numId w:val="2"/>
        </w:numPr>
        <w:rPr>
          <w:rFonts w:cstheme="minorHAnsi"/>
        </w:rPr>
      </w:pPr>
      <w:r w:rsidRPr="004B64D0">
        <w:rPr>
          <w:rFonts w:cstheme="minorHAnsi"/>
        </w:rPr>
        <w:t>5-17</w:t>
      </w:r>
      <w:r w:rsidR="001651F7" w:rsidRPr="004B64D0">
        <w:rPr>
          <w:rFonts w:cstheme="minorHAnsi"/>
        </w:rPr>
        <w:t>-</w:t>
      </w:r>
      <w:r w:rsidRPr="004B64D0">
        <w:rPr>
          <w:rFonts w:cstheme="minorHAnsi"/>
        </w:rPr>
        <w:t>2</w:t>
      </w:r>
      <w:r w:rsidR="001651F7" w:rsidRPr="004B64D0">
        <w:rPr>
          <w:rFonts w:cstheme="minorHAnsi"/>
        </w:rPr>
        <w:t xml:space="preserve">2 Mandatory </w:t>
      </w:r>
      <w:proofErr w:type="gramStart"/>
      <w:r w:rsidR="001651F7" w:rsidRPr="004B64D0">
        <w:rPr>
          <w:rFonts w:cstheme="minorHAnsi"/>
        </w:rPr>
        <w:t>Pre Application</w:t>
      </w:r>
      <w:proofErr w:type="gramEnd"/>
      <w:r w:rsidR="001651F7" w:rsidRPr="004B64D0">
        <w:rPr>
          <w:rFonts w:cstheme="minorHAnsi"/>
        </w:rPr>
        <w:t xml:space="preserve"> signed by </w:t>
      </w:r>
      <w:r w:rsidRPr="004B64D0">
        <w:rPr>
          <w:rFonts w:cstheme="minorHAnsi"/>
        </w:rPr>
        <w:t>E. Johnson, Agent</w:t>
      </w:r>
    </w:p>
    <w:p w:rsidR="00890B9E" w:rsidRPr="004B64D0" w:rsidRDefault="00887647" w:rsidP="00890B9E">
      <w:pPr>
        <w:pStyle w:val="ListParagraph"/>
        <w:numPr>
          <w:ilvl w:val="0"/>
          <w:numId w:val="1"/>
        </w:numPr>
        <w:rPr>
          <w:rFonts w:cstheme="minorHAnsi"/>
        </w:rPr>
      </w:pPr>
      <w:r w:rsidRPr="004B64D0">
        <w:rPr>
          <w:rFonts w:cstheme="minorHAnsi"/>
        </w:rPr>
        <w:t>5-11</w:t>
      </w:r>
      <w:r w:rsidR="00890B9E" w:rsidRPr="004B64D0">
        <w:rPr>
          <w:rFonts w:cstheme="minorHAnsi"/>
        </w:rPr>
        <w:t xml:space="preserve">-2022 </w:t>
      </w:r>
      <w:r w:rsidRPr="004B64D0">
        <w:rPr>
          <w:rFonts w:cstheme="minorHAnsi"/>
        </w:rPr>
        <w:t>Housatonic Valley Health District Approval sign off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270"/>
        </w:tabs>
        <w:rPr>
          <w:rFonts w:cstheme="minorHAnsi"/>
        </w:rPr>
      </w:pPr>
      <w:r w:rsidRPr="004B64D0">
        <w:rPr>
          <w:rFonts w:cstheme="minorHAnsi"/>
        </w:rPr>
        <w:t xml:space="preserve">5-2022 - Survey titled, “Limited Property/Boundary Survey” prepared for Hugh Frater, Trustee, Kirsten Feldman, Trustee, By Roy V. Cheney, LLS. 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270"/>
        </w:tabs>
        <w:rPr>
          <w:rFonts w:cstheme="minorHAnsi"/>
        </w:rPr>
      </w:pPr>
      <w:r w:rsidRPr="004B64D0">
        <w:rPr>
          <w:rFonts w:cstheme="minorHAnsi"/>
        </w:rPr>
        <w:t xml:space="preserve">4-2-2022 </w:t>
      </w:r>
      <w:r w:rsidR="00F854BF" w:rsidRPr="004B64D0">
        <w:rPr>
          <w:rFonts w:cstheme="minorHAnsi"/>
        </w:rPr>
        <w:t>-</w:t>
      </w:r>
      <w:r w:rsidRPr="004B64D0">
        <w:rPr>
          <w:rFonts w:cstheme="minorHAnsi"/>
        </w:rPr>
        <w:t xml:space="preserve"> Plan titled, “Septic System Plan,” prepared for Proposed Garage/Apartment – 87 Whittlesey Rd, by Brian E. Neff, P.E., dated 4-2-2022, page 1 of 1</w:t>
      </w:r>
    </w:p>
    <w:p w:rsidR="00887647" w:rsidRPr="004B64D0" w:rsidRDefault="00887647" w:rsidP="00887647">
      <w:pPr>
        <w:pStyle w:val="ListParagraph"/>
        <w:numPr>
          <w:ilvl w:val="0"/>
          <w:numId w:val="1"/>
        </w:numPr>
        <w:tabs>
          <w:tab w:val="left" w:pos="180"/>
        </w:tabs>
        <w:rPr>
          <w:rFonts w:cstheme="minorHAnsi"/>
        </w:rPr>
      </w:pPr>
      <w:r w:rsidRPr="004B64D0">
        <w:rPr>
          <w:rFonts w:cstheme="minorHAnsi"/>
        </w:rPr>
        <w:t>5-11-2022 - Plan set titled, “Holly Hill Farm – Accessory Apartment with Garage,” 1</w:t>
      </w:r>
      <w:r w:rsidRPr="004B64D0">
        <w:rPr>
          <w:rFonts w:cstheme="minorHAnsi"/>
          <w:vertAlign w:val="superscript"/>
        </w:rPr>
        <w:t>st</w:t>
      </w:r>
      <w:r w:rsidRPr="004B64D0">
        <w:rPr>
          <w:rFonts w:cstheme="minorHAnsi"/>
        </w:rPr>
        <w:t xml:space="preserve"> Floor,2</w:t>
      </w:r>
      <w:r w:rsidRPr="004B64D0">
        <w:rPr>
          <w:rFonts w:cstheme="minorHAnsi"/>
          <w:vertAlign w:val="superscript"/>
        </w:rPr>
        <w:t>nd</w:t>
      </w:r>
      <w:r w:rsidRPr="004B64D0">
        <w:rPr>
          <w:rFonts w:cstheme="minorHAnsi"/>
        </w:rPr>
        <w:t xml:space="preserve"> Floor, East Elevation, South Elevation, West Elevation, North Elevation, Building Section – 2 pages, prepared by William </w:t>
      </w:r>
      <w:proofErr w:type="spellStart"/>
      <w:r w:rsidRPr="004B64D0">
        <w:rPr>
          <w:rFonts w:cstheme="minorHAnsi"/>
        </w:rPr>
        <w:t>Costine</w:t>
      </w:r>
      <w:proofErr w:type="spellEnd"/>
      <w:r w:rsidR="00677D7D" w:rsidRPr="004B64D0">
        <w:rPr>
          <w:rFonts w:cstheme="minorHAnsi"/>
        </w:rPr>
        <w:t>,</w:t>
      </w:r>
      <w:r w:rsidRPr="004B64D0">
        <w:rPr>
          <w:rFonts w:cstheme="minorHAnsi"/>
        </w:rPr>
        <w:t xml:space="preserve"> Architect dated 11 May 2022</w:t>
      </w:r>
    </w:p>
    <w:p w:rsidR="00D8702E" w:rsidRDefault="00D8702E" w:rsidP="00887647">
      <w:pPr>
        <w:pStyle w:val="ListParagraph"/>
        <w:numPr>
          <w:ilvl w:val="0"/>
          <w:numId w:val="1"/>
        </w:numPr>
        <w:tabs>
          <w:tab w:val="left" w:pos="180"/>
        </w:tabs>
        <w:rPr>
          <w:rFonts w:cstheme="minorHAnsi"/>
        </w:rPr>
      </w:pPr>
      <w:r w:rsidRPr="004B64D0">
        <w:rPr>
          <w:rFonts w:cstheme="minorHAnsi"/>
        </w:rPr>
        <w:t>5-19-2022 Administrative Review</w:t>
      </w:r>
    </w:p>
    <w:p w:rsidR="00AA1227" w:rsidRPr="004B64D0" w:rsidRDefault="00AA1227" w:rsidP="00887647">
      <w:pPr>
        <w:pStyle w:val="ListParagraph"/>
        <w:numPr>
          <w:ilvl w:val="0"/>
          <w:numId w:val="1"/>
        </w:numPr>
        <w:tabs>
          <w:tab w:val="left" w:pos="180"/>
        </w:tabs>
        <w:rPr>
          <w:rFonts w:cstheme="minorHAnsi"/>
        </w:rPr>
      </w:pPr>
      <w:r>
        <w:rPr>
          <w:rFonts w:cstheme="minorHAnsi"/>
        </w:rPr>
        <w:t>5-23-2022 Agent explanation of compliance</w:t>
      </w:r>
      <w:bookmarkStart w:id="6" w:name="_GoBack"/>
      <w:bookmarkEnd w:id="6"/>
    </w:p>
    <w:p w:rsidR="00F93EC6" w:rsidRPr="004B64D0" w:rsidRDefault="00F93EC6" w:rsidP="00F93EC6">
      <w:pPr>
        <w:rPr>
          <w:rFonts w:cstheme="minorHAnsi"/>
        </w:rPr>
      </w:pPr>
    </w:p>
    <w:p w:rsidR="00F854BF" w:rsidRPr="004B64D0" w:rsidRDefault="00F93EC6" w:rsidP="00F93EC6">
      <w:pPr>
        <w:rPr>
          <w:rFonts w:cstheme="minorHAnsi"/>
        </w:rPr>
      </w:pPr>
      <w:r w:rsidRPr="004B64D0">
        <w:rPr>
          <w:rFonts w:cstheme="minorHAnsi"/>
        </w:rPr>
        <w:t xml:space="preserve"> </w:t>
      </w:r>
      <w:r w:rsidR="00F854BF" w:rsidRPr="004B64D0">
        <w:rPr>
          <w:rFonts w:cstheme="minorHAnsi"/>
        </w:rPr>
        <w:t xml:space="preserve"> </w:t>
      </w:r>
    </w:p>
    <w:p w:rsidR="009B5862" w:rsidRPr="00887647" w:rsidRDefault="00890B9E" w:rsidP="00890B9E">
      <w:pPr>
        <w:pStyle w:val="ListParagraph"/>
        <w:ind w:right="-540"/>
        <w:rPr>
          <w:rFonts w:cstheme="minorHAnsi"/>
          <w:b/>
          <w:u w:val="single"/>
        </w:rPr>
      </w:pPr>
      <w:r w:rsidRPr="00887647">
        <w:rPr>
          <w:rFonts w:cstheme="minorHAnsi"/>
          <w:b/>
          <w:u w:val="single"/>
        </w:rPr>
        <w:t xml:space="preserve"> </w:t>
      </w:r>
    </w:p>
    <w:p w:rsidR="009B5862" w:rsidRPr="00887647" w:rsidRDefault="009B5862" w:rsidP="00105299">
      <w:pPr>
        <w:ind w:left="720" w:right="-540" w:hanging="720"/>
        <w:rPr>
          <w:rFonts w:cstheme="minorHAnsi"/>
          <w:b/>
          <w:u w:val="single"/>
        </w:rPr>
      </w:pPr>
    </w:p>
    <w:p w:rsidR="009B5862" w:rsidRPr="00887647" w:rsidRDefault="009B5862" w:rsidP="00105299">
      <w:pPr>
        <w:ind w:left="720" w:right="-540" w:hanging="720"/>
        <w:rPr>
          <w:rFonts w:cstheme="minorHAnsi"/>
          <w:b/>
          <w:u w:val="single"/>
        </w:rPr>
      </w:pPr>
    </w:p>
    <w:sectPr w:rsidR="009B5862" w:rsidRPr="00887647" w:rsidSect="009B586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3587"/>
    <w:multiLevelType w:val="hybridMultilevel"/>
    <w:tmpl w:val="52A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4299"/>
    <w:multiLevelType w:val="hybridMultilevel"/>
    <w:tmpl w:val="8B8AC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3407"/>
    <w:multiLevelType w:val="hybridMultilevel"/>
    <w:tmpl w:val="225475D4"/>
    <w:lvl w:ilvl="0" w:tplc="BE10E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37D4C"/>
    <w:multiLevelType w:val="hybridMultilevel"/>
    <w:tmpl w:val="C3BA5B06"/>
    <w:lvl w:ilvl="0" w:tplc="1DDE2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B4A8C"/>
    <w:multiLevelType w:val="hybridMultilevel"/>
    <w:tmpl w:val="23B2DF84"/>
    <w:lvl w:ilvl="0" w:tplc="CAD4D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22E0C"/>
    <w:rsid w:val="0003481D"/>
    <w:rsid w:val="00080A99"/>
    <w:rsid w:val="0009059D"/>
    <w:rsid w:val="000C7FD8"/>
    <w:rsid w:val="00105299"/>
    <w:rsid w:val="00107D3E"/>
    <w:rsid w:val="00122FA5"/>
    <w:rsid w:val="00133547"/>
    <w:rsid w:val="00141D72"/>
    <w:rsid w:val="001651F7"/>
    <w:rsid w:val="001903CF"/>
    <w:rsid w:val="001A1FC7"/>
    <w:rsid w:val="001E42D1"/>
    <w:rsid w:val="001F67B4"/>
    <w:rsid w:val="002126A9"/>
    <w:rsid w:val="00214424"/>
    <w:rsid w:val="00214700"/>
    <w:rsid w:val="00216BC8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2F384C"/>
    <w:rsid w:val="002F3BDB"/>
    <w:rsid w:val="0030791C"/>
    <w:rsid w:val="003314E0"/>
    <w:rsid w:val="0033610E"/>
    <w:rsid w:val="00346777"/>
    <w:rsid w:val="003901AA"/>
    <w:rsid w:val="00392921"/>
    <w:rsid w:val="003B62B1"/>
    <w:rsid w:val="003E73FC"/>
    <w:rsid w:val="00442584"/>
    <w:rsid w:val="0047699F"/>
    <w:rsid w:val="004A1CED"/>
    <w:rsid w:val="004B64D0"/>
    <w:rsid w:val="004C09E6"/>
    <w:rsid w:val="004F29FD"/>
    <w:rsid w:val="00522B09"/>
    <w:rsid w:val="00534FA6"/>
    <w:rsid w:val="005436CD"/>
    <w:rsid w:val="00587FD2"/>
    <w:rsid w:val="005C17C1"/>
    <w:rsid w:val="005C3899"/>
    <w:rsid w:val="005F00F2"/>
    <w:rsid w:val="005F3716"/>
    <w:rsid w:val="006007AF"/>
    <w:rsid w:val="006062B2"/>
    <w:rsid w:val="006304C7"/>
    <w:rsid w:val="0067665B"/>
    <w:rsid w:val="00677D7D"/>
    <w:rsid w:val="006A6971"/>
    <w:rsid w:val="006D02B9"/>
    <w:rsid w:val="006D72E5"/>
    <w:rsid w:val="006E3973"/>
    <w:rsid w:val="00755952"/>
    <w:rsid w:val="00787324"/>
    <w:rsid w:val="007E481C"/>
    <w:rsid w:val="007E54DD"/>
    <w:rsid w:val="00806321"/>
    <w:rsid w:val="0080684D"/>
    <w:rsid w:val="00836C70"/>
    <w:rsid w:val="0086251D"/>
    <w:rsid w:val="00873EBA"/>
    <w:rsid w:val="0088154A"/>
    <w:rsid w:val="00887647"/>
    <w:rsid w:val="00890B9E"/>
    <w:rsid w:val="00924395"/>
    <w:rsid w:val="00925C88"/>
    <w:rsid w:val="00931F97"/>
    <w:rsid w:val="00945762"/>
    <w:rsid w:val="00954843"/>
    <w:rsid w:val="00965D35"/>
    <w:rsid w:val="00970A02"/>
    <w:rsid w:val="00974D91"/>
    <w:rsid w:val="0098704D"/>
    <w:rsid w:val="00993115"/>
    <w:rsid w:val="009B5862"/>
    <w:rsid w:val="009D1116"/>
    <w:rsid w:val="009F2828"/>
    <w:rsid w:val="00A10318"/>
    <w:rsid w:val="00AA1227"/>
    <w:rsid w:val="00AC50C0"/>
    <w:rsid w:val="00B37AFF"/>
    <w:rsid w:val="00B73946"/>
    <w:rsid w:val="00B85BA4"/>
    <w:rsid w:val="00BC12C4"/>
    <w:rsid w:val="00BC5EC3"/>
    <w:rsid w:val="00C12A64"/>
    <w:rsid w:val="00C472E6"/>
    <w:rsid w:val="00C5700B"/>
    <w:rsid w:val="00CB72BB"/>
    <w:rsid w:val="00CC7D33"/>
    <w:rsid w:val="00D41A6A"/>
    <w:rsid w:val="00D56AC4"/>
    <w:rsid w:val="00D81D9B"/>
    <w:rsid w:val="00D8702E"/>
    <w:rsid w:val="00D919CA"/>
    <w:rsid w:val="00DA1D1C"/>
    <w:rsid w:val="00DC5F46"/>
    <w:rsid w:val="00DD37EC"/>
    <w:rsid w:val="00E20773"/>
    <w:rsid w:val="00E70660"/>
    <w:rsid w:val="00E83A50"/>
    <w:rsid w:val="00EB1620"/>
    <w:rsid w:val="00EB1819"/>
    <w:rsid w:val="00EC31C9"/>
    <w:rsid w:val="00EC6E4F"/>
    <w:rsid w:val="00ED0800"/>
    <w:rsid w:val="00F26F7B"/>
    <w:rsid w:val="00F854BF"/>
    <w:rsid w:val="00F93EC6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5D88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40D7-64C7-48A8-A330-6835124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6</cp:revision>
  <cp:lastPrinted>2022-04-25T16:11:00Z</cp:lastPrinted>
  <dcterms:created xsi:type="dcterms:W3CDTF">2022-05-18T19:12:00Z</dcterms:created>
  <dcterms:modified xsi:type="dcterms:W3CDTF">2022-05-23T19:17:00Z</dcterms:modified>
</cp:coreProperties>
</file>