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B6" w:rsidRPr="00141D72" w:rsidRDefault="002D61B6" w:rsidP="002D61B6">
      <w:pPr>
        <w:jc w:val="center"/>
        <w:rPr>
          <w:rFonts w:cstheme="minorHAnsi"/>
          <w:sz w:val="24"/>
          <w:szCs w:val="24"/>
        </w:rPr>
      </w:pPr>
      <w:r w:rsidRPr="00141D72">
        <w:rPr>
          <w:rFonts w:cstheme="minorHAnsi"/>
          <w:sz w:val="24"/>
          <w:szCs w:val="24"/>
        </w:rPr>
        <w:t>Washington Zoning Commission</w:t>
      </w:r>
    </w:p>
    <w:p w:rsidR="002D61B6" w:rsidRPr="00141D72" w:rsidRDefault="00141D72" w:rsidP="002D61B6">
      <w:pPr>
        <w:jc w:val="center"/>
        <w:rPr>
          <w:rFonts w:cstheme="minorHAnsi"/>
          <w:b/>
          <w:sz w:val="24"/>
          <w:szCs w:val="24"/>
          <w:u w:val="single"/>
        </w:rPr>
      </w:pPr>
      <w:r w:rsidRPr="00141D72">
        <w:rPr>
          <w:rFonts w:cstheme="minorHAnsi"/>
          <w:sz w:val="24"/>
          <w:szCs w:val="24"/>
          <w:u w:val="single"/>
        </w:rPr>
        <w:t>COMPLETION REPORT</w:t>
      </w:r>
      <w:r w:rsidR="00214424">
        <w:rPr>
          <w:rFonts w:cstheme="minorHAnsi"/>
          <w:sz w:val="24"/>
          <w:szCs w:val="24"/>
          <w:u w:val="single"/>
        </w:rPr>
        <w:t xml:space="preserve"> – LIST OF ITEMS IN FILE</w:t>
      </w:r>
      <w:r w:rsidRPr="00141D72">
        <w:rPr>
          <w:rFonts w:cstheme="minorHAnsi"/>
          <w:sz w:val="24"/>
          <w:szCs w:val="24"/>
          <w:u w:val="single"/>
        </w:rPr>
        <w:t xml:space="preserve"> </w:t>
      </w:r>
    </w:p>
    <w:p w:rsidR="00141D72" w:rsidRPr="00141D72" w:rsidRDefault="00141D72" w:rsidP="002D61B6">
      <w:pPr>
        <w:rPr>
          <w:rFonts w:cstheme="minorHAnsi"/>
        </w:rPr>
      </w:pPr>
    </w:p>
    <w:p w:rsidR="002D61B6" w:rsidRPr="00141D72" w:rsidRDefault="008A796D" w:rsidP="002D61B6">
      <w:pPr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 xml:space="preserve">The Premier Trust, Inc. </w:t>
      </w:r>
      <w:r w:rsidR="009D1116">
        <w:rPr>
          <w:rFonts w:cstheme="minorHAnsi"/>
          <w:u w:val="single"/>
        </w:rPr>
        <w:t xml:space="preserve">                                               </w:t>
      </w:r>
      <w:r w:rsidR="006A6971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</w:t>
      </w:r>
      <w:r w:rsidR="0003481D">
        <w:rPr>
          <w:rFonts w:cstheme="minorHAnsi"/>
          <w:sz w:val="24"/>
          <w:szCs w:val="24"/>
          <w:u w:val="single"/>
        </w:rPr>
        <w:t xml:space="preserve">    </w:t>
      </w:r>
      <w:r w:rsidR="004C09E6">
        <w:rPr>
          <w:rFonts w:cstheme="minorHAnsi"/>
          <w:sz w:val="24"/>
          <w:szCs w:val="24"/>
          <w:u w:val="single"/>
        </w:rPr>
        <w:t xml:space="preserve"> </w:t>
      </w:r>
      <w:r w:rsidR="006A6971">
        <w:rPr>
          <w:rFonts w:cstheme="minorHAnsi"/>
          <w:sz w:val="24"/>
          <w:szCs w:val="24"/>
          <w:u w:val="single"/>
        </w:rPr>
        <w:t xml:space="preserve">dated: </w:t>
      </w:r>
      <w:r>
        <w:rPr>
          <w:rFonts w:cstheme="minorHAnsi"/>
          <w:sz w:val="24"/>
          <w:szCs w:val="24"/>
          <w:u w:val="single"/>
        </w:rPr>
        <w:t>11-16</w:t>
      </w:r>
      <w:r w:rsidR="00A10318">
        <w:rPr>
          <w:rFonts w:cstheme="minorHAnsi"/>
          <w:sz w:val="24"/>
          <w:szCs w:val="24"/>
          <w:u w:val="single"/>
        </w:rPr>
        <w:t>-202</w:t>
      </w:r>
      <w:r w:rsidR="0003481D">
        <w:rPr>
          <w:rFonts w:cstheme="minorHAnsi"/>
          <w:sz w:val="24"/>
          <w:szCs w:val="24"/>
          <w:u w:val="single"/>
        </w:rPr>
        <w:t>1</w:t>
      </w:r>
    </w:p>
    <w:p w:rsidR="002D61B6" w:rsidRPr="00141D72" w:rsidRDefault="002D61B6" w:rsidP="002D61B6">
      <w:pPr>
        <w:ind w:right="-540"/>
        <w:rPr>
          <w:rFonts w:cstheme="minorHAnsi"/>
          <w:sz w:val="24"/>
          <w:szCs w:val="24"/>
        </w:rPr>
      </w:pPr>
      <w:r w:rsidRPr="00141D72">
        <w:rPr>
          <w:rFonts w:cstheme="minorHAnsi"/>
        </w:rPr>
        <w:t>Address of Proposed Use</w:t>
      </w:r>
      <w:r w:rsidRPr="00141D72">
        <w:rPr>
          <w:rFonts w:cstheme="minorHAnsi"/>
          <w:sz w:val="24"/>
          <w:szCs w:val="24"/>
        </w:rPr>
        <w:t xml:space="preserve">:  </w:t>
      </w:r>
      <w:r w:rsidR="008A796D">
        <w:rPr>
          <w:rFonts w:cstheme="minorHAnsi"/>
          <w:sz w:val="24"/>
          <w:szCs w:val="24"/>
          <w:u w:val="single"/>
        </w:rPr>
        <w:t xml:space="preserve">157 Calhoun St            </w:t>
      </w:r>
      <w:r w:rsidR="0003481D">
        <w:rPr>
          <w:rFonts w:cstheme="minorHAnsi"/>
          <w:sz w:val="24"/>
          <w:szCs w:val="24"/>
          <w:u w:val="single"/>
        </w:rPr>
        <w:t xml:space="preserve"> </w:t>
      </w:r>
      <w:r w:rsidR="00FE284E">
        <w:rPr>
          <w:rFonts w:cstheme="minorHAnsi"/>
          <w:sz w:val="24"/>
          <w:szCs w:val="24"/>
          <w:u w:val="single"/>
        </w:rPr>
        <w:t xml:space="preserve">    </w:t>
      </w:r>
      <w:r w:rsidRPr="00141D72">
        <w:rPr>
          <w:rFonts w:cstheme="minorHAnsi"/>
          <w:sz w:val="24"/>
          <w:szCs w:val="24"/>
        </w:rPr>
        <w:t>_______________________________</w:t>
      </w:r>
      <w:r w:rsidR="00141D72">
        <w:rPr>
          <w:rFonts w:cstheme="minorHAnsi"/>
          <w:sz w:val="24"/>
          <w:szCs w:val="24"/>
        </w:rPr>
        <w:t>___________________</w:t>
      </w:r>
    </w:p>
    <w:p w:rsidR="002D61B6" w:rsidRPr="00141D72" w:rsidRDefault="00105299" w:rsidP="002D61B6">
      <w:pPr>
        <w:ind w:right="-54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873EBA" w:rsidRPr="00141D72">
        <w:rPr>
          <w:rFonts w:cstheme="minorHAnsi"/>
        </w:rPr>
        <w:t>Mailing</w:t>
      </w:r>
      <w:r w:rsidR="002D61B6" w:rsidRPr="00141D72">
        <w:rPr>
          <w:rFonts w:cstheme="minorHAnsi"/>
        </w:rPr>
        <w:t xml:space="preserve"> Address of Property Owner</w:t>
      </w:r>
    </w:p>
    <w:p w:rsidR="0080684D" w:rsidRDefault="008A796D" w:rsidP="002D61B6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C09E6">
        <w:rPr>
          <w:rFonts w:cstheme="minorHAnsi"/>
        </w:rPr>
        <w:t>Agent Authorization Letter</w:t>
      </w:r>
      <w:r>
        <w:rPr>
          <w:rFonts w:cstheme="minorHAnsi"/>
        </w:rPr>
        <w:t xml:space="preserve"> -</w:t>
      </w:r>
      <w:r w:rsidRPr="00141D72">
        <w:rPr>
          <w:rFonts w:cstheme="minorHAnsi"/>
        </w:rPr>
        <w:t xml:space="preserve"> </w:t>
      </w:r>
      <w:r w:rsidR="00873EBA" w:rsidRPr="00141D72">
        <w:rPr>
          <w:rFonts w:cstheme="minorHAnsi"/>
        </w:rPr>
        <w:t>Name</w:t>
      </w:r>
      <w:r w:rsidR="002D61B6" w:rsidRPr="00141D72">
        <w:rPr>
          <w:rFonts w:cstheme="minorHAnsi"/>
        </w:rPr>
        <w:t xml:space="preserve"> and contact information for authorized agent (if applicable)</w:t>
      </w:r>
      <w:r w:rsidR="0022071C">
        <w:rPr>
          <w:rFonts w:cstheme="minorHAnsi"/>
        </w:rPr>
        <w:t xml:space="preserve"> </w:t>
      </w:r>
    </w:p>
    <w:p w:rsidR="00141D72" w:rsidRPr="00105299" w:rsidRDefault="003E73FC" w:rsidP="002D61B6">
      <w:pPr>
        <w:ind w:right="-540"/>
        <w:rPr>
          <w:rFonts w:cstheme="minorHAnsi"/>
          <w:b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 w:rsidRPr="003E73FC">
        <w:rPr>
          <w:rFonts w:ascii="Courier New" w:hAnsi="Courier New" w:cs="Courier New"/>
          <w:b/>
          <w:sz w:val="24"/>
          <w:szCs w:val="24"/>
        </w:rPr>
        <w:t xml:space="preserve"> </w:t>
      </w:r>
      <w:r w:rsidR="00873EBA" w:rsidRPr="003E73FC">
        <w:rPr>
          <w:rFonts w:cstheme="minorHAnsi"/>
        </w:rPr>
        <w:t>M</w:t>
      </w:r>
      <w:r w:rsidR="00141D72" w:rsidRPr="003E73FC">
        <w:rPr>
          <w:rFonts w:cstheme="minorHAnsi"/>
        </w:rPr>
        <w:t xml:space="preserve">andatory Pre Application Form </w:t>
      </w:r>
    </w:p>
    <w:p w:rsidR="00EB1620" w:rsidRDefault="002126A9" w:rsidP="00CC7D33">
      <w:pPr>
        <w:tabs>
          <w:tab w:val="left" w:pos="27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6251D" w:rsidRPr="00FE284E">
        <w:rPr>
          <w:rFonts w:ascii="Courier New" w:hAnsi="Courier New" w:cs="Courier New"/>
          <w:b/>
          <w:sz w:val="24"/>
          <w:szCs w:val="24"/>
        </w:rPr>
        <w:t xml:space="preserve"> </w:t>
      </w:r>
      <w:r w:rsidR="0086251D" w:rsidRPr="002126A9">
        <w:rPr>
          <w:rFonts w:cstheme="minorHAnsi"/>
        </w:rPr>
        <w:t xml:space="preserve">Fee </w:t>
      </w:r>
      <w:r w:rsidRPr="002126A9">
        <w:rPr>
          <w:rFonts w:cstheme="minorHAnsi"/>
        </w:rPr>
        <w:t>Paid</w:t>
      </w:r>
      <w:r w:rsidR="00873EBA" w:rsidRPr="00FE284E">
        <w:rPr>
          <w:rFonts w:cstheme="minorHAnsi"/>
        </w:rPr>
        <w:t xml:space="preserve"> </w:t>
      </w:r>
      <w:r w:rsidR="002A3FF3" w:rsidRPr="00FE284E">
        <w:rPr>
          <w:rFonts w:cstheme="minorHAnsi"/>
          <w:u w:val="single"/>
        </w:rPr>
        <w:t xml:space="preserve"> $150</w:t>
      </w:r>
      <w:r w:rsidR="002A3FF3" w:rsidRPr="00FE284E">
        <w:rPr>
          <w:rFonts w:cstheme="minorHAnsi"/>
        </w:rPr>
        <w:t xml:space="preserve"> Special Permit</w:t>
      </w:r>
      <w:r w:rsidR="00CC7D33">
        <w:rPr>
          <w:rFonts w:cstheme="minorHAnsi"/>
        </w:rPr>
        <w:t>, Check</w:t>
      </w:r>
      <w:r w:rsidR="003E73FC">
        <w:rPr>
          <w:rFonts w:cstheme="minorHAnsi"/>
        </w:rPr>
        <w:t xml:space="preserve"> payable to Town of Washington</w:t>
      </w:r>
      <w:r w:rsidR="00DD37EC">
        <w:rPr>
          <w:rFonts w:cstheme="minorHAnsi"/>
        </w:rPr>
        <w:t xml:space="preserve"> </w:t>
      </w:r>
      <w:r w:rsidR="00DD37EC" w:rsidRPr="00DD37EC">
        <w:rPr>
          <w:rFonts w:cstheme="minorHAnsi"/>
          <w:u w:val="single"/>
        </w:rPr>
        <w:t>check #</w:t>
      </w:r>
      <w:r w:rsidR="008A796D">
        <w:rPr>
          <w:rFonts w:cstheme="minorHAnsi"/>
          <w:u w:val="single"/>
        </w:rPr>
        <w:t>3113</w:t>
      </w:r>
    </w:p>
    <w:p w:rsidR="0022071C" w:rsidRDefault="005436CD" w:rsidP="002D61B6">
      <w:pPr>
        <w:ind w:right="-540"/>
        <w:rPr>
          <w:rFonts w:cstheme="minorHAnsi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Proposed Use</w:t>
      </w:r>
      <w:r w:rsidR="002D61B6" w:rsidRPr="00141D72">
        <w:rPr>
          <w:rFonts w:cstheme="minorHAnsi"/>
          <w:sz w:val="24"/>
          <w:szCs w:val="24"/>
        </w:rPr>
        <w:t>: _</w:t>
      </w:r>
      <w:r w:rsidR="004C09E6">
        <w:rPr>
          <w:rFonts w:cstheme="minorHAnsi"/>
          <w:sz w:val="24"/>
          <w:szCs w:val="24"/>
          <w:u w:val="single"/>
        </w:rPr>
        <w:t xml:space="preserve">Accessory Apartment </w:t>
      </w:r>
      <w:r w:rsidR="008A796D">
        <w:rPr>
          <w:rFonts w:cstheme="minorHAnsi"/>
          <w:sz w:val="24"/>
          <w:szCs w:val="24"/>
          <w:u w:val="single"/>
        </w:rPr>
        <w:t>(Proposed Guest House)</w:t>
      </w:r>
      <w:r w:rsidR="003E73FC">
        <w:rPr>
          <w:rFonts w:cstheme="minorHAnsi"/>
          <w:sz w:val="24"/>
          <w:szCs w:val="24"/>
          <w:u w:val="single"/>
        </w:rPr>
        <w:t>-</w:t>
      </w:r>
      <w:r w:rsidR="004C09E6">
        <w:rPr>
          <w:rFonts w:cstheme="minorHAnsi"/>
          <w:sz w:val="24"/>
          <w:szCs w:val="24"/>
          <w:u w:val="single"/>
        </w:rPr>
        <w:t xml:space="preserve"> detached</w:t>
      </w:r>
      <w:r w:rsidR="009D1116" w:rsidRPr="0022071C">
        <w:rPr>
          <w:rFonts w:cstheme="minorHAnsi"/>
          <w:sz w:val="24"/>
          <w:szCs w:val="24"/>
          <w:u w:val="single"/>
        </w:rPr>
        <w:t xml:space="preserve">  </w:t>
      </w:r>
    </w:p>
    <w:p w:rsidR="002D61B6" w:rsidRPr="00141D72" w:rsidRDefault="00214424" w:rsidP="002D61B6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Zoning Regulation Section</w:t>
      </w:r>
      <w:r w:rsidR="002A3FF3">
        <w:rPr>
          <w:rFonts w:cstheme="minorHAnsi"/>
        </w:rPr>
        <w:t>(s)</w:t>
      </w:r>
      <w:r w:rsidR="002D61B6" w:rsidRPr="00141D72">
        <w:rPr>
          <w:rFonts w:cstheme="minorHAnsi"/>
          <w:sz w:val="24"/>
          <w:szCs w:val="24"/>
        </w:rPr>
        <w:t xml:space="preserve">: </w:t>
      </w:r>
      <w:r w:rsidR="004C09E6">
        <w:rPr>
          <w:rFonts w:cstheme="minorHAnsi"/>
          <w:sz w:val="24"/>
          <w:szCs w:val="24"/>
          <w:u w:val="single"/>
        </w:rPr>
        <w:t>13.11.3</w:t>
      </w:r>
      <w:r w:rsidR="002D61B6" w:rsidRPr="00141D72">
        <w:rPr>
          <w:rFonts w:cstheme="minorHAnsi"/>
          <w:sz w:val="24"/>
          <w:szCs w:val="24"/>
        </w:rPr>
        <w:t xml:space="preserve"> </w:t>
      </w:r>
      <w:r w:rsidR="009D1116">
        <w:rPr>
          <w:rFonts w:cstheme="minorHAnsi"/>
          <w:sz w:val="24"/>
          <w:szCs w:val="24"/>
        </w:rPr>
        <w:t xml:space="preserve">     </w:t>
      </w:r>
      <w:r w:rsidR="009D1116">
        <w:rPr>
          <w:rFonts w:cstheme="minorHAnsi"/>
          <w:sz w:val="24"/>
          <w:szCs w:val="24"/>
        </w:rPr>
        <w:tab/>
      </w:r>
      <w:r w:rsidR="002D61B6" w:rsidRPr="00141D72">
        <w:rPr>
          <w:rFonts w:cstheme="minorHAnsi"/>
        </w:rPr>
        <w:t xml:space="preserve">Zoning </w:t>
      </w:r>
      <w:r w:rsidR="00873EBA" w:rsidRPr="00141D72">
        <w:rPr>
          <w:rFonts w:cstheme="minorHAnsi"/>
        </w:rPr>
        <w:t xml:space="preserve">District: </w:t>
      </w:r>
      <w:r w:rsidR="005436CD">
        <w:rPr>
          <w:rFonts w:cstheme="minorHAnsi"/>
          <w:u w:val="single"/>
        </w:rPr>
        <w:t>R-</w:t>
      </w:r>
      <w:r>
        <w:rPr>
          <w:rFonts w:cstheme="minorHAnsi"/>
          <w:u w:val="single"/>
        </w:rPr>
        <w:t>1</w:t>
      </w:r>
      <w:r w:rsidR="005436CD">
        <w:rPr>
          <w:rFonts w:cstheme="minorHAnsi"/>
          <w:u w:val="single"/>
        </w:rPr>
        <w:t xml:space="preserve">  </w:t>
      </w:r>
    </w:p>
    <w:p w:rsidR="002A3FF3" w:rsidRDefault="00CB72BB" w:rsidP="002A3FF3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Attach</w:t>
      </w:r>
      <w:r w:rsidR="002A3FF3">
        <w:rPr>
          <w:rFonts w:cstheme="minorHAnsi"/>
        </w:rPr>
        <w:t>ed</w:t>
      </w:r>
      <w:r w:rsidR="002D61B6" w:rsidRPr="00141D72">
        <w:rPr>
          <w:rFonts w:cstheme="minorHAnsi"/>
        </w:rPr>
        <w:t xml:space="preserve"> a written statement with a Description of the Proposed Use  </w:t>
      </w:r>
    </w:p>
    <w:p w:rsidR="00105299" w:rsidRDefault="00105299" w:rsidP="002A3FF3">
      <w:pPr>
        <w:ind w:right="-540" w:firstLine="720"/>
        <w:rPr>
          <w:rFonts w:cstheme="minorHAnsi"/>
        </w:rPr>
        <w:sectPr w:rsidR="00105299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A3FF3" w:rsidRDefault="002D61B6" w:rsidP="00105299">
      <w:pPr>
        <w:ind w:right="-540" w:firstLine="720"/>
        <w:rPr>
          <w:rFonts w:cstheme="minorHAnsi"/>
        </w:rPr>
      </w:pPr>
      <w:r w:rsidRPr="00141D72">
        <w:rPr>
          <w:rFonts w:cstheme="minorHAnsi"/>
        </w:rPr>
        <w:lastRenderedPageBreak/>
        <w:t>For new buildings include</w:t>
      </w:r>
      <w:r w:rsidR="002A3FF3">
        <w:rPr>
          <w:rFonts w:cstheme="minorHAnsi"/>
        </w:rPr>
        <w:t>:</w:t>
      </w:r>
      <w:r w:rsidR="002566ED">
        <w:rPr>
          <w:rFonts w:cstheme="minorHAnsi"/>
        </w:rPr>
        <w:t xml:space="preserve"> </w:t>
      </w:r>
      <w:r w:rsidR="002B2B39">
        <w:rPr>
          <w:rFonts w:cstheme="minorHAnsi"/>
        </w:rPr>
        <w:t>n/a</w:t>
      </w:r>
    </w:p>
    <w:p w:rsidR="0022071C" w:rsidRDefault="0022071C" w:rsidP="002A3FF3">
      <w:pPr>
        <w:ind w:right="-540" w:firstLine="720"/>
        <w:rPr>
          <w:rFonts w:cstheme="minorHAnsi"/>
        </w:rPr>
      </w:pPr>
    </w:p>
    <w:p w:rsidR="002A3FF3" w:rsidRDefault="002A3FF3" w:rsidP="002A3FF3">
      <w:pPr>
        <w:ind w:right="-540" w:firstLine="720"/>
        <w:rPr>
          <w:rFonts w:cstheme="minorHAnsi"/>
        </w:rPr>
      </w:pPr>
      <w:r>
        <w:rPr>
          <w:rFonts w:cstheme="minorHAnsi"/>
        </w:rPr>
        <w:t>F</w:t>
      </w:r>
      <w:r w:rsidR="002D61B6" w:rsidRPr="00141D72">
        <w:rPr>
          <w:rFonts w:cstheme="minorHAnsi"/>
        </w:rPr>
        <w:t xml:space="preserve">or new businesses:  </w:t>
      </w:r>
      <w:r w:rsidR="00CB72BB">
        <w:rPr>
          <w:rFonts w:cstheme="minorHAnsi"/>
        </w:rPr>
        <w:t>n/a</w:t>
      </w:r>
    </w:p>
    <w:p w:rsidR="00CB72BB" w:rsidRDefault="00CB72BB" w:rsidP="002D61B6">
      <w:pPr>
        <w:ind w:left="720" w:right="-540"/>
        <w:rPr>
          <w:rFonts w:cstheme="minorHAnsi"/>
        </w:rPr>
      </w:pPr>
    </w:p>
    <w:p w:rsidR="002D61B6" w:rsidRDefault="002D61B6" w:rsidP="002D61B6">
      <w:pPr>
        <w:ind w:left="720" w:right="-540"/>
        <w:rPr>
          <w:rFonts w:cstheme="minorHAnsi"/>
        </w:rPr>
      </w:pPr>
    </w:p>
    <w:p w:rsidR="0022071C" w:rsidRDefault="0022071C" w:rsidP="002D61B6">
      <w:pPr>
        <w:ind w:left="720" w:right="-540"/>
        <w:rPr>
          <w:rFonts w:cstheme="minorHAnsi"/>
        </w:rPr>
      </w:pPr>
    </w:p>
    <w:p w:rsidR="0022071C" w:rsidRPr="00141D72" w:rsidRDefault="0022071C" w:rsidP="002D61B6">
      <w:pPr>
        <w:ind w:left="720" w:right="-540"/>
        <w:rPr>
          <w:rFonts w:cstheme="minorHAnsi"/>
        </w:rPr>
      </w:pPr>
    </w:p>
    <w:p w:rsidR="00105299" w:rsidRDefault="00105299" w:rsidP="002D61B6">
      <w:pPr>
        <w:ind w:right="-540"/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919CA" w:rsidRPr="002B2B39" w:rsidRDefault="00D919CA" w:rsidP="002566ED">
      <w:pPr>
        <w:ind w:left="1980" w:right="-540" w:hanging="1980"/>
        <w:rPr>
          <w:rFonts w:cstheme="minorHAnsi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2B2B39">
        <w:rPr>
          <w:rFonts w:ascii="Courier New" w:hAnsi="Courier New" w:cs="Courier New"/>
          <w:sz w:val="24"/>
          <w:szCs w:val="24"/>
        </w:rPr>
        <w:t xml:space="preserve">√ </w:t>
      </w:r>
      <w:r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 showing</w:t>
      </w:r>
      <w:r w:rsidRPr="002B2B39">
        <w:rPr>
          <w:rFonts w:cstheme="minorHAnsi"/>
        </w:rPr>
        <w:t>:</w:t>
      </w:r>
      <w:r w:rsidR="003901AA" w:rsidRPr="002B2B39">
        <w:rPr>
          <w:rFonts w:cstheme="minorHAnsi"/>
        </w:rPr>
        <w:t xml:space="preserve"> </w:t>
      </w:r>
    </w:p>
    <w:p w:rsidR="00105299" w:rsidRPr="002B2B39" w:rsidRDefault="00105299" w:rsidP="00D919CA">
      <w:pPr>
        <w:ind w:left="1980" w:right="-540" w:hanging="1260"/>
        <w:rPr>
          <w:rFonts w:ascii="Courier New" w:hAnsi="Courier New" w:cs="Courier New"/>
          <w:sz w:val="24"/>
          <w:szCs w:val="24"/>
        </w:rPr>
        <w:sectPr w:rsidR="00105299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919CA" w:rsidRPr="002B2B39" w:rsidRDefault="003901AA" w:rsidP="000D250F">
      <w:pPr>
        <w:ind w:left="1260" w:right="-540" w:hanging="54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0D250F">
        <w:rPr>
          <w:rFonts w:ascii="Courier New" w:hAnsi="Courier New" w:cs="Courier New"/>
          <w:sz w:val="24"/>
          <w:szCs w:val="24"/>
        </w:rPr>
        <w:t>√</w:t>
      </w:r>
      <w:r w:rsidR="000D250F">
        <w:rPr>
          <w:rFonts w:ascii="Courier New" w:hAnsi="Courier New" w:cs="Courier New"/>
          <w:sz w:val="24"/>
          <w:szCs w:val="24"/>
        </w:rPr>
        <w:tab/>
      </w:r>
      <w:r w:rsidR="000D250F">
        <w:rPr>
          <w:rFonts w:cstheme="minorHAnsi"/>
        </w:rPr>
        <w:t>L</w:t>
      </w:r>
      <w:r w:rsidR="00806321" w:rsidRPr="002B2B39">
        <w:rPr>
          <w:rFonts w:cstheme="minorHAnsi"/>
        </w:rPr>
        <w:t>ocation of</w:t>
      </w:r>
      <w:r w:rsidR="00D919CA" w:rsidRPr="002B2B39">
        <w:rPr>
          <w:rFonts w:cstheme="minorHAnsi"/>
        </w:rPr>
        <w:t xml:space="preserve"> </w:t>
      </w:r>
      <w:r w:rsidR="002D61B6" w:rsidRPr="002B2B39">
        <w:rPr>
          <w:rFonts w:cstheme="minorHAnsi"/>
        </w:rPr>
        <w:t xml:space="preserve">proposed or </w:t>
      </w:r>
      <w:r w:rsidR="002D61B6" w:rsidRPr="002B2B39">
        <w:rPr>
          <w:rFonts w:cstheme="minorHAnsi"/>
          <w:b/>
          <w:u w:val="single"/>
        </w:rPr>
        <w:t>existing</w:t>
      </w:r>
      <w:r w:rsidR="002D61B6" w:rsidRPr="002B2B39">
        <w:rPr>
          <w:rFonts w:cstheme="minorHAnsi"/>
        </w:rPr>
        <w:t xml:space="preserve"> building</w:t>
      </w:r>
      <w:r w:rsidR="009D1116" w:rsidRPr="002B2B39">
        <w:rPr>
          <w:rFonts w:cstheme="minorHAnsi"/>
        </w:rPr>
        <w:t xml:space="preserve">: </w:t>
      </w:r>
    </w:p>
    <w:p w:rsidR="00D919CA" w:rsidRPr="002B2B39" w:rsidRDefault="003901AA" w:rsidP="000D250F">
      <w:pPr>
        <w:ind w:left="1260" w:right="-540" w:hanging="54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0D250F">
        <w:rPr>
          <w:rFonts w:ascii="Courier New" w:hAnsi="Courier New" w:cs="Courier New"/>
          <w:sz w:val="24"/>
          <w:szCs w:val="24"/>
        </w:rPr>
        <w:t>√</w:t>
      </w:r>
      <w:r w:rsidR="000D250F">
        <w:rPr>
          <w:rFonts w:ascii="Courier New" w:hAnsi="Courier New" w:cs="Courier New"/>
          <w:sz w:val="24"/>
          <w:szCs w:val="24"/>
        </w:rPr>
        <w:tab/>
      </w:r>
      <w:r w:rsidR="000D250F" w:rsidRPr="000D250F">
        <w:rPr>
          <w:rFonts w:cstheme="minorHAnsi"/>
          <w:sz w:val="24"/>
          <w:szCs w:val="24"/>
        </w:rPr>
        <w:t>L</w:t>
      </w:r>
      <w:r w:rsidR="002D61B6" w:rsidRPr="002B2B39">
        <w:rPr>
          <w:rFonts w:cstheme="minorHAnsi"/>
        </w:rPr>
        <w:t>ocation of septic system</w:t>
      </w:r>
    </w:p>
    <w:p w:rsidR="00D919CA" w:rsidRPr="002B2B39" w:rsidRDefault="00D919CA" w:rsidP="00105299">
      <w:pPr>
        <w:ind w:left="720" w:right="-540"/>
        <w:rPr>
          <w:rFonts w:cstheme="minorHAnsi"/>
        </w:rPr>
      </w:pPr>
      <w:r w:rsidRPr="002B2B39">
        <w:rPr>
          <w:rFonts w:cstheme="minorHAnsi"/>
        </w:rPr>
        <w:t>D</w:t>
      </w:r>
      <w:r w:rsidR="002D61B6" w:rsidRPr="002B2B39">
        <w:rPr>
          <w:rFonts w:cstheme="minorHAnsi"/>
        </w:rPr>
        <w:t xml:space="preserve">istance </w:t>
      </w:r>
      <w:r w:rsidRPr="002B2B39">
        <w:rPr>
          <w:rFonts w:cstheme="minorHAnsi"/>
        </w:rPr>
        <w:t>to the proposed structure, parking spaces, etc.</w:t>
      </w:r>
      <w:r w:rsidR="00105299" w:rsidRPr="002B2B39">
        <w:rPr>
          <w:rFonts w:cstheme="minorHAnsi"/>
        </w:rPr>
        <w:t>:</w:t>
      </w:r>
    </w:p>
    <w:p w:rsidR="00D919CA" w:rsidRPr="002B2B39" w:rsidRDefault="003901AA" w:rsidP="00D919CA">
      <w:pPr>
        <w:ind w:right="-540" w:firstLine="72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 xml:space="preserve">from each boundary line </w:t>
      </w:r>
    </w:p>
    <w:p w:rsidR="00806321" w:rsidRPr="002B2B39" w:rsidRDefault="003901AA" w:rsidP="00D919CA">
      <w:pPr>
        <w:ind w:left="1980" w:right="-540" w:hanging="126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 xml:space="preserve">from the septic system </w:t>
      </w:r>
    </w:p>
    <w:p w:rsidR="00105299" w:rsidRPr="002B2B39" w:rsidRDefault="00105299" w:rsidP="00D919CA">
      <w:pPr>
        <w:ind w:right="-540"/>
        <w:rPr>
          <w:rFonts w:ascii="Courier New" w:hAnsi="Courier New" w:cs="Courier New"/>
          <w:sz w:val="24"/>
          <w:szCs w:val="24"/>
        </w:rPr>
        <w:sectPr w:rsidR="00105299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D61B6" w:rsidRPr="00141D72" w:rsidRDefault="002D61B6" w:rsidP="00105299">
      <w:pPr>
        <w:ind w:left="1980" w:right="-540" w:hanging="1980"/>
        <w:rPr>
          <w:rFonts w:cstheme="minorHAnsi"/>
          <w:b/>
          <w:sz w:val="24"/>
          <w:szCs w:val="24"/>
        </w:rPr>
      </w:pPr>
    </w:p>
    <w:p w:rsidR="002D61B6" w:rsidRPr="0030791C" w:rsidRDefault="002D61B6" w:rsidP="00105299">
      <w:pPr>
        <w:ind w:left="1980" w:right="-540" w:hanging="1980"/>
        <w:rPr>
          <w:rFonts w:cstheme="minorHAnsi"/>
        </w:rPr>
      </w:pPr>
      <w:r w:rsidRPr="0030791C">
        <w:rPr>
          <w:rFonts w:cstheme="minorHAnsi"/>
        </w:rPr>
        <w:t xml:space="preserve">Also Required for </w:t>
      </w:r>
      <w:r w:rsidRPr="0030791C">
        <w:rPr>
          <w:rFonts w:cstheme="minorHAnsi"/>
          <w:b/>
        </w:rPr>
        <w:t>ALL</w:t>
      </w:r>
      <w:r w:rsidRPr="0030791C">
        <w:rPr>
          <w:rFonts w:cstheme="minorHAnsi"/>
        </w:rPr>
        <w:t xml:space="preserve"> applications:  </w:t>
      </w:r>
    </w:p>
    <w:p w:rsidR="002D61B6" w:rsidRPr="00141D72" w:rsidRDefault="002D61B6" w:rsidP="00105299">
      <w:pPr>
        <w:ind w:left="1980" w:right="-540" w:hanging="1980"/>
        <w:rPr>
          <w:rFonts w:cstheme="minorHAnsi"/>
          <w:sz w:val="24"/>
          <w:szCs w:val="24"/>
        </w:rPr>
      </w:pPr>
    </w:p>
    <w:p w:rsidR="0030791C" w:rsidRPr="002126A9" w:rsidRDefault="006E3973" w:rsidP="009D1116">
      <w:pPr>
        <w:tabs>
          <w:tab w:val="left" w:pos="45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9D1116" w:rsidRPr="006E3973">
        <w:rPr>
          <w:rFonts w:ascii="Courier New" w:hAnsi="Courier New" w:cs="Courier New"/>
          <w:b/>
          <w:sz w:val="24"/>
          <w:szCs w:val="24"/>
        </w:rPr>
        <w:tab/>
      </w:r>
      <w:r w:rsidR="002D61B6" w:rsidRPr="006E3973">
        <w:rPr>
          <w:rFonts w:cstheme="minorHAnsi"/>
        </w:rPr>
        <w:t>Health Dept. approval</w:t>
      </w:r>
      <w:r w:rsidR="006A6971" w:rsidRPr="006E3973">
        <w:rPr>
          <w:rFonts w:cstheme="minorHAnsi"/>
          <w:b/>
        </w:rPr>
        <w:t xml:space="preserve"> - </w:t>
      </w:r>
      <w:r w:rsidR="00EB1620" w:rsidRPr="006E3973">
        <w:rPr>
          <w:rFonts w:cstheme="minorHAnsi"/>
        </w:rPr>
        <w:t>s</w:t>
      </w:r>
      <w:r w:rsidR="002D61B6" w:rsidRPr="006E3973">
        <w:rPr>
          <w:rFonts w:cstheme="minorHAnsi"/>
        </w:rPr>
        <w:t>ignature of Health Department Agent</w:t>
      </w:r>
      <w:r w:rsidR="0030791C" w:rsidRPr="006E3973">
        <w:rPr>
          <w:rFonts w:cstheme="minorHAnsi"/>
        </w:rPr>
        <w:t>/Dated</w:t>
      </w:r>
      <w:r w:rsidR="0086251D" w:rsidRPr="006E3973">
        <w:rPr>
          <w:rFonts w:cstheme="minorHAnsi"/>
        </w:rPr>
        <w:t xml:space="preserve"> </w:t>
      </w:r>
      <w:r>
        <w:rPr>
          <w:rFonts w:cstheme="minorHAnsi"/>
        </w:rPr>
        <w:t>5-19-2021</w:t>
      </w:r>
      <w:r w:rsidR="002566ED">
        <w:rPr>
          <w:rFonts w:cstheme="minorHAnsi"/>
          <w:u w:val="single"/>
        </w:rPr>
        <w:t xml:space="preserve">  </w:t>
      </w:r>
      <w:r w:rsidR="002D61B6" w:rsidRPr="002126A9">
        <w:rPr>
          <w:rFonts w:cstheme="minorHAnsi"/>
        </w:rPr>
        <w:t xml:space="preserve">  </w:t>
      </w:r>
    </w:p>
    <w:p w:rsidR="002D61B6" w:rsidRPr="00141D72" w:rsidRDefault="006062B2" w:rsidP="009D1116">
      <w:pPr>
        <w:ind w:left="450" w:right="-540" w:hanging="450"/>
        <w:rPr>
          <w:rFonts w:cstheme="minorHAnsi"/>
        </w:rPr>
      </w:pPr>
      <w:r w:rsidRPr="006062B2">
        <w:rPr>
          <w:rFonts w:ascii="Courier New" w:hAnsi="Courier New" w:cs="Courier New"/>
          <w:sz w:val="24"/>
          <w:szCs w:val="24"/>
        </w:rPr>
        <w:t xml:space="preserve">√ </w:t>
      </w:r>
      <w:r w:rsidRPr="006062B2">
        <w:rPr>
          <w:rFonts w:ascii="Courier New" w:hAnsi="Courier New" w:cs="Courier New"/>
          <w:sz w:val="24"/>
          <w:szCs w:val="24"/>
        </w:rPr>
        <w:tab/>
      </w:r>
      <w:r w:rsidR="002D61B6" w:rsidRPr="006062B2">
        <w:rPr>
          <w:rFonts w:cstheme="minorHAnsi"/>
        </w:rPr>
        <w:t>State Tax of $60</w:t>
      </w:r>
      <w:r w:rsidR="0030791C" w:rsidRPr="006062B2">
        <w:rPr>
          <w:rFonts w:cstheme="minorHAnsi"/>
        </w:rPr>
        <w:t xml:space="preserve"> to be included with fee - </w:t>
      </w:r>
      <w:r w:rsidR="002D61B6" w:rsidRPr="006062B2">
        <w:rPr>
          <w:rFonts w:cstheme="minorHAnsi"/>
        </w:rPr>
        <w:t>Check payable to Town of Washington</w:t>
      </w:r>
      <w:r>
        <w:rPr>
          <w:rFonts w:cstheme="minorHAnsi"/>
        </w:rPr>
        <w:t>- check #136</w:t>
      </w:r>
    </w:p>
    <w:p w:rsidR="002D61B6" w:rsidRPr="00141D72" w:rsidRDefault="0086251D" w:rsidP="009D1116">
      <w:pPr>
        <w:ind w:left="450" w:right="-540" w:hanging="450"/>
        <w:rPr>
          <w:rFonts w:cstheme="minorHAnsi"/>
        </w:rPr>
      </w:pPr>
      <w:r w:rsidRPr="00BC12C4">
        <w:rPr>
          <w:rFonts w:ascii="Courier New" w:hAnsi="Courier New" w:cs="Courier New"/>
          <w:sz w:val="16"/>
          <w:szCs w:val="16"/>
        </w:rPr>
        <w:t>n/a</w:t>
      </w:r>
      <w:r w:rsidR="009D1116" w:rsidRPr="00BC12C4">
        <w:rPr>
          <w:rFonts w:ascii="Courier New" w:hAnsi="Courier New" w:cs="Courier New"/>
          <w:sz w:val="16"/>
          <w:szCs w:val="16"/>
        </w:rPr>
        <w:t xml:space="preserve"> </w:t>
      </w:r>
      <w:r w:rsidR="009D1116" w:rsidRPr="00BC12C4">
        <w:rPr>
          <w:rFonts w:ascii="Courier New" w:hAnsi="Courier New" w:cs="Courier New"/>
          <w:sz w:val="16"/>
          <w:szCs w:val="16"/>
        </w:rPr>
        <w:tab/>
      </w:r>
      <w:r w:rsidR="002126A9" w:rsidRPr="00BC12C4">
        <w:rPr>
          <w:rFonts w:cstheme="minorHAnsi"/>
        </w:rPr>
        <w:t>Pr</w:t>
      </w:r>
      <w:r w:rsidR="002D61B6" w:rsidRPr="00BC12C4">
        <w:rPr>
          <w:rFonts w:cstheme="minorHAnsi"/>
        </w:rPr>
        <w:t>oof of Inland Wetlands Commission approval, if applicable</w:t>
      </w:r>
      <w:r w:rsidR="0030791C" w:rsidRPr="00BC12C4">
        <w:rPr>
          <w:rFonts w:cstheme="minorHAnsi"/>
        </w:rPr>
        <w:t>/Dated__________</w:t>
      </w:r>
    </w:p>
    <w:p w:rsidR="002D61B6" w:rsidRPr="00141D72" w:rsidRDefault="009D1116" w:rsidP="009D1116">
      <w:pPr>
        <w:ind w:left="450" w:right="-540" w:hanging="450"/>
        <w:rPr>
          <w:rFonts w:cstheme="minorHAnsi"/>
        </w:rPr>
      </w:pPr>
      <w:r w:rsidRPr="00787324">
        <w:rPr>
          <w:rFonts w:ascii="Courier New" w:hAnsi="Courier New" w:cs="Courier New"/>
          <w:sz w:val="16"/>
          <w:szCs w:val="16"/>
        </w:rPr>
        <w:t>n/a</w:t>
      </w:r>
      <w:r w:rsidR="0086251D">
        <w:rPr>
          <w:rFonts w:ascii="Courier New" w:hAnsi="Courier New" w:cs="Courier New"/>
          <w:b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Proof of Zoning Board of Appeals approval and filing on Land Records, if applicable</w:t>
      </w:r>
    </w:p>
    <w:p w:rsidR="002D61B6" w:rsidRPr="00141D72" w:rsidRDefault="00787324" w:rsidP="009D1116">
      <w:pPr>
        <w:ind w:left="450" w:right="-540" w:hanging="450"/>
        <w:rPr>
          <w:rFonts w:cstheme="minorHAnsi"/>
        </w:rPr>
      </w:pPr>
      <w:r w:rsidRPr="00787324">
        <w:rPr>
          <w:rFonts w:ascii="Courier New" w:hAnsi="Courier New" w:cs="Courier New"/>
          <w:sz w:val="16"/>
          <w:szCs w:val="16"/>
        </w:rPr>
        <w:t>n/a</w:t>
      </w:r>
      <w:r w:rsidR="009D1116">
        <w:rPr>
          <w:rFonts w:ascii="Courier New" w:hAnsi="Courier New" w:cs="Courier New"/>
          <w:sz w:val="16"/>
          <w:szCs w:val="16"/>
        </w:rPr>
        <w:tab/>
      </w:r>
      <w:r w:rsidR="002D61B6" w:rsidRPr="00141D72">
        <w:rPr>
          <w:rFonts w:cstheme="minorHAnsi"/>
        </w:rPr>
        <w:t>Driveway sign-off from First Selectman, if applicable</w:t>
      </w:r>
    </w:p>
    <w:p w:rsidR="002D61B6" w:rsidRPr="00141D72" w:rsidRDefault="002D61B6" w:rsidP="00105299">
      <w:pPr>
        <w:ind w:left="1980" w:right="-540" w:hanging="1980"/>
        <w:rPr>
          <w:rFonts w:cstheme="minorHAnsi"/>
        </w:rPr>
      </w:pPr>
    </w:p>
    <w:p w:rsidR="00DB51FD" w:rsidRDefault="003901AA" w:rsidP="003901AA">
      <w:pPr>
        <w:ind w:left="1980" w:right="-540" w:hanging="1980"/>
        <w:rPr>
          <w:rFonts w:cstheme="minorHAnsi"/>
          <w:u w:val="single"/>
        </w:rPr>
      </w:pPr>
      <w:r w:rsidRPr="003901AA">
        <w:rPr>
          <w:rFonts w:ascii="Courier New" w:hAnsi="Courier New" w:cs="Courier New"/>
          <w:sz w:val="24"/>
          <w:szCs w:val="24"/>
        </w:rPr>
        <w:t>√</w:t>
      </w:r>
      <w:r w:rsidR="0030791C" w:rsidRPr="003901A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3901AA">
        <w:rPr>
          <w:rFonts w:cstheme="minorHAnsi"/>
        </w:rPr>
        <w:t>Signature of Property Owner</w:t>
      </w:r>
      <w:r w:rsidR="0030791C" w:rsidRPr="003901AA">
        <w:rPr>
          <w:rFonts w:cstheme="minorHAnsi"/>
        </w:rPr>
        <w:t>/Dated</w:t>
      </w:r>
    </w:p>
    <w:p w:rsidR="00787324" w:rsidRDefault="00787324" w:rsidP="003901AA">
      <w:pPr>
        <w:ind w:left="1980" w:right="-540" w:hanging="198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0D250F">
        <w:rPr>
          <w:rFonts w:cstheme="minorHAnsi"/>
        </w:rPr>
        <w:t>Telephone Number</w:t>
      </w:r>
    </w:p>
    <w:p w:rsidR="00105299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30791C" w:rsidRPr="0030791C">
        <w:rPr>
          <w:rFonts w:cstheme="minorHAnsi"/>
          <w:sz w:val="24"/>
          <w:szCs w:val="24"/>
        </w:rPr>
        <w:t>E</w:t>
      </w:r>
      <w:r w:rsidR="002D61B6" w:rsidRPr="00141D72">
        <w:rPr>
          <w:rFonts w:cstheme="minorHAnsi"/>
        </w:rPr>
        <w:t>mail Address</w:t>
      </w:r>
      <w:r w:rsidR="00DB51FD">
        <w:rPr>
          <w:rFonts w:cstheme="minorHAnsi"/>
        </w:rPr>
        <w:t>-Agents</w:t>
      </w:r>
      <w:bookmarkStart w:id="0" w:name="_GoBack"/>
      <w:bookmarkEnd w:id="0"/>
    </w:p>
    <w:p w:rsidR="00787324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B85BA4" w:rsidRPr="002566ED" w:rsidRDefault="00945762" w:rsidP="00105299">
      <w:pPr>
        <w:ind w:left="720" w:right="-540" w:hanging="720"/>
        <w:rPr>
          <w:rFonts w:cstheme="minorHAnsi"/>
          <w:sz w:val="28"/>
          <w:szCs w:val="28"/>
          <w:u w:val="single"/>
        </w:rPr>
      </w:pPr>
      <w:r w:rsidRPr="002566ED">
        <w:rPr>
          <w:rFonts w:cstheme="minorHAnsi"/>
          <w:sz w:val="28"/>
          <w:szCs w:val="28"/>
          <w:u w:val="single"/>
        </w:rPr>
        <w:t xml:space="preserve">Administrative </w:t>
      </w:r>
      <w:r w:rsidR="00CB72BB" w:rsidRPr="002566ED">
        <w:rPr>
          <w:rFonts w:cstheme="minorHAnsi"/>
          <w:sz w:val="28"/>
          <w:szCs w:val="28"/>
          <w:u w:val="single"/>
        </w:rPr>
        <w:t>Review</w:t>
      </w:r>
      <w:r w:rsidRPr="002566ED">
        <w:rPr>
          <w:rFonts w:cstheme="minorHAnsi"/>
          <w:sz w:val="28"/>
          <w:szCs w:val="28"/>
          <w:u w:val="single"/>
        </w:rPr>
        <w:t>/</w:t>
      </w:r>
      <w:r w:rsidR="00B85BA4" w:rsidRPr="002566ED">
        <w:rPr>
          <w:rFonts w:cstheme="minorHAnsi"/>
          <w:sz w:val="28"/>
          <w:szCs w:val="28"/>
          <w:u w:val="single"/>
        </w:rPr>
        <w:t xml:space="preserve">ZC Mtg </w:t>
      </w:r>
      <w:r w:rsidR="009D1116" w:rsidRPr="002566ED">
        <w:rPr>
          <w:rFonts w:cstheme="minorHAnsi"/>
          <w:sz w:val="28"/>
          <w:szCs w:val="28"/>
          <w:u w:val="single"/>
        </w:rPr>
        <w:t>–</w:t>
      </w:r>
      <w:r w:rsidR="00B85BA4" w:rsidRPr="002566ED">
        <w:rPr>
          <w:rFonts w:cstheme="minorHAnsi"/>
          <w:sz w:val="28"/>
          <w:szCs w:val="28"/>
          <w:u w:val="single"/>
        </w:rPr>
        <w:t xml:space="preserve"> </w:t>
      </w:r>
      <w:r w:rsidR="00FD08BA">
        <w:rPr>
          <w:rFonts w:cstheme="minorHAnsi"/>
          <w:sz w:val="28"/>
          <w:szCs w:val="28"/>
          <w:u w:val="single"/>
        </w:rPr>
        <w:t>11-19</w:t>
      </w:r>
      <w:r w:rsidR="00BC12C4">
        <w:rPr>
          <w:rFonts w:cstheme="minorHAnsi"/>
          <w:sz w:val="28"/>
          <w:szCs w:val="28"/>
          <w:u w:val="single"/>
        </w:rPr>
        <w:t>-2021</w:t>
      </w:r>
    </w:p>
    <w:p w:rsidR="006A6971" w:rsidRDefault="006A6971" w:rsidP="00105299">
      <w:pPr>
        <w:ind w:left="720" w:right="-540" w:hanging="720"/>
        <w:rPr>
          <w:rFonts w:cstheme="minorHAnsi"/>
        </w:rPr>
      </w:pPr>
      <w:r w:rsidRPr="006A6971">
        <w:rPr>
          <w:rFonts w:cstheme="minorHAnsi"/>
        </w:rPr>
        <w:t>●</w:t>
      </w:r>
      <w:r w:rsidR="009D1116">
        <w:rPr>
          <w:rFonts w:cstheme="minorHAnsi"/>
        </w:rPr>
        <w:t>Highlighted items need to be addressed</w:t>
      </w:r>
    </w:p>
    <w:p w:rsidR="00CC7D33" w:rsidRPr="002566ED" w:rsidRDefault="00CC7D33" w:rsidP="002566ED">
      <w:pPr>
        <w:ind w:left="720" w:right="-540" w:hanging="720"/>
        <w:rPr>
          <w:bCs/>
          <w:sz w:val="23"/>
          <w:szCs w:val="23"/>
        </w:rPr>
      </w:pPr>
    </w:p>
    <w:p w:rsidR="002566ED" w:rsidRDefault="002566ED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SECTION 4.4 USES BY SPECIAL PERMIT</w:t>
      </w:r>
    </w:p>
    <w:p w:rsidR="00954843" w:rsidRPr="002566ED" w:rsidRDefault="002566ED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Pr="002566ED">
        <w:rPr>
          <w:b/>
          <w:bCs/>
          <w:sz w:val="23"/>
          <w:szCs w:val="23"/>
        </w:rPr>
        <w:t>4.4.8 Accessory apartment, detached, per Section 13.11.</w:t>
      </w:r>
    </w:p>
    <w:p w:rsidR="002566ED" w:rsidRDefault="002566ED" w:rsidP="00954843">
      <w:pPr>
        <w:ind w:left="720" w:right="-540" w:hanging="720"/>
        <w:rPr>
          <w:b/>
          <w:bCs/>
          <w:sz w:val="23"/>
          <w:szCs w:val="23"/>
        </w:rPr>
      </w:pPr>
    </w:p>
    <w:p w:rsidR="00954843" w:rsidRPr="00954843" w:rsidRDefault="00954843" w:rsidP="00954843">
      <w:pPr>
        <w:ind w:left="720" w:right="-540" w:hanging="720"/>
        <w:rPr>
          <w:sz w:val="23"/>
          <w:szCs w:val="23"/>
        </w:rPr>
      </w:pPr>
      <w:r w:rsidRPr="00954843">
        <w:rPr>
          <w:b/>
          <w:bCs/>
          <w:sz w:val="23"/>
          <w:szCs w:val="23"/>
        </w:rPr>
        <w:t xml:space="preserve">SECTION 13 - SPECIAL PERMITS </w:t>
      </w:r>
    </w:p>
    <w:p w:rsidR="00FD08BA" w:rsidRDefault="00FD08BA" w:rsidP="00FD08BA">
      <w:pPr>
        <w:pStyle w:val="Default"/>
        <w:spacing w:before="240"/>
        <w:ind w:left="720" w:hanging="721"/>
        <w:rPr>
          <w:rFonts w:asciiTheme="minorHAnsi" w:hAnsiTheme="minorHAnsi" w:cstheme="minorHAnsi"/>
          <w:sz w:val="23"/>
          <w:szCs w:val="23"/>
        </w:rPr>
      </w:pPr>
      <w:r>
        <w:rPr>
          <w:sz w:val="23"/>
          <w:szCs w:val="23"/>
        </w:rPr>
        <w:t xml:space="preserve">13.1.C </w:t>
      </w:r>
      <w:r w:rsidRPr="00FD08BA">
        <w:rPr>
          <w:b/>
          <w:sz w:val="23"/>
          <w:szCs w:val="23"/>
        </w:rPr>
        <w:t>Special Permits Standards</w:t>
      </w:r>
      <w:r>
        <w:rPr>
          <w:b/>
          <w:sz w:val="23"/>
          <w:szCs w:val="23"/>
        </w:rPr>
        <w:t xml:space="preserve">. </w:t>
      </w:r>
      <w:r w:rsidRPr="00FD08BA">
        <w:rPr>
          <w:rFonts w:asciiTheme="minorHAnsi" w:hAnsiTheme="minorHAnsi" w:cstheme="minorHAnsi"/>
          <w:sz w:val="23"/>
          <w:szCs w:val="23"/>
          <w:highlight w:val="yellow"/>
        </w:rPr>
        <w:t>Please address how this proposed detached apartment meets the special permit standards under this section.</w:t>
      </w:r>
      <w:r w:rsidRPr="00FD08BA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D08BA" w:rsidRDefault="00FD08BA" w:rsidP="000D250F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sz w:val="23"/>
          <w:szCs w:val="23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That the proposed use and any building or other structure in connection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therewith are consistent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with the objectives of the Plan of Conservation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Development for the Town of Washington, and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the intent and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requirements of the Zoning Regulations as such documents may be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amended.</w:t>
      </w:r>
    </w:p>
    <w:p w:rsidR="000D250F" w:rsidRDefault="00FD08BA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That the location, type, character, size, scale, proportion, appearance, and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intensity of the proposed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use and any building or other structure in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connection therewith shall be in harmony with and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conform to the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appropriate and orderly development of the Town and the neighborhood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will not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hinder or discourage the appropriate development and use of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adjacent property or substantially or</w:t>
      </w:r>
    </w:p>
    <w:p w:rsidR="00FD08BA" w:rsidRDefault="000D250F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FD08BA">
        <w:rPr>
          <w:rFonts w:ascii="TimesNewRomanPSMT" w:hAnsi="TimesNewRomanPSMT" w:cs="TimesNewRomanPSMT"/>
          <w:sz w:val="24"/>
          <w:szCs w:val="24"/>
        </w:rPr>
        <w:t>permanently impair the value thereof.</w:t>
      </w:r>
    </w:p>
    <w:p w:rsidR="00FD08BA" w:rsidRDefault="00FD08BA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That the nature and location of the proposed use and any building or other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structure in connection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therewith shall be such that there will be adequate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access to it for fire protection purposes and other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emergency services.</w:t>
      </w:r>
    </w:p>
    <w:p w:rsidR="00FD08BA" w:rsidRDefault="00FD08BA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That the Town’s existing rural street network, which includes state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highways and Town streets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serving the proposed use and any building or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other structure in connection therewith are adequate,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including without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limitation, in width, grade, alignment,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capacity</w:t>
      </w:r>
      <w:r>
        <w:rPr>
          <w:rFonts w:ascii="TimesNewRomanPSMT" w:hAnsi="TimesNewRomanPSMT" w:cs="TimesNewRomanPSMT"/>
          <w:sz w:val="24"/>
          <w:szCs w:val="24"/>
        </w:rPr>
        <w:t>, and sight lines to carry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prospective traffic; that provision is made for entering and leaving the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property in such a manner that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no undue hazard to traffic or undue traffic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congestion is created; and that adequate off-street parking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and loading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facilities are provided.</w:t>
      </w:r>
    </w:p>
    <w:p w:rsidR="00FD08BA" w:rsidRDefault="00FD08BA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That the lot on which the use is to be established is of sufficient size and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adequate shape, dimension,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and topography to permit conduct of the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proposed use and any building or other structure in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connection therewith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such a manner that will not be detrimental to the neighborhood or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adjacent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property.</w:t>
      </w:r>
    </w:p>
    <w:p w:rsidR="00FD08BA" w:rsidRDefault="00FD08BA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That provision is made for suitable landscaping to protect the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neighborhood and adjacent property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with a permanent landscaped buffer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evergreens, natural topography, stonewalls, or other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appropriate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screening material.</w:t>
      </w:r>
    </w:p>
    <w:p w:rsidR="00FD08BA" w:rsidRDefault="00FD08BA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That the proposed plans have provided for the conservation of natural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features, drainage basins, the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protection of the environment of the area,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sustained maintenance of the development.</w:t>
      </w:r>
    </w:p>
    <w:p w:rsidR="00FD08BA" w:rsidRDefault="00FD08BA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That the proposed use and any building or other structure in connection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therewith will not create a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nuisance such as noise, fumes, odors, bright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lights, glare, visual obstructions, vibrations, or other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nuisance conditions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 or beyond the property line.</w:t>
      </w:r>
    </w:p>
    <w:p w:rsidR="00FD08BA" w:rsidRPr="00FD08BA" w:rsidRDefault="00FD08BA" w:rsidP="000D250F">
      <w:pPr>
        <w:tabs>
          <w:tab w:val="left" w:pos="1080"/>
        </w:tabs>
        <w:autoSpaceDE w:val="0"/>
        <w:autoSpaceDN w:val="0"/>
        <w:adjustRightInd w:val="0"/>
        <w:ind w:left="720"/>
        <w:rPr>
          <w:rFonts w:cstheme="minorHAnsi"/>
          <w:sz w:val="23"/>
          <w:szCs w:val="23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Blasting and/or removal of earth and indigenous rock shall be kept to the</w:t>
      </w:r>
      <w:r w:rsidR="000D25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minimum necessary to </w:t>
      </w:r>
      <w:r w:rsidR="000D25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accomplish any proposed improvement.</w:t>
      </w:r>
    </w:p>
    <w:p w:rsidR="00CC7D33" w:rsidRDefault="00CC7D33" w:rsidP="00CC7D33">
      <w:pPr>
        <w:pStyle w:val="Default"/>
        <w:spacing w:before="240"/>
        <w:ind w:left="1007" w:hanging="1008"/>
        <w:rPr>
          <w:sz w:val="23"/>
          <w:szCs w:val="23"/>
        </w:rPr>
      </w:pPr>
      <w:r>
        <w:rPr>
          <w:sz w:val="23"/>
          <w:szCs w:val="23"/>
        </w:rPr>
        <w:t>13.11</w:t>
      </w:r>
      <w:r w:rsidR="008A796D">
        <w:rPr>
          <w:sz w:val="23"/>
          <w:szCs w:val="23"/>
        </w:rPr>
        <w:t>.</w:t>
      </w:r>
      <w:r w:rsidR="006E3973">
        <w:rPr>
          <w:sz w:val="23"/>
          <w:szCs w:val="23"/>
        </w:rPr>
        <w:t xml:space="preserve">  </w:t>
      </w:r>
      <w:r>
        <w:rPr>
          <w:position w:val="8"/>
          <w:sz w:val="16"/>
          <w:szCs w:val="16"/>
          <w:vertAlign w:val="superscript"/>
        </w:rPr>
        <w:t xml:space="preserve"> </w:t>
      </w:r>
      <w:r>
        <w:rPr>
          <w:b/>
          <w:bCs/>
          <w:sz w:val="23"/>
          <w:szCs w:val="23"/>
        </w:rPr>
        <w:t>Accessory Apartments</w:t>
      </w:r>
      <w:r>
        <w:rPr>
          <w:sz w:val="23"/>
          <w:szCs w:val="23"/>
        </w:rPr>
        <w:t xml:space="preserve">. </w:t>
      </w:r>
    </w:p>
    <w:p w:rsidR="00CC7D33" w:rsidRPr="008A796D" w:rsidRDefault="00CC7D33" w:rsidP="00CC7D33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sz w:val="23"/>
          <w:szCs w:val="23"/>
        </w:rPr>
        <w:t>13.11.3 Access</w:t>
      </w:r>
      <w:r w:rsidR="00EC6E4F">
        <w:rPr>
          <w:sz w:val="23"/>
          <w:szCs w:val="23"/>
        </w:rPr>
        <w:t>ory Apartment, Detached</w:t>
      </w:r>
      <w:r>
        <w:rPr>
          <w:sz w:val="23"/>
          <w:szCs w:val="23"/>
        </w:rPr>
        <w:t>:</w:t>
      </w:r>
      <w:r w:rsidR="008A796D">
        <w:rPr>
          <w:sz w:val="23"/>
          <w:szCs w:val="23"/>
        </w:rPr>
        <w:t xml:space="preserve"> </w:t>
      </w:r>
      <w:r w:rsidR="008A796D" w:rsidRPr="008A796D">
        <w:rPr>
          <w:rFonts w:asciiTheme="minorHAnsi" w:hAnsiTheme="minorHAnsi" w:cstheme="minorHAnsi"/>
          <w:b/>
          <w:sz w:val="23"/>
          <w:szCs w:val="23"/>
        </w:rPr>
        <w:t>See letter to LUA date 11-16-2021</w:t>
      </w:r>
      <w:r w:rsidRPr="008A796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C7D33" w:rsidRPr="008A796D" w:rsidRDefault="008A796D" w:rsidP="008A796D">
      <w:pPr>
        <w:pStyle w:val="Default"/>
        <w:tabs>
          <w:tab w:val="left" w:pos="1170"/>
        </w:tabs>
        <w:ind w:left="720"/>
        <w:rPr>
          <w:rFonts w:asciiTheme="minorHAnsi" w:hAnsiTheme="minorHAnsi" w:cstheme="minorHAnsi"/>
          <w:b/>
          <w:sz w:val="23"/>
          <w:szCs w:val="23"/>
        </w:rPr>
      </w:pPr>
      <w:r>
        <w:rPr>
          <w:sz w:val="23"/>
          <w:szCs w:val="23"/>
        </w:rPr>
        <w:tab/>
      </w:r>
      <w:r w:rsidR="00CC7D33" w:rsidRPr="008A796D">
        <w:rPr>
          <w:sz w:val="23"/>
          <w:szCs w:val="23"/>
        </w:rPr>
        <w:t xml:space="preserve">B. </w:t>
      </w:r>
      <w:r w:rsidR="00EC6E4F" w:rsidRPr="008A796D">
        <w:rPr>
          <w:sz w:val="23"/>
          <w:szCs w:val="23"/>
        </w:rPr>
        <w:t xml:space="preserve">The owner should provide a letter stating that they </w:t>
      </w:r>
      <w:r w:rsidR="00CC7D33" w:rsidRPr="008A796D">
        <w:rPr>
          <w:sz w:val="23"/>
          <w:szCs w:val="23"/>
        </w:rPr>
        <w:t xml:space="preserve">shall reside on the property throughout the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C7D33" w:rsidRPr="008A796D">
        <w:rPr>
          <w:sz w:val="23"/>
          <w:szCs w:val="23"/>
        </w:rPr>
        <w:t>duration of</w:t>
      </w:r>
      <w:r w:rsidR="006062B2" w:rsidRPr="008A796D">
        <w:rPr>
          <w:sz w:val="23"/>
          <w:szCs w:val="23"/>
        </w:rPr>
        <w:t xml:space="preserve"> </w:t>
      </w:r>
      <w:r w:rsidR="00CC7D33" w:rsidRPr="008A796D">
        <w:rPr>
          <w:sz w:val="23"/>
          <w:szCs w:val="23"/>
        </w:rPr>
        <w:t xml:space="preserve">the permit for the accessory apartment. </w:t>
      </w:r>
      <w:r w:rsidRPr="008A796D">
        <w:rPr>
          <w:rFonts w:asciiTheme="minorHAnsi" w:hAnsiTheme="minorHAnsi" w:cstheme="minorHAnsi"/>
          <w:b/>
          <w:sz w:val="23"/>
          <w:szCs w:val="23"/>
        </w:rPr>
        <w:t>Is the 11-16-2021 letter sufficient?</w:t>
      </w:r>
    </w:p>
    <w:p w:rsidR="00FD08BA" w:rsidRDefault="00FD08BA" w:rsidP="00FD08BA">
      <w:pPr>
        <w:pStyle w:val="Default"/>
        <w:tabs>
          <w:tab w:val="left" w:pos="1170"/>
        </w:tabs>
        <w:ind w:left="720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="00CC7D33" w:rsidRPr="008A796D">
        <w:rPr>
          <w:sz w:val="23"/>
          <w:szCs w:val="23"/>
        </w:rPr>
        <w:t xml:space="preserve">D. The Town Health Department </w:t>
      </w:r>
      <w:r w:rsidR="00122FA5" w:rsidRPr="008A796D">
        <w:rPr>
          <w:sz w:val="23"/>
          <w:szCs w:val="23"/>
        </w:rPr>
        <w:t xml:space="preserve">has approved the plan </w:t>
      </w:r>
      <w:r>
        <w:rPr>
          <w:sz w:val="23"/>
          <w:szCs w:val="23"/>
        </w:rPr>
        <w:t>–</w:t>
      </w:r>
      <w:r w:rsidR="00122FA5" w:rsidRPr="008A796D">
        <w:rPr>
          <w:sz w:val="23"/>
          <w:szCs w:val="23"/>
        </w:rPr>
        <w:t xml:space="preserve"> </w:t>
      </w:r>
      <w:r w:rsidRPr="000D250F">
        <w:rPr>
          <w:rFonts w:asciiTheme="minorHAnsi" w:hAnsiTheme="minorHAnsi" w:cstheme="minorHAnsi"/>
          <w:b/>
          <w:sz w:val="23"/>
          <w:szCs w:val="23"/>
          <w:highlight w:val="yellow"/>
        </w:rPr>
        <w:t>Date of Approval?</w:t>
      </w:r>
    </w:p>
    <w:p w:rsidR="006D72E5" w:rsidRPr="008A796D" w:rsidRDefault="00FD08BA" w:rsidP="00FD08BA">
      <w:pPr>
        <w:pStyle w:val="Default"/>
        <w:tabs>
          <w:tab w:val="left" w:pos="1170"/>
        </w:tabs>
        <w:ind w:left="720"/>
        <w:rPr>
          <w:sz w:val="23"/>
          <w:szCs w:val="23"/>
        </w:rPr>
      </w:pPr>
      <w:r>
        <w:rPr>
          <w:sz w:val="23"/>
          <w:szCs w:val="23"/>
        </w:rPr>
        <w:tab/>
        <w:t>G</w:t>
      </w:r>
      <w:r w:rsidR="006D72E5" w:rsidRPr="008A796D">
        <w:rPr>
          <w:sz w:val="23"/>
          <w:szCs w:val="23"/>
        </w:rPr>
        <w:t xml:space="preserve">. The accessory apartment is clearly subordinate to, and clearly smaller in ground floor area and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6D72E5" w:rsidRPr="008A796D">
        <w:rPr>
          <w:sz w:val="23"/>
          <w:szCs w:val="23"/>
        </w:rPr>
        <w:t>volume, than the principal dwelling on the property.</w:t>
      </w:r>
      <w:r w:rsidR="00122FA5" w:rsidRPr="008A796D">
        <w:rPr>
          <w:sz w:val="23"/>
          <w:szCs w:val="23"/>
        </w:rPr>
        <w:t xml:space="preserve"> </w:t>
      </w:r>
      <w:r w:rsidR="00122FA5" w:rsidRPr="000D250F">
        <w:rPr>
          <w:rFonts w:asciiTheme="minorHAnsi" w:hAnsiTheme="minorHAnsi" w:cstheme="minorHAnsi"/>
          <w:b/>
          <w:sz w:val="23"/>
          <w:szCs w:val="23"/>
        </w:rPr>
        <w:t xml:space="preserve">Principle dwelling is </w:t>
      </w:r>
      <w:r w:rsidRPr="000D250F">
        <w:rPr>
          <w:rFonts w:asciiTheme="minorHAnsi" w:hAnsiTheme="minorHAnsi" w:cstheme="minorHAnsi"/>
          <w:b/>
          <w:sz w:val="23"/>
          <w:szCs w:val="23"/>
        </w:rPr>
        <w:t>5572</w:t>
      </w:r>
      <w:r w:rsidR="00122FA5" w:rsidRPr="000D250F">
        <w:rPr>
          <w:rFonts w:asciiTheme="minorHAnsi" w:hAnsiTheme="minorHAnsi" w:cstheme="minorHAnsi"/>
          <w:b/>
          <w:sz w:val="23"/>
          <w:szCs w:val="23"/>
        </w:rPr>
        <w:t xml:space="preserve"> sf</w:t>
      </w:r>
      <w:r w:rsidR="006D72E5" w:rsidRPr="008A796D">
        <w:rPr>
          <w:sz w:val="23"/>
          <w:szCs w:val="23"/>
        </w:rPr>
        <w:t xml:space="preserve">  </w:t>
      </w:r>
    </w:p>
    <w:p w:rsidR="006E3973" w:rsidRPr="006D72E5" w:rsidRDefault="006D72E5" w:rsidP="00FD08BA">
      <w:pPr>
        <w:tabs>
          <w:tab w:val="left" w:pos="1170"/>
        </w:tabs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8A796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D08B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E39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sectPr w:rsidR="006E3973" w:rsidRPr="006D72E5" w:rsidSect="0010529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tKgFAB/HMDotAAAA"/>
  </w:docVars>
  <w:rsids>
    <w:rsidRoot w:val="002D61B6"/>
    <w:rsid w:val="0003481D"/>
    <w:rsid w:val="000D250F"/>
    <w:rsid w:val="00105299"/>
    <w:rsid w:val="00122FA5"/>
    <w:rsid w:val="00133547"/>
    <w:rsid w:val="00141D72"/>
    <w:rsid w:val="001903CF"/>
    <w:rsid w:val="001E42D1"/>
    <w:rsid w:val="001F67B4"/>
    <w:rsid w:val="002126A9"/>
    <w:rsid w:val="00214424"/>
    <w:rsid w:val="0022071C"/>
    <w:rsid w:val="0022458D"/>
    <w:rsid w:val="00232CC5"/>
    <w:rsid w:val="002566ED"/>
    <w:rsid w:val="0027443A"/>
    <w:rsid w:val="002912AA"/>
    <w:rsid w:val="002A3FF3"/>
    <w:rsid w:val="002B14F5"/>
    <w:rsid w:val="002B2B39"/>
    <w:rsid w:val="002D61B6"/>
    <w:rsid w:val="0030791C"/>
    <w:rsid w:val="00346777"/>
    <w:rsid w:val="003901AA"/>
    <w:rsid w:val="00392921"/>
    <w:rsid w:val="003B62B1"/>
    <w:rsid w:val="003E73FC"/>
    <w:rsid w:val="0047699F"/>
    <w:rsid w:val="004A1CED"/>
    <w:rsid w:val="004C09E6"/>
    <w:rsid w:val="004F29FD"/>
    <w:rsid w:val="005436CD"/>
    <w:rsid w:val="005C17C1"/>
    <w:rsid w:val="005F3716"/>
    <w:rsid w:val="006007AF"/>
    <w:rsid w:val="006062B2"/>
    <w:rsid w:val="006A6971"/>
    <w:rsid w:val="006D72E5"/>
    <w:rsid w:val="006E3973"/>
    <w:rsid w:val="00755952"/>
    <w:rsid w:val="00787324"/>
    <w:rsid w:val="007E54DD"/>
    <w:rsid w:val="00806321"/>
    <w:rsid w:val="0080684D"/>
    <w:rsid w:val="0086251D"/>
    <w:rsid w:val="00873EBA"/>
    <w:rsid w:val="0088154A"/>
    <w:rsid w:val="008A796D"/>
    <w:rsid w:val="00924395"/>
    <w:rsid w:val="00925C88"/>
    <w:rsid w:val="00945762"/>
    <w:rsid w:val="00954843"/>
    <w:rsid w:val="0098704D"/>
    <w:rsid w:val="009D1116"/>
    <w:rsid w:val="009F2828"/>
    <w:rsid w:val="00A10318"/>
    <w:rsid w:val="00B37AFF"/>
    <w:rsid w:val="00B85BA4"/>
    <w:rsid w:val="00BC12C4"/>
    <w:rsid w:val="00BC5EC3"/>
    <w:rsid w:val="00C12A64"/>
    <w:rsid w:val="00C472E6"/>
    <w:rsid w:val="00CB72BB"/>
    <w:rsid w:val="00CC7D33"/>
    <w:rsid w:val="00D41A6A"/>
    <w:rsid w:val="00D81D9B"/>
    <w:rsid w:val="00D919CA"/>
    <w:rsid w:val="00DB51FD"/>
    <w:rsid w:val="00DC5F46"/>
    <w:rsid w:val="00DD37EC"/>
    <w:rsid w:val="00E70660"/>
    <w:rsid w:val="00E83A50"/>
    <w:rsid w:val="00EB1620"/>
    <w:rsid w:val="00EB1819"/>
    <w:rsid w:val="00EC6E4F"/>
    <w:rsid w:val="00ED0800"/>
    <w:rsid w:val="00FC1A85"/>
    <w:rsid w:val="00FD08BA"/>
    <w:rsid w:val="00FE284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88CD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0B41-7D99-4F5C-A6AC-A6ACA254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2</cp:revision>
  <cp:lastPrinted>2021-06-23T16:30:00Z</cp:lastPrinted>
  <dcterms:created xsi:type="dcterms:W3CDTF">2021-11-19T21:55:00Z</dcterms:created>
  <dcterms:modified xsi:type="dcterms:W3CDTF">2021-11-19T21:55:00Z</dcterms:modified>
</cp:coreProperties>
</file>