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865" w:rsidRDefault="007F7865" w:rsidP="007F7865">
      <w:r>
        <w:t xml:space="preserve">                                                                       TOWN OF WASHINGTON</w:t>
      </w:r>
    </w:p>
    <w:p w:rsidR="007F7865" w:rsidRDefault="007F7865" w:rsidP="007F7865">
      <w:r>
        <w:t xml:space="preserve">                                                                      Bryan Memorial Town Hall </w:t>
      </w:r>
    </w:p>
    <w:p w:rsidR="007F7865" w:rsidRDefault="007F7865" w:rsidP="007F7865">
      <w:r>
        <w:t xml:space="preserve">                                                                            Post Office Box 383</w:t>
      </w:r>
    </w:p>
    <w:p w:rsidR="007F7865" w:rsidRDefault="007F7865" w:rsidP="007F7865">
      <w:r>
        <w:t xml:space="preserve">                                                          Washington Depot, Connecticut 06794</w:t>
      </w:r>
    </w:p>
    <w:p w:rsidR="007F7865" w:rsidRDefault="007F7865" w:rsidP="007F7865">
      <w:r>
        <w:t xml:space="preserve">                                           ZONING BOARD OF APPEALS REGULAR MEETING AGENDA </w:t>
      </w:r>
    </w:p>
    <w:p w:rsidR="007F7865" w:rsidRDefault="007F7865" w:rsidP="007F7865">
      <w:r>
        <w:t xml:space="preserve">                                                                            February 17, 2022</w:t>
      </w:r>
    </w:p>
    <w:p w:rsidR="007F7865" w:rsidRDefault="007F7865" w:rsidP="007F7865">
      <w:pPr>
        <w:rPr>
          <w:rFonts w:cstheme="minorHAnsi"/>
          <w:color w:val="323130"/>
          <w:sz w:val="21"/>
          <w:szCs w:val="21"/>
        </w:rPr>
      </w:pPr>
      <w:r>
        <w:t xml:space="preserve">                                                                       </w:t>
      </w:r>
      <w:r>
        <w:rPr>
          <w:rFonts w:cstheme="minorHAnsi"/>
          <w:color w:val="323130"/>
          <w:sz w:val="21"/>
          <w:szCs w:val="21"/>
          <w:highlight w:val="yellow"/>
        </w:rPr>
        <w:t>Meeting Via Zoom ONLY:</w:t>
      </w:r>
    </w:p>
    <w:p w:rsidR="007F7865" w:rsidRDefault="007F7865" w:rsidP="007F7865">
      <w:r>
        <w:t xml:space="preserve">               </w:t>
      </w:r>
      <w:hyperlink r:id="rId5" w:history="1">
        <w:r w:rsidRPr="00DB25AE">
          <w:rPr>
            <w:rStyle w:val="Hyperlink"/>
          </w:rPr>
          <w:t>https://us02web.zoom.us/j/89451726190?pwd=T3pjNlJkbmJzRXVFUm1remFvTlU0Zz09</w:t>
        </w:r>
      </w:hyperlink>
    </w:p>
    <w:p w:rsidR="007F7865" w:rsidRDefault="007F7865" w:rsidP="007F7865">
      <w:pPr>
        <w:spacing w:line="254" w:lineRule="auto"/>
      </w:pPr>
      <w:r>
        <w:t xml:space="preserve">                                                                        Meeting ID: 894 5172 6190</w:t>
      </w:r>
    </w:p>
    <w:p w:rsidR="007F7865" w:rsidRDefault="007F7865" w:rsidP="007F7865">
      <w:r>
        <w:t xml:space="preserve">                                                                            Passcode: 912331</w:t>
      </w:r>
    </w:p>
    <w:p w:rsidR="007F7865" w:rsidRDefault="007F7865" w:rsidP="007F7865">
      <w:r>
        <w:t xml:space="preserve">                                                           Dial </w:t>
      </w:r>
      <w:proofErr w:type="gramStart"/>
      <w:r>
        <w:t>In</w:t>
      </w:r>
      <w:proofErr w:type="gramEnd"/>
      <w:r>
        <w:t>: 1-929-205-6099 - US (New York)</w:t>
      </w:r>
    </w:p>
    <w:p w:rsidR="007F7865" w:rsidRDefault="007F7865" w:rsidP="007F7865">
      <w:pPr>
        <w:spacing w:line="254" w:lineRule="auto"/>
      </w:pPr>
    </w:p>
    <w:p w:rsidR="007F7865" w:rsidRDefault="007F7865" w:rsidP="007F7865">
      <w:r>
        <w:rPr>
          <w:rFonts w:ascii="Segoe UI" w:hAnsi="Segoe UI" w:cs="Segoe UI"/>
          <w:color w:val="323130"/>
          <w:sz w:val="21"/>
          <w:szCs w:val="21"/>
        </w:rPr>
        <w:br/>
      </w:r>
    </w:p>
    <w:p w:rsidR="007F7865" w:rsidRDefault="007F7865" w:rsidP="007F7865">
      <w:pPr>
        <w:pStyle w:val="NormalWeb"/>
        <w:shd w:val="clear" w:color="auto" w:fill="FFFFFF"/>
        <w:rPr>
          <w:rFonts w:ascii="Segoe UI" w:hAnsi="Segoe UI" w:cs="Segoe UI"/>
          <w:color w:val="323130"/>
          <w:sz w:val="21"/>
          <w:szCs w:val="21"/>
        </w:rPr>
      </w:pPr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 xml:space="preserve">  </w:t>
      </w:r>
      <w:r>
        <w:rPr>
          <w:rFonts w:asciiTheme="majorHAnsi" w:hAnsiTheme="majorHAnsi" w:cstheme="majorHAnsi"/>
          <w:b/>
          <w:bCs/>
          <w:u w:val="single"/>
        </w:rPr>
        <w:t>Call to Order:</w:t>
      </w:r>
    </w:p>
    <w:p w:rsidR="007F7865" w:rsidRDefault="007F7865" w:rsidP="007F7865">
      <w:r>
        <w:t xml:space="preserve"> Seating of the Members/Alternates </w:t>
      </w:r>
    </w:p>
    <w:p w:rsidR="007F7865" w:rsidRDefault="007F7865" w:rsidP="007F7865"/>
    <w:p w:rsidR="007F7865" w:rsidRDefault="007F7865" w:rsidP="007F7865">
      <w:pPr>
        <w:rPr>
          <w:b/>
          <w:bCs/>
          <w:u w:val="single"/>
        </w:rPr>
      </w:pPr>
      <w:r>
        <w:rPr>
          <w:b/>
          <w:bCs/>
          <w:u w:val="single"/>
        </w:rPr>
        <w:t>Public Hearing with Deliberation to Follow:</w:t>
      </w:r>
    </w:p>
    <w:p w:rsidR="007F7865" w:rsidRDefault="007F7865" w:rsidP="007F7865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ZBA-1126: Request of 75 Green Hill, LLC – Special Exception – 17.5 – Special Exceptions for Nonconforming Structures – for a deck, patio, walkways and expand garage</w:t>
      </w:r>
    </w:p>
    <w:p w:rsidR="007F7865" w:rsidRDefault="007F7865" w:rsidP="007F7865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</w:rPr>
      </w:pPr>
    </w:p>
    <w:p w:rsidR="007F7865" w:rsidRDefault="00FA4123" w:rsidP="007F7865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bCs/>
        </w:rPr>
        <w:t>*</w:t>
      </w:r>
      <w:r w:rsidRPr="00FA4123">
        <w:rPr>
          <w:rFonts w:eastAsia="Times New Roman" w:cstheme="minorHAnsi"/>
          <w:bCs/>
          <w:u w:val="single"/>
        </w:rPr>
        <w:t>Withdrawn</w:t>
      </w:r>
      <w:r>
        <w:rPr>
          <w:rFonts w:eastAsia="Times New Roman" w:cstheme="minorHAnsi"/>
          <w:bCs/>
        </w:rPr>
        <w:t xml:space="preserve">* </w:t>
      </w:r>
      <w:r w:rsidR="007F7865">
        <w:rPr>
          <w:rFonts w:eastAsia="Times New Roman" w:cstheme="minorHAnsi"/>
          <w:bCs/>
        </w:rPr>
        <w:t>ZBA-1131: Request of Sheikh, 68 Painter Ridge Rd., for a Variance – 11.6.1 – Minimum Setback and Yard Dimensions – to reduce the setback and decrease nonconformity</w:t>
      </w:r>
      <w:r w:rsidR="007F7865">
        <w:rPr>
          <w:rFonts w:eastAsia="Times New Roman" w:cstheme="minorHAnsi"/>
        </w:rPr>
        <w:t xml:space="preserve"> </w:t>
      </w:r>
    </w:p>
    <w:p w:rsidR="007F7865" w:rsidRDefault="007F7865" w:rsidP="007F7865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7F7865" w:rsidRDefault="007F7865" w:rsidP="007F786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7865">
        <w:rPr>
          <w:rFonts w:eastAsia="Times New Roman" w:cstheme="minorHAnsi"/>
          <w:bCs/>
        </w:rPr>
        <w:t xml:space="preserve">ZBA-1135: Request of </w:t>
      </w:r>
      <w:proofErr w:type="spellStart"/>
      <w:r w:rsidRPr="007F7865">
        <w:rPr>
          <w:rFonts w:eastAsia="Times New Roman" w:cstheme="minorHAnsi"/>
          <w:bCs/>
        </w:rPr>
        <w:t>Genest</w:t>
      </w:r>
      <w:proofErr w:type="spellEnd"/>
      <w:r w:rsidRPr="007F7865">
        <w:rPr>
          <w:rFonts w:eastAsia="Times New Roman" w:cstheme="minorHAnsi"/>
          <w:bCs/>
        </w:rPr>
        <w:t>, 240 Baldwin Hill Rd., for a Variance from Section 11.6.1.C – Minimum Setback and Yard Dimensions – for propane tanks and a generator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.</w:t>
      </w:r>
      <w:bookmarkStart w:id="0" w:name="_GoBack"/>
      <w:bookmarkEnd w:id="0"/>
    </w:p>
    <w:p w:rsidR="007F7865" w:rsidRDefault="007F7865" w:rsidP="007F7865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</w:rPr>
      </w:pPr>
    </w:p>
    <w:p w:rsidR="007F7865" w:rsidRDefault="007F7865" w:rsidP="007F7865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</w:rPr>
      </w:pPr>
    </w:p>
    <w:p w:rsidR="007F7865" w:rsidRDefault="007F7865" w:rsidP="007F7865">
      <w:pPr>
        <w:pStyle w:val="ListParagraph"/>
      </w:pPr>
    </w:p>
    <w:p w:rsidR="007F7865" w:rsidRDefault="007F7865" w:rsidP="007F7865">
      <w:pPr>
        <w:rPr>
          <w:b/>
          <w:bCs/>
          <w:u w:val="single"/>
        </w:rPr>
      </w:pPr>
      <w:r>
        <w:rPr>
          <w:b/>
          <w:bCs/>
          <w:u w:val="single"/>
        </w:rPr>
        <w:t>Consideration of the Minutes:</w:t>
      </w:r>
    </w:p>
    <w:p w:rsidR="007F7865" w:rsidRDefault="007F7865" w:rsidP="007F7865">
      <w:pPr>
        <w:pStyle w:val="ListParagraph"/>
        <w:numPr>
          <w:ilvl w:val="0"/>
          <w:numId w:val="1"/>
        </w:numPr>
      </w:pPr>
      <w:r>
        <w:t>January 20, 2022 Meeting Minutes</w:t>
      </w:r>
    </w:p>
    <w:p w:rsidR="007F7865" w:rsidRDefault="007F7865" w:rsidP="007F7865">
      <w:pPr>
        <w:pStyle w:val="ListParagraph"/>
      </w:pPr>
    </w:p>
    <w:p w:rsidR="007F7865" w:rsidRDefault="007F7865" w:rsidP="007F7865">
      <w:r>
        <w:rPr>
          <w:b/>
          <w:bCs/>
          <w:u w:val="single"/>
        </w:rPr>
        <w:t>Other Business/Discretion of the Chair</w:t>
      </w:r>
      <w:r>
        <w:t xml:space="preserve">: </w:t>
      </w:r>
    </w:p>
    <w:p w:rsidR="007F7865" w:rsidRDefault="007F7865" w:rsidP="007F7865">
      <w:r>
        <w:lastRenderedPageBreak/>
        <w:t xml:space="preserve">Letter from Mr. </w:t>
      </w:r>
      <w:r w:rsidR="002B67EC">
        <w:t xml:space="preserve">F. </w:t>
      </w:r>
      <w:r>
        <w:t xml:space="preserve">Bond – 139 Wykeham Road – Regarding </w:t>
      </w:r>
      <w:r w:rsidR="00FA4123">
        <w:t>the change of buffering material for an AC Condenser and above ground propane tanks approved in October 2018.</w:t>
      </w:r>
    </w:p>
    <w:p w:rsidR="007F7865" w:rsidRDefault="007F7865" w:rsidP="00FA4123">
      <w:pPr>
        <w:pStyle w:val="ListParagraph"/>
      </w:pPr>
    </w:p>
    <w:p w:rsidR="007F7865" w:rsidRDefault="007F7865" w:rsidP="007F7865">
      <w:pPr>
        <w:rPr>
          <w:b/>
          <w:bCs/>
          <w:u w:val="single"/>
        </w:rPr>
      </w:pPr>
      <w:r>
        <w:rPr>
          <w:b/>
          <w:bCs/>
          <w:u w:val="single"/>
        </w:rPr>
        <w:t>Adjournment:</w:t>
      </w:r>
    </w:p>
    <w:p w:rsidR="007F7865" w:rsidRDefault="007F7865" w:rsidP="007F7865">
      <w:pPr>
        <w:rPr>
          <w:b/>
          <w:bCs/>
          <w:u w:val="single"/>
        </w:rPr>
      </w:pPr>
    </w:p>
    <w:p w:rsidR="007F7865" w:rsidRDefault="007F7865" w:rsidP="007F7865"/>
    <w:p w:rsidR="007F7865" w:rsidRDefault="007F7865" w:rsidP="007F7865">
      <w:r>
        <w:t xml:space="preserve">Signed, </w:t>
      </w:r>
    </w:p>
    <w:p w:rsidR="007F7865" w:rsidRDefault="007F7865" w:rsidP="007F7865"/>
    <w:p w:rsidR="007F7865" w:rsidRDefault="007F7865" w:rsidP="007F7865">
      <w:r>
        <w:t xml:space="preserve">Tammy Rill </w:t>
      </w:r>
    </w:p>
    <w:p w:rsidR="007F7865" w:rsidRDefault="007F7865" w:rsidP="007F7865">
      <w:r>
        <w:t xml:space="preserve">Land Use Clerk </w:t>
      </w:r>
    </w:p>
    <w:p w:rsidR="007F7865" w:rsidRDefault="007F7865" w:rsidP="007F7865">
      <w:r>
        <w:t>February 2, 2022</w:t>
      </w:r>
    </w:p>
    <w:p w:rsidR="007F7865" w:rsidRDefault="007F7865" w:rsidP="007F786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7F7865" w:rsidRDefault="007F7865" w:rsidP="007F786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7F7865" w:rsidRDefault="007F7865" w:rsidP="007F786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7F7865" w:rsidRDefault="007F7865" w:rsidP="007F786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7F7865" w:rsidRDefault="007F7865" w:rsidP="007F786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7F7865" w:rsidRDefault="007F7865" w:rsidP="007F786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7F7865" w:rsidRDefault="007F7865" w:rsidP="007F7865"/>
    <w:p w:rsidR="00B87FC7" w:rsidRDefault="00B87FC7"/>
    <w:sectPr w:rsidR="00B87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B2F18"/>
    <w:multiLevelType w:val="hybridMultilevel"/>
    <w:tmpl w:val="75FE2BA0"/>
    <w:lvl w:ilvl="0" w:tplc="F2123C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65"/>
    <w:rsid w:val="002B67EC"/>
    <w:rsid w:val="007F7865"/>
    <w:rsid w:val="00B87FC7"/>
    <w:rsid w:val="00FA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C3E0B"/>
  <w15:chartTrackingRefBased/>
  <w15:docId w15:val="{5E6AA1F3-8BA7-4081-B76D-8C6A896F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86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786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7865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9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9451726190?pwd=T3pjNlJkbmJzRXVFUm1remFvTlU0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Rill</dc:creator>
  <cp:keywords/>
  <dc:description/>
  <cp:lastModifiedBy>Tammy Rill</cp:lastModifiedBy>
  <cp:revision>2</cp:revision>
  <dcterms:created xsi:type="dcterms:W3CDTF">2022-02-02T15:27:00Z</dcterms:created>
  <dcterms:modified xsi:type="dcterms:W3CDTF">2022-02-02T17:51:00Z</dcterms:modified>
</cp:coreProperties>
</file>