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40AC">
        <w:rPr>
          <w:sz w:val="24"/>
          <w:szCs w:val="24"/>
        </w:rPr>
        <w:t xml:space="preserve"> 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Pr="008270B4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186E85" w:rsidRPr="00DD6DED" w:rsidRDefault="004B0EF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OCTOBER 15</w:t>
      </w:r>
      <w:r w:rsidR="002E5315">
        <w:rPr>
          <w:b/>
          <w:color w:val="000000"/>
          <w:sz w:val="24"/>
          <w:szCs w:val="24"/>
        </w:rPr>
        <w:t>, 2015</w:t>
      </w:r>
    </w:p>
    <w:p w:rsidR="00186E85" w:rsidRDefault="00186E85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Applications:</w:t>
      </w:r>
    </w:p>
    <w:p w:rsidR="007B3FC7" w:rsidRDefault="007B3FC7">
      <w:pPr>
        <w:rPr>
          <w:sz w:val="24"/>
        </w:rPr>
      </w:pPr>
    </w:p>
    <w:p w:rsidR="009A0317" w:rsidRPr="003F321D" w:rsidRDefault="009A0317" w:rsidP="009A0317">
      <w:pPr>
        <w:ind w:left="720"/>
        <w:rPr>
          <w:sz w:val="24"/>
        </w:rPr>
      </w:pPr>
      <w:r>
        <w:rPr>
          <w:b/>
          <w:sz w:val="24"/>
        </w:rPr>
        <w:t>ZBA-0998-</w:t>
      </w:r>
      <w:r>
        <w:rPr>
          <w:sz w:val="24"/>
        </w:rPr>
        <w:t>Request of Anderson/ 92 Bell Hill Rd., for Special Exception for Expansion of a Nonconforming Dwelling, Zoning Regulation(s) 17.5.A.1.a (Special Exception for Nonconforming Structures) to raise a roof.</w:t>
      </w:r>
    </w:p>
    <w:p w:rsidR="002B68EE" w:rsidRDefault="002B68EE" w:rsidP="002B68EE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2B68EE" w:rsidRDefault="002B68EE" w:rsidP="002A5FF9">
      <w:pPr>
        <w:ind w:left="720"/>
        <w:rPr>
          <w:b/>
          <w:bCs/>
          <w:sz w:val="24"/>
        </w:rPr>
      </w:pPr>
    </w:p>
    <w:p w:rsidR="009A0317" w:rsidRDefault="009A0317" w:rsidP="009A0317">
      <w:pPr>
        <w:ind w:left="720"/>
        <w:rPr>
          <w:sz w:val="24"/>
        </w:rPr>
      </w:pPr>
      <w:r w:rsidRPr="00DE3E4D">
        <w:rPr>
          <w:b/>
          <w:sz w:val="24"/>
        </w:rPr>
        <w:t>ZBA-09</w:t>
      </w:r>
      <w:r>
        <w:rPr>
          <w:b/>
          <w:sz w:val="24"/>
        </w:rPr>
        <w:t>99-</w:t>
      </w:r>
      <w:r w:rsidRPr="00DE3E4D">
        <w:rPr>
          <w:sz w:val="24"/>
        </w:rPr>
        <w:t>Request</w:t>
      </w:r>
      <w:r>
        <w:rPr>
          <w:sz w:val="24"/>
        </w:rPr>
        <w:t xml:space="preserve"> of Atkins/159 West Shore Road, for Variance, Zoning Regulation Section 11.6.1.C (Minimum Setback and Yard Dimensions) and Section 11.5.1.B (Maximum Lot Coverage) to construct a 10’ x 14’ boathouse.</w:t>
      </w:r>
    </w:p>
    <w:p w:rsidR="00A94CD1" w:rsidRDefault="00A94CD1" w:rsidP="00A94CD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A94CD1" w:rsidRDefault="00A94CD1" w:rsidP="00A94CD1">
      <w:pPr>
        <w:ind w:left="720"/>
        <w:rPr>
          <w:sz w:val="24"/>
        </w:rPr>
      </w:pPr>
    </w:p>
    <w:p w:rsidR="009A0317" w:rsidRPr="003F321D" w:rsidRDefault="009A0317" w:rsidP="009A0317">
      <w:pPr>
        <w:ind w:left="720"/>
        <w:rPr>
          <w:sz w:val="24"/>
        </w:rPr>
      </w:pPr>
      <w:r>
        <w:rPr>
          <w:b/>
          <w:sz w:val="24"/>
        </w:rPr>
        <w:t>ZBA-1000-</w:t>
      </w:r>
      <w:r>
        <w:rPr>
          <w:sz w:val="24"/>
        </w:rPr>
        <w:t>Request of Atkins/ 159 West Shore Rd., for Special Exception for Expansion of a Nonconforming Dwelling, Zoning Regulation(s) 17.5.A.1.c (Special Exception for Nonconforming Structures) to build a porch, etc.</w:t>
      </w:r>
    </w:p>
    <w:p w:rsidR="00A94CD1" w:rsidRDefault="00A94CD1" w:rsidP="00A94CD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A94CD1" w:rsidRDefault="00A94CD1" w:rsidP="00A94CD1">
      <w:pPr>
        <w:ind w:left="720"/>
        <w:rPr>
          <w:sz w:val="24"/>
        </w:rPr>
      </w:pPr>
    </w:p>
    <w:p w:rsidR="00153E1D" w:rsidRDefault="00153E1D" w:rsidP="00B4559E">
      <w:pPr>
        <w:ind w:left="720"/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9A0317">
        <w:rPr>
          <w:sz w:val="24"/>
        </w:rPr>
        <w:t>September 17</w:t>
      </w:r>
      <w:r w:rsidR="00951C0B">
        <w:rPr>
          <w:sz w:val="24"/>
        </w:rPr>
        <w:t>, 2015</w:t>
      </w:r>
    </w:p>
    <w:p w:rsidR="00951C0B" w:rsidRDefault="00951C0B">
      <w:pPr>
        <w:rPr>
          <w:sz w:val="24"/>
        </w:rPr>
      </w:pPr>
    </w:p>
    <w:p w:rsidR="00380BF2" w:rsidRDefault="00380BF2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9A0317" w:rsidRDefault="009A0317">
      <w:pPr>
        <w:rPr>
          <w:sz w:val="24"/>
        </w:rPr>
      </w:pPr>
    </w:p>
    <w:p w:rsidR="009A0317" w:rsidRDefault="009A0317">
      <w:pPr>
        <w:rPr>
          <w:sz w:val="24"/>
        </w:rPr>
      </w:pPr>
      <w:proofErr w:type="spellStart"/>
      <w:r>
        <w:rPr>
          <w:sz w:val="24"/>
        </w:rPr>
        <w:t>Mackesey</w:t>
      </w:r>
      <w:proofErr w:type="spellEnd"/>
      <w:r>
        <w:rPr>
          <w:sz w:val="24"/>
        </w:rPr>
        <w:t>/233 West Shore Road</w:t>
      </w:r>
    </w:p>
    <w:p w:rsidR="00CE543C" w:rsidRDefault="00CE543C">
      <w:pPr>
        <w:rPr>
          <w:sz w:val="24"/>
        </w:rPr>
      </w:pPr>
    </w:p>
    <w:p w:rsidR="00380BF2" w:rsidRDefault="00380BF2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380BF2" w:rsidRDefault="00380BF2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4A39E6">
      <w:pPr>
        <w:rPr>
          <w:sz w:val="24"/>
          <w:szCs w:val="22"/>
        </w:rPr>
      </w:pPr>
      <w:r>
        <w:rPr>
          <w:sz w:val="24"/>
        </w:rPr>
        <w:t>Linda Nelson</w:t>
      </w:r>
      <w:r w:rsidR="00E740AC">
        <w:rPr>
          <w:sz w:val="24"/>
        </w:rPr>
        <w:t xml:space="preserve">, Land Use Clerk, </w:t>
      </w:r>
      <w:r w:rsidR="009A0317">
        <w:rPr>
          <w:sz w:val="24"/>
        </w:rPr>
        <w:t>09/30/15</w:t>
      </w:r>
      <w:bookmarkStart w:id="0" w:name="_GoBack"/>
      <w:bookmarkEnd w:id="0"/>
    </w:p>
    <w:sectPr w:rsidR="00E740AC">
      <w:footerReference w:type="even" r:id="rId8"/>
      <w:footerReference w:type="default" r:id="rId9"/>
      <w:pgSz w:w="12240" w:h="15840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E0" w:rsidRDefault="008F1CE0">
      <w:r>
        <w:separator/>
      </w:r>
    </w:p>
  </w:endnote>
  <w:endnote w:type="continuationSeparator" w:id="0">
    <w:p w:rsidR="008F1CE0" w:rsidRDefault="008F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317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E0" w:rsidRDefault="008F1CE0">
      <w:r>
        <w:separator/>
      </w:r>
    </w:p>
  </w:footnote>
  <w:footnote w:type="continuationSeparator" w:id="0">
    <w:p w:rsidR="008F1CE0" w:rsidRDefault="008F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51336"/>
    <w:rsid w:val="00060E17"/>
    <w:rsid w:val="00081CDD"/>
    <w:rsid w:val="000C49B5"/>
    <w:rsid w:val="00101967"/>
    <w:rsid w:val="0013029E"/>
    <w:rsid w:val="00153D69"/>
    <w:rsid w:val="00153E1D"/>
    <w:rsid w:val="001667C4"/>
    <w:rsid w:val="00177E29"/>
    <w:rsid w:val="00186E85"/>
    <w:rsid w:val="001B53F3"/>
    <w:rsid w:val="001F3940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380BF2"/>
    <w:rsid w:val="003E44F3"/>
    <w:rsid w:val="00417073"/>
    <w:rsid w:val="004A39E6"/>
    <w:rsid w:val="004A6366"/>
    <w:rsid w:val="004B0EFB"/>
    <w:rsid w:val="00556C47"/>
    <w:rsid w:val="00556F7D"/>
    <w:rsid w:val="005C4899"/>
    <w:rsid w:val="00604736"/>
    <w:rsid w:val="00605CFB"/>
    <w:rsid w:val="006762BA"/>
    <w:rsid w:val="00683841"/>
    <w:rsid w:val="006A3DDC"/>
    <w:rsid w:val="006B28C6"/>
    <w:rsid w:val="006C7885"/>
    <w:rsid w:val="006D5E82"/>
    <w:rsid w:val="0070341E"/>
    <w:rsid w:val="007240D5"/>
    <w:rsid w:val="00732EE7"/>
    <w:rsid w:val="007A6C9E"/>
    <w:rsid w:val="007B3FC7"/>
    <w:rsid w:val="00813366"/>
    <w:rsid w:val="00824CFB"/>
    <w:rsid w:val="008270B4"/>
    <w:rsid w:val="008F1CE0"/>
    <w:rsid w:val="009420AC"/>
    <w:rsid w:val="0094732A"/>
    <w:rsid w:val="00951C0B"/>
    <w:rsid w:val="00954724"/>
    <w:rsid w:val="00956653"/>
    <w:rsid w:val="00995A05"/>
    <w:rsid w:val="009A0317"/>
    <w:rsid w:val="009C4BD1"/>
    <w:rsid w:val="00A20F05"/>
    <w:rsid w:val="00A57BC1"/>
    <w:rsid w:val="00A94CD1"/>
    <w:rsid w:val="00AD0444"/>
    <w:rsid w:val="00B3060A"/>
    <w:rsid w:val="00B4559E"/>
    <w:rsid w:val="00B64AE7"/>
    <w:rsid w:val="00BD3C40"/>
    <w:rsid w:val="00BE166C"/>
    <w:rsid w:val="00C337FA"/>
    <w:rsid w:val="00C73C6D"/>
    <w:rsid w:val="00C86F50"/>
    <w:rsid w:val="00C925B2"/>
    <w:rsid w:val="00CC38CC"/>
    <w:rsid w:val="00CE4F30"/>
    <w:rsid w:val="00CE543C"/>
    <w:rsid w:val="00D00107"/>
    <w:rsid w:val="00D36CE1"/>
    <w:rsid w:val="00D43F1A"/>
    <w:rsid w:val="00D73346"/>
    <w:rsid w:val="00DB57CB"/>
    <w:rsid w:val="00DC4C15"/>
    <w:rsid w:val="00DD6DED"/>
    <w:rsid w:val="00E076D0"/>
    <w:rsid w:val="00E14F8B"/>
    <w:rsid w:val="00E34668"/>
    <w:rsid w:val="00E740AC"/>
    <w:rsid w:val="00E95743"/>
    <w:rsid w:val="00EA0E14"/>
    <w:rsid w:val="00ED0746"/>
    <w:rsid w:val="00EF1AD1"/>
    <w:rsid w:val="00F40348"/>
    <w:rsid w:val="00FB4288"/>
    <w:rsid w:val="00FD752C"/>
    <w:rsid w:val="00FE279E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73B6-89A0-4E29-8DF2-043658E4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Conn-Health</cp:lastModifiedBy>
  <cp:revision>3</cp:revision>
  <cp:lastPrinted>2015-08-05T13:42:00Z</cp:lastPrinted>
  <dcterms:created xsi:type="dcterms:W3CDTF">2015-09-30T16:10:00Z</dcterms:created>
  <dcterms:modified xsi:type="dcterms:W3CDTF">2015-09-30T16:16:00Z</dcterms:modified>
</cp:coreProperties>
</file>