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68" w:rsidRPr="004F51F9" w:rsidRDefault="00CF3B68" w:rsidP="00CF3B68">
      <w:pPr>
        <w:jc w:val="center"/>
        <w:rPr>
          <w:b/>
        </w:rPr>
      </w:pPr>
      <w:r w:rsidRPr="004F51F9">
        <w:rPr>
          <w:b/>
        </w:rPr>
        <w:t>TOWN OF WASHINGTON</w:t>
      </w:r>
    </w:p>
    <w:p w:rsidR="00CF3B68" w:rsidRPr="004F51F9" w:rsidRDefault="00CF3B68" w:rsidP="00926823">
      <w:pPr>
        <w:tabs>
          <w:tab w:val="left" w:pos="720"/>
          <w:tab w:val="left" w:pos="1440"/>
        </w:tabs>
        <w:jc w:val="center"/>
        <w:rPr>
          <w:b/>
        </w:rPr>
      </w:pPr>
      <w:r w:rsidRPr="004F51F9">
        <w:rPr>
          <w:b/>
        </w:rPr>
        <w:t>Bryan Memorial Town Hall</w:t>
      </w:r>
    </w:p>
    <w:p w:rsidR="00CF3B68" w:rsidRPr="004F51F9" w:rsidRDefault="00CF3B68" w:rsidP="00926823">
      <w:pPr>
        <w:tabs>
          <w:tab w:val="left" w:pos="720"/>
          <w:tab w:val="left" w:pos="1440"/>
        </w:tabs>
        <w:jc w:val="center"/>
        <w:rPr>
          <w:b/>
        </w:rPr>
      </w:pPr>
      <w:r w:rsidRPr="004F51F9">
        <w:rPr>
          <w:b/>
        </w:rPr>
        <w:t>Washington Depot   CT   06794</w:t>
      </w:r>
    </w:p>
    <w:p w:rsidR="00CF3B68" w:rsidRPr="004F51F9" w:rsidRDefault="00CF3B68" w:rsidP="00926823">
      <w:pPr>
        <w:tabs>
          <w:tab w:val="left" w:pos="720"/>
          <w:tab w:val="left" w:pos="1440"/>
        </w:tabs>
        <w:jc w:val="center"/>
        <w:rPr>
          <w:b/>
        </w:rPr>
      </w:pPr>
    </w:p>
    <w:p w:rsidR="00CF3B68" w:rsidRPr="004F51F9" w:rsidRDefault="00CF3B68" w:rsidP="00926823">
      <w:pPr>
        <w:tabs>
          <w:tab w:val="left" w:pos="720"/>
          <w:tab w:val="left" w:pos="1440"/>
        </w:tabs>
        <w:jc w:val="center"/>
        <w:rPr>
          <w:b/>
        </w:rPr>
      </w:pPr>
      <w:r w:rsidRPr="004F51F9">
        <w:rPr>
          <w:b/>
        </w:rPr>
        <w:t>WASHINGTON HISTORIC DISTRICT COMMISSION</w:t>
      </w:r>
    </w:p>
    <w:p w:rsidR="00CF3B68" w:rsidRDefault="00CF3B68" w:rsidP="00926823">
      <w:pPr>
        <w:tabs>
          <w:tab w:val="left" w:pos="720"/>
          <w:tab w:val="left" w:pos="1440"/>
        </w:tabs>
        <w:jc w:val="center"/>
        <w:rPr>
          <w:b/>
        </w:rPr>
      </w:pPr>
      <w:r w:rsidRPr="004F51F9">
        <w:rPr>
          <w:b/>
        </w:rPr>
        <w:t>Calhoun-Ives, Sunny Ridge and Washington Green Historic Districts</w:t>
      </w:r>
    </w:p>
    <w:p w:rsidR="00383E80" w:rsidRPr="004F51F9" w:rsidRDefault="00383E80" w:rsidP="00926823">
      <w:pPr>
        <w:tabs>
          <w:tab w:val="left" w:pos="720"/>
          <w:tab w:val="left" w:pos="1440"/>
        </w:tabs>
        <w:jc w:val="center"/>
        <w:rPr>
          <w:b/>
        </w:rPr>
      </w:pPr>
    </w:p>
    <w:p w:rsidR="0006152A" w:rsidRPr="004F51F9" w:rsidRDefault="0006152A" w:rsidP="00926823">
      <w:pPr>
        <w:tabs>
          <w:tab w:val="left" w:pos="720"/>
          <w:tab w:val="left" w:pos="1440"/>
        </w:tabs>
        <w:jc w:val="center"/>
        <w:rPr>
          <w:b/>
        </w:rPr>
      </w:pPr>
    </w:p>
    <w:p w:rsidR="0006152A" w:rsidRDefault="0006152A" w:rsidP="00926823">
      <w:pPr>
        <w:tabs>
          <w:tab w:val="left" w:pos="720"/>
          <w:tab w:val="left" w:pos="1440"/>
        </w:tabs>
        <w:jc w:val="center"/>
        <w:rPr>
          <w:b/>
        </w:rPr>
      </w:pPr>
      <w:r w:rsidRPr="004F51F9">
        <w:rPr>
          <w:b/>
        </w:rPr>
        <w:t>AGENDA</w:t>
      </w:r>
      <w:r w:rsidR="00F6185B" w:rsidRPr="004F51F9">
        <w:rPr>
          <w:b/>
        </w:rPr>
        <w:t xml:space="preserve"> </w:t>
      </w:r>
    </w:p>
    <w:p w:rsidR="00383E80" w:rsidRPr="004F51F9" w:rsidRDefault="00383E80" w:rsidP="00926823">
      <w:pPr>
        <w:tabs>
          <w:tab w:val="left" w:pos="720"/>
          <w:tab w:val="left" w:pos="1440"/>
        </w:tabs>
        <w:jc w:val="center"/>
        <w:rPr>
          <w:b/>
        </w:rPr>
      </w:pPr>
    </w:p>
    <w:p w:rsidR="00E9032D" w:rsidRPr="004F51F9" w:rsidRDefault="00E9032D" w:rsidP="00926823">
      <w:pPr>
        <w:tabs>
          <w:tab w:val="left" w:pos="720"/>
          <w:tab w:val="left" w:pos="1440"/>
        </w:tabs>
        <w:jc w:val="center"/>
        <w:rPr>
          <w:b/>
        </w:rPr>
      </w:pPr>
    </w:p>
    <w:p w:rsidR="0006152A" w:rsidRDefault="00B01981" w:rsidP="00926823">
      <w:pPr>
        <w:tabs>
          <w:tab w:val="left" w:pos="720"/>
          <w:tab w:val="left" w:pos="1440"/>
        </w:tabs>
        <w:jc w:val="center"/>
        <w:rPr>
          <w:b/>
        </w:rPr>
      </w:pPr>
      <w:r w:rsidRPr="004F51F9">
        <w:rPr>
          <w:b/>
        </w:rPr>
        <w:t>November 17, 2014</w:t>
      </w:r>
    </w:p>
    <w:p w:rsidR="00383E80" w:rsidRPr="004F51F9" w:rsidRDefault="00383E80" w:rsidP="00926823">
      <w:pPr>
        <w:tabs>
          <w:tab w:val="left" w:pos="720"/>
          <w:tab w:val="left" w:pos="1440"/>
        </w:tabs>
        <w:jc w:val="center"/>
        <w:rPr>
          <w:b/>
        </w:rPr>
      </w:pPr>
    </w:p>
    <w:p w:rsidR="0094478C" w:rsidRPr="004F51F9" w:rsidRDefault="0094478C" w:rsidP="00926823">
      <w:pPr>
        <w:tabs>
          <w:tab w:val="left" w:pos="720"/>
          <w:tab w:val="left" w:pos="1440"/>
        </w:tabs>
        <w:rPr>
          <w:b/>
        </w:rPr>
      </w:pPr>
    </w:p>
    <w:p w:rsidR="0094478C" w:rsidRPr="004F51F9" w:rsidRDefault="0094478C" w:rsidP="00926823">
      <w:pPr>
        <w:tabs>
          <w:tab w:val="left" w:pos="720"/>
          <w:tab w:val="left" w:pos="1440"/>
        </w:tabs>
        <w:rPr>
          <w:b/>
        </w:rPr>
      </w:pPr>
      <w:r w:rsidRPr="004F51F9">
        <w:rPr>
          <w:b/>
        </w:rPr>
        <w:t>6:30 PM</w:t>
      </w:r>
      <w:r w:rsidRPr="004F51F9">
        <w:rPr>
          <w:b/>
        </w:rPr>
        <w:tab/>
      </w:r>
      <w:r w:rsidRPr="004F51F9">
        <w:rPr>
          <w:b/>
        </w:rPr>
        <w:tab/>
      </w:r>
      <w:r w:rsidRPr="004F51F9">
        <w:rPr>
          <w:b/>
        </w:rPr>
        <w:tab/>
      </w:r>
      <w:r w:rsidRPr="004F51F9">
        <w:rPr>
          <w:b/>
        </w:rPr>
        <w:tab/>
      </w:r>
      <w:r w:rsidRPr="004F51F9">
        <w:rPr>
          <w:b/>
        </w:rPr>
        <w:tab/>
      </w:r>
      <w:r w:rsidR="00383E80">
        <w:rPr>
          <w:b/>
        </w:rPr>
        <w:t xml:space="preserve">                                                                 </w:t>
      </w:r>
      <w:r w:rsidR="001E0041" w:rsidRPr="004F51F9">
        <w:rPr>
          <w:b/>
        </w:rPr>
        <w:t>Land Use Meeting Room</w:t>
      </w:r>
    </w:p>
    <w:p w:rsidR="0006152A" w:rsidRPr="004F51F9" w:rsidRDefault="0006152A" w:rsidP="00926823">
      <w:pPr>
        <w:tabs>
          <w:tab w:val="left" w:pos="720"/>
          <w:tab w:val="left" w:pos="1440"/>
        </w:tabs>
        <w:jc w:val="center"/>
      </w:pPr>
    </w:p>
    <w:p w:rsidR="00B84A50" w:rsidRPr="004F51F9" w:rsidRDefault="00B84A50" w:rsidP="00926823">
      <w:pPr>
        <w:tabs>
          <w:tab w:val="left" w:pos="720"/>
          <w:tab w:val="left" w:pos="1440"/>
        </w:tabs>
        <w:rPr>
          <w:b/>
          <w:color w:val="000000" w:themeColor="text1"/>
        </w:rPr>
      </w:pPr>
    </w:p>
    <w:p w:rsidR="00B01981" w:rsidRPr="004F51F9" w:rsidRDefault="00B84A50" w:rsidP="00926823">
      <w:pPr>
        <w:pStyle w:val="BodyText"/>
        <w:tabs>
          <w:tab w:val="left" w:pos="720"/>
          <w:tab w:val="left" w:pos="1440"/>
        </w:tabs>
        <w:rPr>
          <w:rFonts w:ascii="Times New Roman" w:hAnsi="Times New Roman"/>
          <w:b/>
          <w:color w:val="FF0000"/>
          <w:sz w:val="20"/>
          <w:u w:val="double"/>
        </w:rPr>
      </w:pPr>
      <w:r w:rsidRPr="004F51F9">
        <w:rPr>
          <w:rFonts w:ascii="Times New Roman" w:hAnsi="Times New Roman"/>
          <w:b/>
          <w:color w:val="FF0000"/>
          <w:sz w:val="20"/>
          <w:u w:val="double"/>
        </w:rPr>
        <w:t xml:space="preserve">COMMISSION MEMBERS: </w:t>
      </w:r>
      <w:r w:rsidR="00B01981" w:rsidRPr="004F51F9">
        <w:rPr>
          <w:rFonts w:ascii="Times New Roman" w:hAnsi="Times New Roman"/>
          <w:b/>
          <w:color w:val="FF0000"/>
          <w:sz w:val="20"/>
          <w:u w:val="double"/>
        </w:rPr>
        <w:t>PLEASE CONFIRM YOUR ATTENDANCE AT THIS MEETING TO</w:t>
      </w:r>
    </w:p>
    <w:p w:rsidR="00B01981" w:rsidRPr="004F51F9" w:rsidRDefault="00B01981" w:rsidP="00926823">
      <w:pPr>
        <w:pStyle w:val="BodyText"/>
        <w:tabs>
          <w:tab w:val="left" w:pos="720"/>
          <w:tab w:val="left" w:pos="1440"/>
        </w:tabs>
        <w:rPr>
          <w:rFonts w:ascii="Times New Roman" w:hAnsi="Times New Roman"/>
          <w:b/>
          <w:color w:val="FF0000"/>
          <w:sz w:val="20"/>
          <w:u w:val="double"/>
        </w:rPr>
      </w:pPr>
      <w:bookmarkStart w:id="0" w:name="_GoBack"/>
      <w:bookmarkEnd w:id="0"/>
      <w:r w:rsidRPr="004F51F9">
        <w:rPr>
          <w:rFonts w:ascii="Times New Roman" w:hAnsi="Times New Roman"/>
          <w:b/>
          <w:color w:val="FF0000"/>
          <w:sz w:val="20"/>
          <w:u w:val="double"/>
        </w:rPr>
        <w:t xml:space="preserve">CHAIR, JANE BOYER </w:t>
      </w:r>
      <w:hyperlink r:id="rId5" w:history="1">
        <w:r w:rsidRPr="004F51F9">
          <w:rPr>
            <w:rStyle w:val="Hyperlink"/>
            <w:rFonts w:ascii="Times New Roman" w:hAnsi="Times New Roman"/>
            <w:b/>
            <w:color w:val="FF0000"/>
            <w:sz w:val="20"/>
            <w:u w:val="double"/>
          </w:rPr>
          <w:t>jboyer17@charter.net</w:t>
        </w:r>
      </w:hyperlink>
      <w:r w:rsidRPr="004F51F9">
        <w:rPr>
          <w:rFonts w:ascii="Times New Roman" w:hAnsi="Times New Roman"/>
          <w:b/>
          <w:color w:val="FF0000"/>
          <w:sz w:val="20"/>
          <w:u w:val="double"/>
        </w:rPr>
        <w:t>, P</w:t>
      </w:r>
      <w:r w:rsidR="008E163F" w:rsidRPr="004F51F9">
        <w:rPr>
          <w:rFonts w:ascii="Times New Roman" w:hAnsi="Times New Roman"/>
          <w:b/>
          <w:color w:val="FF0000"/>
          <w:sz w:val="20"/>
          <w:u w:val="double"/>
        </w:rPr>
        <w:t>hone</w:t>
      </w:r>
      <w:r w:rsidRPr="004F51F9">
        <w:rPr>
          <w:rFonts w:ascii="Times New Roman" w:hAnsi="Times New Roman"/>
          <w:b/>
          <w:color w:val="FF0000"/>
          <w:sz w:val="20"/>
          <w:u w:val="double"/>
        </w:rPr>
        <w:t xml:space="preserve"> (860)868-2723 NO LATER THAN FRIDAY 11/14/14.</w:t>
      </w:r>
    </w:p>
    <w:p w:rsidR="00B4175F" w:rsidRPr="004F51F9" w:rsidRDefault="00B4175F" w:rsidP="00926823">
      <w:pPr>
        <w:tabs>
          <w:tab w:val="left" w:pos="720"/>
          <w:tab w:val="left" w:pos="1440"/>
        </w:tabs>
        <w:rPr>
          <w:color w:val="000000" w:themeColor="text1"/>
          <w:u w:val="single"/>
        </w:rPr>
      </w:pPr>
    </w:p>
    <w:p w:rsidR="00763D7A" w:rsidRPr="004F51F9" w:rsidRDefault="002D1B24" w:rsidP="001E0041">
      <w:pPr>
        <w:pStyle w:val="ListParagraph"/>
        <w:numPr>
          <w:ilvl w:val="0"/>
          <w:numId w:val="29"/>
        </w:numPr>
        <w:tabs>
          <w:tab w:val="left" w:pos="720"/>
          <w:tab w:val="left" w:pos="1440"/>
        </w:tabs>
      </w:pPr>
      <w:r w:rsidRPr="004F51F9">
        <w:t>Regular Business</w:t>
      </w:r>
    </w:p>
    <w:p w:rsidR="0094478C" w:rsidRPr="004F51F9" w:rsidRDefault="0094478C" w:rsidP="001E0041">
      <w:pPr>
        <w:pStyle w:val="ListParagraph"/>
        <w:numPr>
          <w:ilvl w:val="1"/>
          <w:numId w:val="29"/>
        </w:numPr>
        <w:tabs>
          <w:tab w:val="left" w:pos="720"/>
          <w:tab w:val="left" w:pos="1440"/>
        </w:tabs>
      </w:pPr>
      <w:r w:rsidRPr="004F51F9">
        <w:t>Call to Orde</w:t>
      </w:r>
      <w:r w:rsidR="007C3571" w:rsidRPr="004F51F9">
        <w:t>r</w:t>
      </w:r>
    </w:p>
    <w:p w:rsidR="0094478C" w:rsidRPr="004F51F9" w:rsidRDefault="002D1B24" w:rsidP="001E0041">
      <w:pPr>
        <w:pStyle w:val="ListParagraph"/>
        <w:numPr>
          <w:ilvl w:val="1"/>
          <w:numId w:val="29"/>
        </w:numPr>
        <w:tabs>
          <w:tab w:val="left" w:pos="720"/>
          <w:tab w:val="left" w:pos="1440"/>
        </w:tabs>
      </w:pPr>
      <w:r w:rsidRPr="004F51F9">
        <w:t>Seating of Members, Alternates</w:t>
      </w:r>
    </w:p>
    <w:p w:rsidR="007C3571" w:rsidRPr="004F51F9" w:rsidRDefault="007C3571" w:rsidP="00926823">
      <w:pPr>
        <w:tabs>
          <w:tab w:val="left" w:pos="720"/>
          <w:tab w:val="left" w:pos="1440"/>
        </w:tabs>
      </w:pPr>
    </w:p>
    <w:p w:rsidR="007C3571" w:rsidRPr="004F51F9" w:rsidRDefault="007C3571" w:rsidP="00822E02">
      <w:pPr>
        <w:pStyle w:val="ListParagraph"/>
        <w:numPr>
          <w:ilvl w:val="0"/>
          <w:numId w:val="29"/>
        </w:numPr>
        <w:tabs>
          <w:tab w:val="left" w:pos="1440"/>
        </w:tabs>
      </w:pPr>
      <w:r w:rsidRPr="004F51F9">
        <w:t xml:space="preserve">Discussion </w:t>
      </w:r>
      <w:r w:rsidR="00EB1D43" w:rsidRPr="004F51F9">
        <w:t xml:space="preserve">regarding </w:t>
      </w:r>
      <w:r w:rsidRPr="004F51F9">
        <w:t>pending litigation St. John’s Episcopal Church vs. The Town of Washington and the Washington Historic Distric</w:t>
      </w:r>
      <w:r w:rsidR="00926823" w:rsidRPr="004F51F9">
        <w:t>t Commission. Attorney</w:t>
      </w:r>
      <w:r w:rsidR="004F51F9">
        <w:t xml:space="preserve"> </w:t>
      </w:r>
      <w:r w:rsidR="00926823" w:rsidRPr="004F51F9">
        <w:t>Kari L. Olson of the law firm Murtha Cullina LLP, representing the Defendants</w:t>
      </w:r>
      <w:r w:rsidR="00AC14AB" w:rsidRPr="004F51F9">
        <w:t>,</w:t>
      </w:r>
      <w:r w:rsidR="00926823" w:rsidRPr="004F51F9">
        <w:t xml:space="preserve"> will be </w:t>
      </w:r>
      <w:r w:rsidR="00AC14AB" w:rsidRPr="004F51F9">
        <w:t>in attendance.</w:t>
      </w:r>
    </w:p>
    <w:p w:rsidR="00E91E28" w:rsidRPr="004F51F9" w:rsidRDefault="00E91E28" w:rsidP="00AC14AB">
      <w:pPr>
        <w:pStyle w:val="ListParagraph"/>
        <w:tabs>
          <w:tab w:val="left" w:pos="1440"/>
        </w:tabs>
      </w:pPr>
    </w:p>
    <w:p w:rsidR="00E91E28" w:rsidRPr="004F51F9" w:rsidRDefault="00E91E28" w:rsidP="00E91E28">
      <w:pPr>
        <w:numPr>
          <w:ilvl w:val="0"/>
          <w:numId w:val="29"/>
        </w:numPr>
        <w:tabs>
          <w:tab w:val="left" w:pos="1440"/>
        </w:tabs>
      </w:pPr>
      <w:r w:rsidRPr="004F51F9">
        <w:t>Consideration of the Minutes</w:t>
      </w:r>
    </w:p>
    <w:p w:rsidR="00E91E28" w:rsidRPr="004F51F9" w:rsidRDefault="00E91E28" w:rsidP="004F51F9">
      <w:pPr>
        <w:tabs>
          <w:tab w:val="left" w:pos="720"/>
          <w:tab w:val="left" w:pos="1440"/>
        </w:tabs>
      </w:pPr>
      <w:r w:rsidRPr="004F51F9">
        <w:t xml:space="preserve">     </w:t>
      </w:r>
      <w:r w:rsidR="004F51F9">
        <w:t xml:space="preserve">        </w:t>
      </w:r>
      <w:r w:rsidRPr="004F51F9">
        <w:t xml:space="preserve"> </w:t>
      </w:r>
      <w:r w:rsidR="00383E80">
        <w:t xml:space="preserve"> </w:t>
      </w:r>
      <w:r w:rsidRPr="004F51F9">
        <w:t>October 20, 2014</w:t>
      </w:r>
    </w:p>
    <w:p w:rsidR="002D1B24" w:rsidRPr="004F51F9" w:rsidRDefault="002D1B24" w:rsidP="00926823">
      <w:pPr>
        <w:tabs>
          <w:tab w:val="left" w:pos="720"/>
          <w:tab w:val="left" w:pos="1440"/>
        </w:tabs>
      </w:pPr>
    </w:p>
    <w:p w:rsidR="00D163AA" w:rsidRPr="004F51F9" w:rsidRDefault="00F4737F" w:rsidP="001E0041">
      <w:pPr>
        <w:pStyle w:val="Heading2"/>
        <w:numPr>
          <w:ilvl w:val="0"/>
          <w:numId w:val="29"/>
        </w:numPr>
        <w:tabs>
          <w:tab w:val="left" w:pos="720"/>
          <w:tab w:val="left" w:pos="1440"/>
        </w:tabs>
        <w:rPr>
          <w:rFonts w:ascii="Times New Roman" w:hAnsi="Times New Roman"/>
          <w:sz w:val="20"/>
        </w:rPr>
      </w:pPr>
      <w:r w:rsidRPr="004F51F9">
        <w:rPr>
          <w:rFonts w:ascii="Times New Roman" w:hAnsi="Times New Roman"/>
          <w:sz w:val="20"/>
        </w:rPr>
        <w:t>P</w:t>
      </w:r>
      <w:r w:rsidR="002D1B24" w:rsidRPr="004F51F9">
        <w:rPr>
          <w:rFonts w:ascii="Times New Roman" w:hAnsi="Times New Roman"/>
          <w:sz w:val="20"/>
        </w:rPr>
        <w:t>ending Business</w:t>
      </w:r>
    </w:p>
    <w:p w:rsidR="00B80EE3" w:rsidRPr="004F51F9" w:rsidRDefault="00CC13F4" w:rsidP="00501D08">
      <w:pPr>
        <w:pStyle w:val="ListParagraph"/>
        <w:numPr>
          <w:ilvl w:val="1"/>
          <w:numId w:val="29"/>
        </w:numPr>
        <w:tabs>
          <w:tab w:val="left" w:pos="720"/>
          <w:tab w:val="left" w:pos="1440"/>
        </w:tabs>
      </w:pPr>
      <w:r w:rsidRPr="004F51F9">
        <w:t xml:space="preserve">Continue the application for a Certificate of </w:t>
      </w:r>
      <w:r w:rsidR="00B80EE3" w:rsidRPr="004F51F9">
        <w:t>Appropriateness submitted</w:t>
      </w:r>
      <w:r w:rsidR="00CB261A" w:rsidRPr="004F51F9">
        <w:t xml:space="preserve"> </w:t>
      </w:r>
      <w:r w:rsidR="00B80EE3" w:rsidRPr="004F51F9">
        <w:t>by</w:t>
      </w:r>
      <w:r w:rsidR="008E163F" w:rsidRPr="004F51F9">
        <w:t xml:space="preserve"> </w:t>
      </w:r>
      <w:r w:rsidR="00B80EE3" w:rsidRPr="004F51F9">
        <w:t xml:space="preserve">Terry </w:t>
      </w:r>
      <w:r w:rsidRPr="004F51F9">
        <w:t>a</w:t>
      </w:r>
      <w:r w:rsidR="00B80EE3" w:rsidRPr="004F51F9">
        <w:t>nd Kelley Pillow</w:t>
      </w:r>
      <w:r w:rsidR="00CB261A" w:rsidRPr="004F51F9">
        <w:t>, 132</w:t>
      </w:r>
      <w:r w:rsidR="00B80EE3" w:rsidRPr="004F51F9">
        <w:t xml:space="preserve"> Calhoun</w:t>
      </w:r>
      <w:r w:rsidRPr="004F51F9">
        <w:t xml:space="preserve"> Street</w:t>
      </w:r>
      <w:r w:rsidR="00CB261A" w:rsidRPr="004F51F9">
        <w:t xml:space="preserve"> </w:t>
      </w:r>
      <w:r w:rsidRPr="004F51F9">
        <w:t xml:space="preserve">to </w:t>
      </w:r>
      <w:r w:rsidR="00B80EE3" w:rsidRPr="004F51F9">
        <w:t>construct a two story barn-</w:t>
      </w:r>
      <w:r w:rsidR="008E163F" w:rsidRPr="004F51F9">
        <w:t>style</w:t>
      </w:r>
      <w:r w:rsidR="00E91E28" w:rsidRPr="004F51F9">
        <w:t xml:space="preserve"> </w:t>
      </w:r>
      <w:r w:rsidR="00383E80" w:rsidRPr="004F51F9">
        <w:t>garage, lower</w:t>
      </w:r>
      <w:r w:rsidR="00B80EE3" w:rsidRPr="004F51F9">
        <w:t xml:space="preserve"> level cars/upper level </w:t>
      </w:r>
      <w:r w:rsidRPr="004F51F9">
        <w:t>en</w:t>
      </w:r>
      <w:r w:rsidR="00B80EE3" w:rsidRPr="004F51F9">
        <w:t>tertainment/storage.</w:t>
      </w:r>
    </w:p>
    <w:p w:rsidR="00432205" w:rsidRPr="004F51F9" w:rsidRDefault="00B80EE3" w:rsidP="00975A72">
      <w:pPr>
        <w:pStyle w:val="Heading2"/>
        <w:numPr>
          <w:ilvl w:val="1"/>
          <w:numId w:val="29"/>
        </w:numPr>
        <w:tabs>
          <w:tab w:val="left" w:pos="720"/>
          <w:tab w:val="left" w:pos="1440"/>
        </w:tabs>
        <w:rPr>
          <w:rFonts w:ascii="Times New Roman" w:hAnsi="Times New Roman"/>
          <w:sz w:val="20"/>
        </w:rPr>
      </w:pPr>
      <w:r w:rsidRPr="004F51F9">
        <w:rPr>
          <w:rFonts w:ascii="Times New Roman" w:hAnsi="Times New Roman"/>
          <w:sz w:val="20"/>
        </w:rPr>
        <w:t>W</w:t>
      </w:r>
      <w:r w:rsidR="006B1A28" w:rsidRPr="004F51F9">
        <w:rPr>
          <w:rFonts w:ascii="Times New Roman" w:hAnsi="Times New Roman"/>
          <w:sz w:val="20"/>
        </w:rPr>
        <w:t xml:space="preserve">ashington Historic </w:t>
      </w:r>
      <w:r w:rsidR="000F68EB" w:rsidRPr="004F51F9">
        <w:rPr>
          <w:rFonts w:ascii="Times New Roman" w:hAnsi="Times New Roman"/>
          <w:sz w:val="20"/>
        </w:rPr>
        <w:t>Commission</w:t>
      </w:r>
      <w:r w:rsidR="006B1A28" w:rsidRPr="004F51F9">
        <w:rPr>
          <w:rFonts w:ascii="Times New Roman" w:hAnsi="Times New Roman"/>
          <w:sz w:val="20"/>
        </w:rPr>
        <w:t xml:space="preserve"> ongoing project </w:t>
      </w:r>
      <w:r w:rsidRPr="004F51F9">
        <w:rPr>
          <w:rFonts w:ascii="Times New Roman" w:hAnsi="Times New Roman"/>
          <w:sz w:val="20"/>
        </w:rPr>
        <w:t>regarding the revision of the</w:t>
      </w:r>
      <w:r w:rsidR="00E91E28" w:rsidRPr="004F51F9">
        <w:rPr>
          <w:rFonts w:ascii="Times New Roman" w:hAnsi="Times New Roman"/>
          <w:sz w:val="20"/>
        </w:rPr>
        <w:t xml:space="preserve"> </w:t>
      </w:r>
      <w:r w:rsidRPr="004F51F9">
        <w:rPr>
          <w:rFonts w:ascii="Times New Roman" w:hAnsi="Times New Roman"/>
          <w:sz w:val="20"/>
        </w:rPr>
        <w:t>HDC’s Rules and Regulations.</w:t>
      </w:r>
      <w:r w:rsidR="00432205" w:rsidRPr="004F51F9">
        <w:rPr>
          <w:rFonts w:ascii="Times New Roman" w:hAnsi="Times New Roman"/>
          <w:sz w:val="20"/>
        </w:rPr>
        <w:t xml:space="preserve"> </w:t>
      </w:r>
    </w:p>
    <w:p w:rsidR="0090144C" w:rsidRPr="004F51F9" w:rsidRDefault="0090144C" w:rsidP="00926823">
      <w:pPr>
        <w:tabs>
          <w:tab w:val="left" w:pos="720"/>
          <w:tab w:val="left" w:pos="1440"/>
        </w:tabs>
        <w:ind w:left="-150"/>
      </w:pPr>
    </w:p>
    <w:p w:rsidR="0090144C" w:rsidRPr="004F51F9" w:rsidRDefault="0090144C" w:rsidP="003F6F06">
      <w:pPr>
        <w:numPr>
          <w:ilvl w:val="0"/>
          <w:numId w:val="29"/>
        </w:numPr>
        <w:tabs>
          <w:tab w:val="left" w:pos="720"/>
          <w:tab w:val="left" w:pos="1440"/>
        </w:tabs>
      </w:pPr>
      <w:r w:rsidRPr="004F51F9">
        <w:t>Motion to include subsequent business not already posted on the Agenda.</w:t>
      </w:r>
    </w:p>
    <w:p w:rsidR="0052564A" w:rsidRPr="004F51F9" w:rsidRDefault="0052564A" w:rsidP="00926823">
      <w:pPr>
        <w:tabs>
          <w:tab w:val="left" w:pos="720"/>
          <w:tab w:val="left" w:pos="1440"/>
        </w:tabs>
        <w:ind w:left="-150"/>
      </w:pPr>
    </w:p>
    <w:p w:rsidR="00A47673" w:rsidRPr="004F51F9" w:rsidRDefault="0052564A" w:rsidP="001E0041">
      <w:pPr>
        <w:numPr>
          <w:ilvl w:val="0"/>
          <w:numId w:val="29"/>
        </w:numPr>
        <w:tabs>
          <w:tab w:val="left" w:pos="720"/>
          <w:tab w:val="left" w:pos="1440"/>
        </w:tabs>
      </w:pPr>
      <w:r w:rsidRPr="004F51F9">
        <w:t>Adjournment</w:t>
      </w:r>
    </w:p>
    <w:p w:rsidR="00A47673" w:rsidRPr="004F51F9" w:rsidRDefault="00A47673" w:rsidP="00926823">
      <w:pPr>
        <w:tabs>
          <w:tab w:val="left" w:pos="720"/>
          <w:tab w:val="left" w:pos="1440"/>
        </w:tabs>
        <w:ind w:left="726"/>
      </w:pPr>
    </w:p>
    <w:p w:rsidR="007C5433" w:rsidRDefault="007C5433" w:rsidP="00E91E28">
      <w:pPr>
        <w:tabs>
          <w:tab w:val="left" w:pos="720"/>
          <w:tab w:val="left" w:pos="1440"/>
        </w:tabs>
      </w:pPr>
    </w:p>
    <w:p w:rsidR="00496586" w:rsidRPr="004F51F9" w:rsidRDefault="00E9032D" w:rsidP="00E91E28">
      <w:pPr>
        <w:tabs>
          <w:tab w:val="left" w:pos="720"/>
          <w:tab w:val="left" w:pos="1440"/>
        </w:tabs>
      </w:pPr>
      <w:r w:rsidRPr="004F51F9">
        <w:t xml:space="preserve">Dated:  </w:t>
      </w:r>
      <w:r w:rsidR="00B80EE3" w:rsidRPr="004F51F9">
        <w:t>11/10/14</w:t>
      </w:r>
      <w:r w:rsidR="007C5433">
        <w:t xml:space="preserve">                                                                                    </w:t>
      </w:r>
      <w:r w:rsidR="00496586" w:rsidRPr="004F51F9">
        <w:t>Janice Roberti, Historic District Clerk</w:t>
      </w:r>
      <w:r w:rsidR="00496586" w:rsidRPr="004F51F9">
        <w:tab/>
      </w:r>
    </w:p>
    <w:p w:rsidR="002D1B24" w:rsidRPr="004F51F9" w:rsidRDefault="002D1B24" w:rsidP="00926823">
      <w:pPr>
        <w:tabs>
          <w:tab w:val="left" w:pos="720"/>
          <w:tab w:val="left" w:pos="1440"/>
        </w:tabs>
        <w:ind w:firstLine="3600"/>
      </w:pPr>
    </w:p>
    <w:p w:rsidR="00380036" w:rsidRPr="004F51F9" w:rsidRDefault="00380036" w:rsidP="00926823">
      <w:pPr>
        <w:tabs>
          <w:tab w:val="left" w:pos="720"/>
          <w:tab w:val="left" w:pos="1440"/>
        </w:tabs>
      </w:pPr>
    </w:p>
    <w:sectPr w:rsidR="00380036" w:rsidRPr="004F51F9" w:rsidSect="00432205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3BD"/>
    <w:multiLevelType w:val="hybridMultilevel"/>
    <w:tmpl w:val="D19A9AB6"/>
    <w:lvl w:ilvl="0" w:tplc="5EF0885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E3CB6"/>
    <w:multiLevelType w:val="hybridMultilevel"/>
    <w:tmpl w:val="A4B070F4"/>
    <w:lvl w:ilvl="0" w:tplc="31F62764">
      <w:start w:val="2"/>
      <w:numFmt w:val="upperRoman"/>
      <w:lvlText w:val="%1."/>
      <w:lvlJc w:val="left"/>
      <w:pPr>
        <w:tabs>
          <w:tab w:val="num" w:pos="726"/>
        </w:tabs>
        <w:ind w:left="726" w:hanging="8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11E6"/>
    <w:multiLevelType w:val="hybridMultilevel"/>
    <w:tmpl w:val="CC0228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D79A2"/>
    <w:multiLevelType w:val="singleLevel"/>
    <w:tmpl w:val="0A7696C8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4">
    <w:nsid w:val="1D655E80"/>
    <w:multiLevelType w:val="hybridMultilevel"/>
    <w:tmpl w:val="1480B41E"/>
    <w:lvl w:ilvl="0" w:tplc="138C674A">
      <w:start w:val="1"/>
      <w:numFmt w:val="upperLetter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A3E11"/>
    <w:multiLevelType w:val="singleLevel"/>
    <w:tmpl w:val="B2F60B3E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6">
    <w:nsid w:val="20E17FE0"/>
    <w:multiLevelType w:val="hybridMultilevel"/>
    <w:tmpl w:val="AA62F5EE"/>
    <w:lvl w:ilvl="0" w:tplc="31F62764">
      <w:start w:val="2"/>
      <w:numFmt w:val="upperRoman"/>
      <w:lvlText w:val="%1."/>
      <w:lvlJc w:val="left"/>
      <w:pPr>
        <w:tabs>
          <w:tab w:val="num" w:pos="726"/>
        </w:tabs>
        <w:ind w:left="726" w:hanging="876"/>
      </w:pPr>
      <w:rPr>
        <w:rFonts w:hint="default"/>
      </w:rPr>
    </w:lvl>
    <w:lvl w:ilvl="1" w:tplc="4D063FCE">
      <w:start w:val="1"/>
      <w:numFmt w:val="upperLetter"/>
      <w:lvlText w:val="%2."/>
      <w:lvlJc w:val="left"/>
      <w:pPr>
        <w:tabs>
          <w:tab w:val="num" w:pos="966"/>
        </w:tabs>
        <w:ind w:left="966" w:hanging="39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7">
    <w:nsid w:val="268737D7"/>
    <w:multiLevelType w:val="hybridMultilevel"/>
    <w:tmpl w:val="2654ECBA"/>
    <w:lvl w:ilvl="0" w:tplc="54D8763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B7EE6"/>
    <w:multiLevelType w:val="singleLevel"/>
    <w:tmpl w:val="2278B202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9">
    <w:nsid w:val="2F00508A"/>
    <w:multiLevelType w:val="hybridMultilevel"/>
    <w:tmpl w:val="BEDA58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B2C"/>
    <w:multiLevelType w:val="hybridMultilevel"/>
    <w:tmpl w:val="C01A245C"/>
    <w:lvl w:ilvl="0" w:tplc="9D903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56985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60F7E"/>
    <w:multiLevelType w:val="singleLevel"/>
    <w:tmpl w:val="FEB06296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12">
    <w:nsid w:val="34415B3B"/>
    <w:multiLevelType w:val="hybridMultilevel"/>
    <w:tmpl w:val="DE12E8C0"/>
    <w:lvl w:ilvl="0" w:tplc="1C207F80">
      <w:start w:val="1"/>
      <w:numFmt w:val="upperLetter"/>
      <w:lvlText w:val="%1."/>
      <w:lvlJc w:val="left"/>
      <w:pPr>
        <w:tabs>
          <w:tab w:val="num" w:pos="1434"/>
        </w:tabs>
        <w:ind w:left="143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3">
    <w:nsid w:val="3658173B"/>
    <w:multiLevelType w:val="singleLevel"/>
    <w:tmpl w:val="D1D0A364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14">
    <w:nsid w:val="36D1224F"/>
    <w:multiLevelType w:val="singleLevel"/>
    <w:tmpl w:val="BBDEBA46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15">
    <w:nsid w:val="36E94205"/>
    <w:multiLevelType w:val="hybridMultilevel"/>
    <w:tmpl w:val="FD8A1F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34615"/>
    <w:multiLevelType w:val="hybridMultilevel"/>
    <w:tmpl w:val="C3701E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01C9A"/>
    <w:multiLevelType w:val="singleLevel"/>
    <w:tmpl w:val="E0F22840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18">
    <w:nsid w:val="417742C9"/>
    <w:multiLevelType w:val="singleLevel"/>
    <w:tmpl w:val="98F2164A"/>
    <w:lvl w:ilvl="0">
      <w:start w:val="2"/>
      <w:numFmt w:val="upperRoman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19">
    <w:nsid w:val="45F2110F"/>
    <w:multiLevelType w:val="hybridMultilevel"/>
    <w:tmpl w:val="632C18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A4ADE"/>
    <w:multiLevelType w:val="hybridMultilevel"/>
    <w:tmpl w:val="F488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0353D"/>
    <w:multiLevelType w:val="hybridMultilevel"/>
    <w:tmpl w:val="67EAFB12"/>
    <w:lvl w:ilvl="0" w:tplc="58C87254">
      <w:start w:val="3"/>
      <w:numFmt w:val="upp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78E329A"/>
    <w:multiLevelType w:val="hybridMultilevel"/>
    <w:tmpl w:val="7FB6023E"/>
    <w:lvl w:ilvl="0" w:tplc="502C29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720FD2"/>
    <w:multiLevelType w:val="hybridMultilevel"/>
    <w:tmpl w:val="2EF8378E"/>
    <w:lvl w:ilvl="0" w:tplc="31F62764">
      <w:start w:val="2"/>
      <w:numFmt w:val="upperRoman"/>
      <w:lvlText w:val="%1."/>
      <w:lvlJc w:val="left"/>
      <w:pPr>
        <w:tabs>
          <w:tab w:val="num" w:pos="726"/>
        </w:tabs>
        <w:ind w:left="726" w:hanging="8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46C7A"/>
    <w:multiLevelType w:val="singleLevel"/>
    <w:tmpl w:val="9FA285B4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25">
    <w:nsid w:val="610C4CF7"/>
    <w:multiLevelType w:val="hybridMultilevel"/>
    <w:tmpl w:val="C41AC7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43E35"/>
    <w:multiLevelType w:val="singleLevel"/>
    <w:tmpl w:val="845650D0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27">
    <w:nsid w:val="6D594BAF"/>
    <w:multiLevelType w:val="hybridMultilevel"/>
    <w:tmpl w:val="58B0C0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030FE"/>
    <w:multiLevelType w:val="singleLevel"/>
    <w:tmpl w:val="65F003DA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29">
    <w:nsid w:val="75836F8E"/>
    <w:multiLevelType w:val="hybridMultilevel"/>
    <w:tmpl w:val="096CC6D4"/>
    <w:lvl w:ilvl="0" w:tplc="A2FE5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B0086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4"/>
  </w:num>
  <w:num w:numId="5">
    <w:abstractNumId w:val="11"/>
  </w:num>
  <w:num w:numId="6">
    <w:abstractNumId w:val="14"/>
  </w:num>
  <w:num w:numId="7">
    <w:abstractNumId w:val="28"/>
  </w:num>
  <w:num w:numId="8">
    <w:abstractNumId w:val="17"/>
  </w:num>
  <w:num w:numId="9">
    <w:abstractNumId w:val="5"/>
  </w:num>
  <w:num w:numId="10">
    <w:abstractNumId w:val="26"/>
  </w:num>
  <w:num w:numId="11">
    <w:abstractNumId w:val="3"/>
  </w:num>
  <w:num w:numId="12">
    <w:abstractNumId w:val="12"/>
  </w:num>
  <w:num w:numId="13">
    <w:abstractNumId w:val="0"/>
  </w:num>
  <w:num w:numId="14">
    <w:abstractNumId w:val="22"/>
  </w:num>
  <w:num w:numId="15">
    <w:abstractNumId w:val="7"/>
  </w:num>
  <w:num w:numId="16">
    <w:abstractNumId w:val="6"/>
  </w:num>
  <w:num w:numId="17">
    <w:abstractNumId w:val="4"/>
  </w:num>
  <w:num w:numId="18">
    <w:abstractNumId w:val="21"/>
  </w:num>
  <w:num w:numId="19">
    <w:abstractNumId w:val="20"/>
  </w:num>
  <w:num w:numId="20">
    <w:abstractNumId w:val="10"/>
  </w:num>
  <w:num w:numId="21">
    <w:abstractNumId w:val="23"/>
  </w:num>
  <w:num w:numId="22">
    <w:abstractNumId w:val="1"/>
  </w:num>
  <w:num w:numId="23">
    <w:abstractNumId w:val="25"/>
  </w:num>
  <w:num w:numId="24">
    <w:abstractNumId w:val="15"/>
  </w:num>
  <w:num w:numId="25">
    <w:abstractNumId w:val="27"/>
  </w:num>
  <w:num w:numId="26">
    <w:abstractNumId w:val="19"/>
  </w:num>
  <w:num w:numId="27">
    <w:abstractNumId w:val="2"/>
  </w:num>
  <w:num w:numId="28">
    <w:abstractNumId w:val="16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A2"/>
    <w:rsid w:val="000109FE"/>
    <w:rsid w:val="00042CAB"/>
    <w:rsid w:val="00045642"/>
    <w:rsid w:val="0006152A"/>
    <w:rsid w:val="00080D57"/>
    <w:rsid w:val="000C3992"/>
    <w:rsid w:val="000F68EB"/>
    <w:rsid w:val="000F7693"/>
    <w:rsid w:val="00102A7E"/>
    <w:rsid w:val="001053FD"/>
    <w:rsid w:val="0011441F"/>
    <w:rsid w:val="00133322"/>
    <w:rsid w:val="00140DA7"/>
    <w:rsid w:val="00142E43"/>
    <w:rsid w:val="00162499"/>
    <w:rsid w:val="001B28DD"/>
    <w:rsid w:val="001B37DE"/>
    <w:rsid w:val="001C0946"/>
    <w:rsid w:val="001E0041"/>
    <w:rsid w:val="00234413"/>
    <w:rsid w:val="002465FA"/>
    <w:rsid w:val="00255B6B"/>
    <w:rsid w:val="002564C4"/>
    <w:rsid w:val="002B530D"/>
    <w:rsid w:val="002D1B24"/>
    <w:rsid w:val="003026DA"/>
    <w:rsid w:val="003120A5"/>
    <w:rsid w:val="00320F45"/>
    <w:rsid w:val="00354AEF"/>
    <w:rsid w:val="0035590C"/>
    <w:rsid w:val="00380036"/>
    <w:rsid w:val="00383E80"/>
    <w:rsid w:val="003962F7"/>
    <w:rsid w:val="003C1AA0"/>
    <w:rsid w:val="003D5010"/>
    <w:rsid w:val="004146CC"/>
    <w:rsid w:val="00432205"/>
    <w:rsid w:val="004442AF"/>
    <w:rsid w:val="004718D7"/>
    <w:rsid w:val="00496586"/>
    <w:rsid w:val="004D030B"/>
    <w:rsid w:val="004E0378"/>
    <w:rsid w:val="004F0F9D"/>
    <w:rsid w:val="004F3937"/>
    <w:rsid w:val="004F51F9"/>
    <w:rsid w:val="00511074"/>
    <w:rsid w:val="00514F43"/>
    <w:rsid w:val="0052564A"/>
    <w:rsid w:val="00531537"/>
    <w:rsid w:val="0054595F"/>
    <w:rsid w:val="00596A8B"/>
    <w:rsid w:val="005F4169"/>
    <w:rsid w:val="005F5EF0"/>
    <w:rsid w:val="0063206D"/>
    <w:rsid w:val="00684F1E"/>
    <w:rsid w:val="006B1A28"/>
    <w:rsid w:val="006B5E9F"/>
    <w:rsid w:val="00732278"/>
    <w:rsid w:val="00763D7A"/>
    <w:rsid w:val="0078376E"/>
    <w:rsid w:val="00792EB9"/>
    <w:rsid w:val="007A5F3B"/>
    <w:rsid w:val="007B02F6"/>
    <w:rsid w:val="007B4B79"/>
    <w:rsid w:val="007C3571"/>
    <w:rsid w:val="007C5433"/>
    <w:rsid w:val="007D1CF0"/>
    <w:rsid w:val="007F4FA3"/>
    <w:rsid w:val="00837609"/>
    <w:rsid w:val="00870CED"/>
    <w:rsid w:val="00887E49"/>
    <w:rsid w:val="008A7623"/>
    <w:rsid w:val="008E037F"/>
    <w:rsid w:val="008E163F"/>
    <w:rsid w:val="0090144C"/>
    <w:rsid w:val="00917BC9"/>
    <w:rsid w:val="0092660B"/>
    <w:rsid w:val="00926823"/>
    <w:rsid w:val="00937AA4"/>
    <w:rsid w:val="0094478C"/>
    <w:rsid w:val="00944F09"/>
    <w:rsid w:val="00975649"/>
    <w:rsid w:val="009B5F8E"/>
    <w:rsid w:val="009D7F96"/>
    <w:rsid w:val="00A47673"/>
    <w:rsid w:val="00A66FB7"/>
    <w:rsid w:val="00A6741B"/>
    <w:rsid w:val="00A76551"/>
    <w:rsid w:val="00A96EEA"/>
    <w:rsid w:val="00AA19B8"/>
    <w:rsid w:val="00AC07E0"/>
    <w:rsid w:val="00AC14AB"/>
    <w:rsid w:val="00AE3B5E"/>
    <w:rsid w:val="00B01981"/>
    <w:rsid w:val="00B02A83"/>
    <w:rsid w:val="00B12166"/>
    <w:rsid w:val="00B3099D"/>
    <w:rsid w:val="00B4175F"/>
    <w:rsid w:val="00B80EE3"/>
    <w:rsid w:val="00B84A50"/>
    <w:rsid w:val="00B87801"/>
    <w:rsid w:val="00BA3F80"/>
    <w:rsid w:val="00C075A2"/>
    <w:rsid w:val="00C3788F"/>
    <w:rsid w:val="00CB0712"/>
    <w:rsid w:val="00CB261A"/>
    <w:rsid w:val="00CB47C1"/>
    <w:rsid w:val="00CC13F4"/>
    <w:rsid w:val="00CC2C11"/>
    <w:rsid w:val="00CF3B68"/>
    <w:rsid w:val="00D02225"/>
    <w:rsid w:val="00D163AA"/>
    <w:rsid w:val="00D27F0D"/>
    <w:rsid w:val="00D3314E"/>
    <w:rsid w:val="00D62155"/>
    <w:rsid w:val="00D70734"/>
    <w:rsid w:val="00DB6EB0"/>
    <w:rsid w:val="00DD2496"/>
    <w:rsid w:val="00DD7B1F"/>
    <w:rsid w:val="00DD7C23"/>
    <w:rsid w:val="00E242C3"/>
    <w:rsid w:val="00E24A43"/>
    <w:rsid w:val="00E44818"/>
    <w:rsid w:val="00E66745"/>
    <w:rsid w:val="00E9032D"/>
    <w:rsid w:val="00E91E28"/>
    <w:rsid w:val="00E97540"/>
    <w:rsid w:val="00EB04CF"/>
    <w:rsid w:val="00EB1D43"/>
    <w:rsid w:val="00EC1498"/>
    <w:rsid w:val="00EC7CE9"/>
    <w:rsid w:val="00F010A0"/>
    <w:rsid w:val="00F3489C"/>
    <w:rsid w:val="00F36A80"/>
    <w:rsid w:val="00F4737F"/>
    <w:rsid w:val="00F51236"/>
    <w:rsid w:val="00F6185B"/>
    <w:rsid w:val="00FA278A"/>
    <w:rsid w:val="00FB5C08"/>
    <w:rsid w:val="00FD3C50"/>
    <w:rsid w:val="00F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D3247-2081-4664-B025-6AB0CEC6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sz w:val="24"/>
    </w:rPr>
  </w:style>
  <w:style w:type="paragraph" w:styleId="Heading2">
    <w:name w:val="heading 2"/>
    <w:basedOn w:val="Normal"/>
    <w:next w:val="Normal"/>
    <w:qFormat/>
    <w:pPr>
      <w:keepNext/>
      <w:ind w:left="870" w:hanging="870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ind w:left="870"/>
      <w:outlineLvl w:val="2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urier New" w:hAnsi="Courier New"/>
      <w:sz w:val="24"/>
      <w:u w:val="single"/>
    </w:rPr>
  </w:style>
  <w:style w:type="paragraph" w:styleId="BodyTextIndent">
    <w:name w:val="Body Text Indent"/>
    <w:basedOn w:val="Normal"/>
    <w:pPr>
      <w:ind w:left="900" w:hanging="900"/>
    </w:pPr>
    <w:rPr>
      <w:rFonts w:ascii="Courier New" w:hAnsi="Courier New"/>
      <w:sz w:val="24"/>
    </w:rPr>
  </w:style>
  <w:style w:type="paragraph" w:styleId="BodyTextIndent2">
    <w:name w:val="Body Text Indent 2"/>
    <w:basedOn w:val="Normal"/>
    <w:pPr>
      <w:ind w:left="720" w:hanging="720"/>
    </w:pPr>
    <w:rPr>
      <w:rFonts w:ascii="Courier New" w:hAnsi="Courier New"/>
      <w:sz w:val="24"/>
    </w:rPr>
  </w:style>
  <w:style w:type="paragraph" w:customStyle="1" w:styleId="msolistparagraph0">
    <w:name w:val="msolistparagraph"/>
    <w:basedOn w:val="Normal"/>
    <w:rsid w:val="0004564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B019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oyer17@char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DISTRICT COMMISSION</vt:lpstr>
    </vt:vector>
  </TitlesOfParts>
  <Company>Micron Electronics, Inc.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DISTRICT COMMISSION</dc:title>
  <dc:subject/>
  <dc:creator>David Beers</dc:creator>
  <cp:keywords/>
  <dc:description/>
  <cp:lastModifiedBy>Historic</cp:lastModifiedBy>
  <cp:revision>10</cp:revision>
  <cp:lastPrinted>2014-06-09T17:10:00Z</cp:lastPrinted>
  <dcterms:created xsi:type="dcterms:W3CDTF">2014-11-10T19:15:00Z</dcterms:created>
  <dcterms:modified xsi:type="dcterms:W3CDTF">2014-11-10T20:03:00Z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1416491095</vt:i4>
  </property>
</Properties>
</file>