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C371B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bookmarkStart w:id="0" w:name="_GoBack"/>
      <w:bookmarkEnd w:id="0"/>
      <w:r w:rsidRPr="00391242">
        <w:rPr>
          <w:b/>
          <w:szCs w:val="24"/>
        </w:rPr>
        <w:t>-</w:t>
      </w:r>
    </w:p>
    <w:p w:rsidR="009E439F" w:rsidRPr="00391242" w:rsidRDefault="00354D3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  <w:r w:rsidR="009E439F" w:rsidRPr="00391242">
        <w:rPr>
          <w:b/>
          <w:szCs w:val="24"/>
        </w:rPr>
        <w:t>WASHINGTON HISTORIC DISTRICT COMMISSION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Bryan Hall Memorial Plaza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</w:t>
      </w:r>
      <w:r w:rsidR="007658DC" w:rsidRPr="00391242">
        <w:rPr>
          <w:b/>
          <w:szCs w:val="24"/>
        </w:rPr>
        <w:t xml:space="preserve"> Depot  </w:t>
      </w:r>
      <w:r w:rsidR="003E1C62" w:rsidRPr="00391242">
        <w:rPr>
          <w:b/>
          <w:szCs w:val="24"/>
        </w:rPr>
        <w:t xml:space="preserve"> </w:t>
      </w:r>
      <w:r w:rsidR="007658DC" w:rsidRPr="00391242">
        <w:rPr>
          <w:b/>
          <w:szCs w:val="24"/>
        </w:rPr>
        <w:t>CT   06794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391242" w:rsidRDefault="001D44CD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</w:t>
      </w:r>
      <w:r w:rsidR="00E770C7" w:rsidRPr="00391242">
        <w:rPr>
          <w:b/>
          <w:szCs w:val="24"/>
        </w:rPr>
        <w:t xml:space="preserve">Agenda </w:t>
      </w:r>
      <w:r w:rsidR="0016146B" w:rsidRPr="00391242">
        <w:rPr>
          <w:b/>
          <w:szCs w:val="24"/>
        </w:rPr>
        <w:t>–</w:t>
      </w:r>
      <w:r w:rsidR="00706806" w:rsidRPr="00391242">
        <w:rPr>
          <w:b/>
          <w:szCs w:val="24"/>
        </w:rPr>
        <w:t xml:space="preserve"> </w:t>
      </w:r>
      <w:r w:rsidR="00446D81" w:rsidRPr="00391242">
        <w:rPr>
          <w:b/>
          <w:szCs w:val="24"/>
        </w:rPr>
        <w:t>June 19, 2017</w:t>
      </w:r>
    </w:p>
    <w:p w:rsidR="006C04A1" w:rsidRPr="00391242" w:rsidRDefault="006C04A1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  <w:r w:rsidRPr="00391242">
        <w:rPr>
          <w:b/>
          <w:bCs/>
          <w:szCs w:val="24"/>
        </w:rPr>
        <w:t>7:</w:t>
      </w:r>
      <w:r w:rsidR="003E1C62" w:rsidRPr="00391242">
        <w:rPr>
          <w:b/>
          <w:bCs/>
          <w:szCs w:val="24"/>
        </w:rPr>
        <w:t>0</w:t>
      </w:r>
      <w:r w:rsidRPr="00391242">
        <w:rPr>
          <w:b/>
          <w:bCs/>
          <w:szCs w:val="24"/>
        </w:rPr>
        <w:t xml:space="preserve">0 PM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 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Lower Level Meeting Room </w:t>
      </w: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</w:p>
    <w:p w:rsidR="006C04A1" w:rsidRPr="00391242" w:rsidRDefault="006C04A1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>PUBLIC HEARING</w:t>
      </w:r>
    </w:p>
    <w:p w:rsidR="00763963" w:rsidRPr="00391242" w:rsidRDefault="00763963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  <w:r w:rsidRPr="00391242">
        <w:rPr>
          <w:szCs w:val="24"/>
        </w:rPr>
        <w:tab/>
        <w:t>Randall Dyer Slack/20 Nettleton Hollow Road/</w:t>
      </w:r>
      <w:r w:rsidR="00763963" w:rsidRPr="00391242">
        <w:rPr>
          <w:szCs w:val="24"/>
        </w:rPr>
        <w:t>application for a COA/r</w:t>
      </w:r>
      <w:r w:rsidRPr="00391242">
        <w:rPr>
          <w:szCs w:val="24"/>
        </w:rPr>
        <w:t>eplacement of existing severely warped garage door</w:t>
      </w:r>
    </w:p>
    <w:p w:rsidR="00763963" w:rsidRPr="00391242" w:rsidRDefault="006C04A1" w:rsidP="00763963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ab/>
      </w:r>
      <w:r w:rsidRPr="00391242">
        <w:rPr>
          <w:szCs w:val="24"/>
        </w:rPr>
        <w:tab/>
      </w:r>
    </w:p>
    <w:p w:rsidR="00763963" w:rsidRPr="00391242" w:rsidRDefault="00763963" w:rsidP="00763963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ab/>
        <w:t>Immediately following:</w:t>
      </w:r>
    </w:p>
    <w:p w:rsidR="00763963" w:rsidRPr="00391242" w:rsidRDefault="00763963" w:rsidP="00763963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763963" w:rsidRPr="00391242" w:rsidRDefault="00763963" w:rsidP="00763963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 xml:space="preserve">Russell and Melissa Triedman/199 Calhoun Street/application for a COA/ add a new </w:t>
      </w:r>
      <w:r w:rsidR="00F015BB" w:rsidRPr="00391242">
        <w:rPr>
          <w:szCs w:val="24"/>
        </w:rPr>
        <w:t>dormer</w:t>
      </w:r>
      <w:r w:rsidRPr="00391242">
        <w:rPr>
          <w:szCs w:val="24"/>
        </w:rPr>
        <w:t xml:space="preserve"> to the second floor of back half of house</w:t>
      </w: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</w:p>
    <w:p w:rsidR="000E007F" w:rsidRPr="00391242" w:rsidRDefault="006C04A1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</w:t>
      </w:r>
      <w:r w:rsidR="00AB0B94" w:rsidRPr="00391242">
        <w:rPr>
          <w:rFonts w:ascii="Times New Roman" w:hAnsi="Times New Roman"/>
          <w:szCs w:val="24"/>
        </w:rPr>
        <w:t xml:space="preserve"> </w:t>
      </w:r>
      <w:r w:rsidR="00A26E9C"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Business</w:t>
      </w:r>
    </w:p>
    <w:p w:rsidR="00AB0B94" w:rsidRPr="00391242" w:rsidRDefault="00AB0B94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="004C335A"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Call to order</w:t>
      </w: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Seating of members and alternates</w:t>
      </w:r>
      <w:r w:rsidR="005D585C" w:rsidRPr="00391242">
        <w:rPr>
          <w:rFonts w:ascii="Times New Roman" w:hAnsi="Times New Roman"/>
          <w:szCs w:val="24"/>
        </w:rPr>
        <w:tab/>
      </w:r>
    </w:p>
    <w:p w:rsidR="00160EDD" w:rsidRPr="00391242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160EDD" w:rsidRPr="00391242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II.</w:t>
      </w:r>
      <w:r w:rsidRPr="00391242">
        <w:rPr>
          <w:rFonts w:ascii="Times New Roman" w:hAnsi="Times New Roman"/>
          <w:szCs w:val="24"/>
        </w:rPr>
        <w:tab/>
        <w:t>Pending Business</w:t>
      </w:r>
    </w:p>
    <w:p w:rsidR="00160EDD" w:rsidRPr="00391242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4373DD" w:rsidRPr="001B484E" w:rsidRDefault="00160EDD" w:rsidP="001B484E">
      <w:pPr>
        <w:pStyle w:val="ListParagraph"/>
        <w:numPr>
          <w:ilvl w:val="0"/>
          <w:numId w:val="38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1B484E">
        <w:rPr>
          <w:szCs w:val="24"/>
        </w:rPr>
        <w:t>Randall Dyer Slack/20 Nettleton Hollow Road/application for a COA/replacement of existing severely warped garage door</w:t>
      </w:r>
      <w:r w:rsidR="004373DD" w:rsidRPr="001B484E">
        <w:rPr>
          <w:szCs w:val="24"/>
        </w:rPr>
        <w:t xml:space="preserve"> </w:t>
      </w:r>
    </w:p>
    <w:p w:rsidR="004373DD" w:rsidRPr="00391242" w:rsidRDefault="004373DD" w:rsidP="004373DD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160EDD" w:rsidRPr="007346E9" w:rsidRDefault="00160EDD" w:rsidP="007346E9">
      <w:pPr>
        <w:pStyle w:val="ListParagraph"/>
        <w:numPr>
          <w:ilvl w:val="0"/>
          <w:numId w:val="38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7346E9">
        <w:rPr>
          <w:szCs w:val="24"/>
        </w:rPr>
        <w:t>Russell and Melissa Triedman/199 Calhoun Street/application for a COA/ add a new dor</w:t>
      </w:r>
      <w:r w:rsidR="003233C0" w:rsidRPr="007346E9">
        <w:rPr>
          <w:szCs w:val="24"/>
        </w:rPr>
        <w:t>m</w:t>
      </w:r>
      <w:r w:rsidRPr="007346E9">
        <w:rPr>
          <w:szCs w:val="24"/>
        </w:rPr>
        <w:t xml:space="preserve">er to the second floor </w:t>
      </w:r>
      <w:r w:rsidR="004373DD" w:rsidRPr="007346E9">
        <w:rPr>
          <w:szCs w:val="24"/>
        </w:rPr>
        <w:t xml:space="preserve"> </w:t>
      </w:r>
      <w:r w:rsidRPr="007346E9">
        <w:rPr>
          <w:szCs w:val="24"/>
        </w:rPr>
        <w:t>back of house</w:t>
      </w:r>
    </w:p>
    <w:p w:rsidR="00F06B33" w:rsidRPr="00391242" w:rsidRDefault="00F06B33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413F06" w:rsidRPr="00391242" w:rsidRDefault="003E1C62" w:rsidP="006C04A1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III</w:t>
      </w:r>
      <w:r w:rsidR="00F015BB" w:rsidRPr="00391242">
        <w:rPr>
          <w:szCs w:val="24"/>
        </w:rPr>
        <w:t>. Consideration</w:t>
      </w:r>
      <w:r w:rsidR="000D3B36" w:rsidRPr="00391242">
        <w:rPr>
          <w:szCs w:val="24"/>
        </w:rPr>
        <w:t xml:space="preserve"> of the Minutes – </w:t>
      </w:r>
      <w:r w:rsidR="00446D81" w:rsidRPr="00391242">
        <w:rPr>
          <w:szCs w:val="24"/>
        </w:rPr>
        <w:t>May 15, 2017</w:t>
      </w:r>
    </w:p>
    <w:p w:rsidR="00897465" w:rsidRPr="00391242" w:rsidRDefault="00897465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446D81" w:rsidRPr="00391242" w:rsidRDefault="003E1C62" w:rsidP="006C04A1">
      <w:pPr>
        <w:shd w:val="clear" w:color="auto" w:fill="FFFFFF"/>
        <w:rPr>
          <w:color w:val="000000"/>
          <w:szCs w:val="24"/>
        </w:rPr>
      </w:pPr>
      <w:r w:rsidRPr="00391242">
        <w:rPr>
          <w:color w:val="000000"/>
          <w:szCs w:val="24"/>
        </w:rPr>
        <w:t>IV</w:t>
      </w:r>
      <w:r w:rsidR="00F015BB" w:rsidRPr="00391242">
        <w:rPr>
          <w:color w:val="000000"/>
          <w:szCs w:val="24"/>
        </w:rPr>
        <w:t>. Other</w:t>
      </w:r>
      <w:r w:rsidR="00EF5B2A" w:rsidRPr="00391242">
        <w:rPr>
          <w:color w:val="000000"/>
          <w:szCs w:val="24"/>
        </w:rPr>
        <w:t xml:space="preserve"> Business</w:t>
      </w:r>
      <w:r w:rsidR="009A4F4D" w:rsidRPr="00391242">
        <w:rPr>
          <w:color w:val="000000"/>
          <w:szCs w:val="24"/>
        </w:rPr>
        <w:t xml:space="preserve"> – The Gunnery, Peter Becker</w:t>
      </w:r>
    </w:p>
    <w:p w:rsidR="009A4F4D" w:rsidRPr="00391242" w:rsidRDefault="009A4F4D" w:rsidP="006C04A1">
      <w:pPr>
        <w:shd w:val="clear" w:color="auto" w:fill="FFFFFF"/>
        <w:rPr>
          <w:color w:val="000000"/>
          <w:szCs w:val="24"/>
        </w:rPr>
      </w:pPr>
    </w:p>
    <w:p w:rsidR="009A4F4D" w:rsidRPr="00391242" w:rsidRDefault="009A4F4D" w:rsidP="001E2640">
      <w:pPr>
        <w:pStyle w:val="ListParagraph"/>
        <w:numPr>
          <w:ilvl w:val="0"/>
          <w:numId w:val="39"/>
        </w:numPr>
        <w:shd w:val="clear" w:color="auto" w:fill="FFFFFF"/>
        <w:rPr>
          <w:color w:val="000000"/>
          <w:szCs w:val="24"/>
        </w:rPr>
      </w:pPr>
      <w:r w:rsidRPr="00391242">
        <w:rPr>
          <w:color w:val="000000"/>
          <w:szCs w:val="24"/>
        </w:rPr>
        <w:t xml:space="preserve">The Gunnery – Informational meeting to discuss the proposed site for a new visual and performing arts center. </w:t>
      </w:r>
    </w:p>
    <w:p w:rsidR="00446D81" w:rsidRPr="00391242" w:rsidRDefault="001E2640" w:rsidP="001E2640">
      <w:pPr>
        <w:pStyle w:val="ListParagraph"/>
        <w:numPr>
          <w:ilvl w:val="0"/>
          <w:numId w:val="39"/>
        </w:numPr>
        <w:shd w:val="clear" w:color="auto" w:fill="FFFFFF"/>
        <w:rPr>
          <w:color w:val="000000"/>
          <w:szCs w:val="24"/>
        </w:rPr>
      </w:pPr>
      <w:r w:rsidRPr="00391242">
        <w:rPr>
          <w:color w:val="000000"/>
          <w:szCs w:val="24"/>
        </w:rPr>
        <w:t xml:space="preserve">Letter to Historic District </w:t>
      </w:r>
      <w:r w:rsidR="007346E9">
        <w:rPr>
          <w:color w:val="000000"/>
          <w:szCs w:val="24"/>
        </w:rPr>
        <w:t>r</w:t>
      </w:r>
      <w:r w:rsidRPr="00391242">
        <w:rPr>
          <w:color w:val="000000"/>
          <w:szCs w:val="24"/>
        </w:rPr>
        <w:t>esidents</w:t>
      </w:r>
      <w:r w:rsidR="007346E9">
        <w:rPr>
          <w:color w:val="000000"/>
          <w:szCs w:val="24"/>
        </w:rPr>
        <w:t xml:space="preserve"> alerting people to</w:t>
      </w:r>
      <w:r w:rsidRPr="00391242">
        <w:rPr>
          <w:color w:val="000000"/>
          <w:szCs w:val="24"/>
        </w:rPr>
        <w:t xml:space="preserve"> Revised Rules of Procedure and Design Guidelines</w:t>
      </w:r>
    </w:p>
    <w:p w:rsidR="001E2640" w:rsidRPr="00391242" w:rsidRDefault="001E2640" w:rsidP="001E2640">
      <w:pPr>
        <w:pStyle w:val="ListParagraph"/>
        <w:numPr>
          <w:ilvl w:val="0"/>
          <w:numId w:val="39"/>
        </w:numPr>
        <w:shd w:val="clear" w:color="auto" w:fill="FFFFFF"/>
        <w:rPr>
          <w:color w:val="000000"/>
          <w:szCs w:val="24"/>
        </w:rPr>
      </w:pPr>
      <w:r w:rsidRPr="00391242">
        <w:rPr>
          <w:color w:val="000000"/>
          <w:szCs w:val="24"/>
        </w:rPr>
        <w:t xml:space="preserve">Revisions to website </w:t>
      </w:r>
      <w:r w:rsidR="00461044" w:rsidRPr="00391242">
        <w:rPr>
          <w:color w:val="000000"/>
          <w:szCs w:val="24"/>
        </w:rPr>
        <w:t>section “</w:t>
      </w:r>
      <w:r w:rsidR="00461044" w:rsidRPr="00391242">
        <w:rPr>
          <w:szCs w:val="24"/>
          <w:lang w:val="en"/>
        </w:rPr>
        <w:t>Certificate Of Appropriateness – Procedures”</w:t>
      </w:r>
      <w:r w:rsidRPr="00391242">
        <w:rPr>
          <w:color w:val="000000"/>
          <w:szCs w:val="24"/>
        </w:rPr>
        <w:t xml:space="preserve"> – Sally Woodroofe</w:t>
      </w:r>
      <w:r w:rsidR="0015383B" w:rsidRPr="00391242">
        <w:rPr>
          <w:color w:val="000000"/>
          <w:szCs w:val="24"/>
        </w:rPr>
        <w:t xml:space="preserve"> </w:t>
      </w:r>
    </w:p>
    <w:p w:rsidR="001E2640" w:rsidRPr="00391242" w:rsidRDefault="001E2640" w:rsidP="001E2640">
      <w:pPr>
        <w:pStyle w:val="ListParagraph"/>
        <w:shd w:val="clear" w:color="auto" w:fill="FFFFFF"/>
        <w:rPr>
          <w:color w:val="000000"/>
          <w:szCs w:val="24"/>
        </w:rPr>
      </w:pPr>
    </w:p>
    <w:p w:rsidR="004B351C" w:rsidRPr="00391242" w:rsidRDefault="00154EE9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V.</w:t>
      </w:r>
      <w:r w:rsidR="00413F06" w:rsidRPr="00391242">
        <w:rPr>
          <w:szCs w:val="24"/>
        </w:rPr>
        <w:t xml:space="preserve"> </w:t>
      </w:r>
      <w:r w:rsidR="00AC379C" w:rsidRPr="00391242">
        <w:rPr>
          <w:szCs w:val="24"/>
        </w:rPr>
        <w:t xml:space="preserve">Motion </w:t>
      </w:r>
      <w:r w:rsidR="008239AB" w:rsidRPr="00391242">
        <w:rPr>
          <w:szCs w:val="24"/>
        </w:rPr>
        <w:t>to</w:t>
      </w:r>
      <w:r w:rsidR="005C4910" w:rsidRPr="00391242">
        <w:rPr>
          <w:szCs w:val="24"/>
        </w:rPr>
        <w:t xml:space="preserve"> Include</w:t>
      </w:r>
      <w:r w:rsidR="00AC379C" w:rsidRPr="00391242">
        <w:rPr>
          <w:szCs w:val="24"/>
        </w:rPr>
        <w:t xml:space="preserve"> Subsequent Business Not on the Agenda</w:t>
      </w:r>
    </w:p>
    <w:p w:rsidR="00DC0447" w:rsidRPr="00391242" w:rsidRDefault="00DC0447" w:rsidP="006C04A1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391242" w:rsidRDefault="00304256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 w:rsidRPr="00391242">
        <w:rPr>
          <w:szCs w:val="24"/>
        </w:rPr>
        <w:t>V</w:t>
      </w:r>
      <w:r w:rsidR="00154EE9" w:rsidRPr="00391242">
        <w:rPr>
          <w:szCs w:val="24"/>
        </w:rPr>
        <w:t>I</w:t>
      </w:r>
      <w:r w:rsidRPr="00391242">
        <w:rPr>
          <w:szCs w:val="24"/>
        </w:rPr>
        <w:t xml:space="preserve">. </w:t>
      </w:r>
      <w:r w:rsidR="005C4910" w:rsidRPr="00391242">
        <w:rPr>
          <w:szCs w:val="24"/>
        </w:rPr>
        <w:t>Adjournment</w:t>
      </w:r>
    </w:p>
    <w:p w:rsidR="001D44CD" w:rsidRPr="00391242" w:rsidRDefault="001D44C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2252D5" w:rsidRPr="0039124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D3" w:rsidRDefault="00155CD3">
      <w:r>
        <w:separator/>
      </w:r>
    </w:p>
  </w:endnote>
  <w:endnote w:type="continuationSeparator" w:id="0">
    <w:p w:rsidR="00155CD3" w:rsidRDefault="001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D3" w:rsidRDefault="00155CD3">
      <w:r>
        <w:separator/>
      </w:r>
    </w:p>
  </w:footnote>
  <w:footnote w:type="continuationSeparator" w:id="0">
    <w:p w:rsidR="00155CD3" w:rsidRDefault="0015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37"/>
  </w:num>
  <w:num w:numId="5">
    <w:abstractNumId w:val="19"/>
  </w:num>
  <w:num w:numId="6">
    <w:abstractNumId w:val="34"/>
  </w:num>
  <w:num w:numId="7">
    <w:abstractNumId w:val="33"/>
  </w:num>
  <w:num w:numId="8">
    <w:abstractNumId w:val="12"/>
  </w:num>
  <w:num w:numId="9">
    <w:abstractNumId w:val="21"/>
  </w:num>
  <w:num w:numId="10">
    <w:abstractNumId w:val="32"/>
  </w:num>
  <w:num w:numId="11">
    <w:abstractNumId w:val="31"/>
  </w:num>
  <w:num w:numId="12">
    <w:abstractNumId w:val="16"/>
  </w:num>
  <w:num w:numId="13">
    <w:abstractNumId w:val="13"/>
  </w:num>
  <w:num w:numId="14">
    <w:abstractNumId w:val="22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4"/>
  </w:num>
  <w:num w:numId="20">
    <w:abstractNumId w:val="20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9"/>
  </w:num>
  <w:num w:numId="29">
    <w:abstractNumId w:val="23"/>
  </w:num>
  <w:num w:numId="30">
    <w:abstractNumId w:val="0"/>
  </w:num>
  <w:num w:numId="31">
    <w:abstractNumId w:val="27"/>
  </w:num>
  <w:num w:numId="32">
    <w:abstractNumId w:val="2"/>
  </w:num>
  <w:num w:numId="33">
    <w:abstractNumId w:val="7"/>
  </w:num>
  <w:num w:numId="34">
    <w:abstractNumId w:val="8"/>
  </w:num>
  <w:num w:numId="35">
    <w:abstractNumId w:val="26"/>
  </w:num>
  <w:num w:numId="36">
    <w:abstractNumId w:val="28"/>
  </w:num>
  <w:num w:numId="37">
    <w:abstractNumId w:val="1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F2A87"/>
    <w:rsid w:val="001F361B"/>
    <w:rsid w:val="001F5C51"/>
    <w:rsid w:val="001F5FE0"/>
    <w:rsid w:val="00206B33"/>
    <w:rsid w:val="002235D9"/>
    <w:rsid w:val="002252D5"/>
    <w:rsid w:val="0022616F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6F0F"/>
    <w:rsid w:val="002F53E4"/>
    <w:rsid w:val="003006EA"/>
    <w:rsid w:val="00302F70"/>
    <w:rsid w:val="00304256"/>
    <w:rsid w:val="003233C0"/>
    <w:rsid w:val="0032599A"/>
    <w:rsid w:val="00325B59"/>
    <w:rsid w:val="003302BC"/>
    <w:rsid w:val="003336CB"/>
    <w:rsid w:val="003415C3"/>
    <w:rsid w:val="00352BEE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91242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787C"/>
    <w:rsid w:val="006E6A33"/>
    <w:rsid w:val="006F2666"/>
    <w:rsid w:val="006F5C5D"/>
    <w:rsid w:val="006F7C61"/>
    <w:rsid w:val="00706806"/>
    <w:rsid w:val="00707581"/>
    <w:rsid w:val="00725420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B150E"/>
    <w:rsid w:val="007B4C17"/>
    <w:rsid w:val="007C201E"/>
    <w:rsid w:val="007C62EE"/>
    <w:rsid w:val="007D09D0"/>
    <w:rsid w:val="007D65BE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B346E"/>
    <w:rsid w:val="009C6A87"/>
    <w:rsid w:val="009C6D40"/>
    <w:rsid w:val="009D7A5F"/>
    <w:rsid w:val="009E439F"/>
    <w:rsid w:val="009E4E61"/>
    <w:rsid w:val="009F154E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47D"/>
    <w:rsid w:val="00C75EAD"/>
    <w:rsid w:val="00C84C85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EF5B2A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2017-06-14T15:52:00Z</dcterms:created>
  <dcterms:modified xsi:type="dcterms:W3CDTF">2017-06-14T15:52:00Z</dcterms:modified>
</cp:coreProperties>
</file>