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4A1" w:rsidRPr="00F322E9" w:rsidRDefault="0018562E" w:rsidP="0018562E">
      <w:pPr>
        <w:jc w:val="center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  <w:r w:rsidRPr="00F322E9">
        <w:rPr>
          <w:rFonts w:ascii="Courier New" w:hAnsi="Courier New" w:cs="Courier New"/>
          <w:b/>
          <w:sz w:val="24"/>
          <w:szCs w:val="24"/>
        </w:rPr>
        <w:t>Zoning Commission</w:t>
      </w:r>
    </w:p>
    <w:p w:rsidR="0018562E" w:rsidRDefault="0018562E" w:rsidP="0018562E">
      <w:pPr>
        <w:jc w:val="center"/>
        <w:rPr>
          <w:rFonts w:ascii="Courier New" w:hAnsi="Courier New" w:cs="Courier New"/>
          <w:sz w:val="24"/>
          <w:szCs w:val="24"/>
        </w:rPr>
      </w:pPr>
    </w:p>
    <w:p w:rsidR="0018562E" w:rsidRDefault="0018562E" w:rsidP="0018562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AGENDA</w:t>
      </w:r>
    </w:p>
    <w:p w:rsidR="0018562E" w:rsidRDefault="0018562E" w:rsidP="0018562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Regular Meeting</w:t>
      </w:r>
    </w:p>
    <w:p w:rsidR="0018562E" w:rsidRDefault="009B7C4B" w:rsidP="0018562E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Monday, June 26</w:t>
      </w:r>
      <w:r w:rsidR="0018562E">
        <w:rPr>
          <w:rFonts w:ascii="Courier New" w:hAnsi="Courier New" w:cs="Courier New"/>
          <w:b/>
          <w:sz w:val="24"/>
          <w:szCs w:val="24"/>
        </w:rPr>
        <w:t>, 2017</w:t>
      </w:r>
    </w:p>
    <w:p w:rsidR="00F322E9" w:rsidRDefault="00F322E9" w:rsidP="0018562E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F322E9" w:rsidRPr="00F322E9" w:rsidRDefault="005B45F5" w:rsidP="00F322E9">
      <w:pPr>
        <w:ind w:left="43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7:30 p.m.</w:t>
      </w:r>
      <w:r w:rsidR="00F322E9">
        <w:rPr>
          <w:rFonts w:ascii="Courier New" w:hAnsi="Courier New" w:cs="Courier New"/>
          <w:b/>
          <w:sz w:val="24"/>
          <w:szCs w:val="24"/>
        </w:rPr>
        <w:tab/>
      </w:r>
      <w:r w:rsidR="00F322E9">
        <w:rPr>
          <w:rFonts w:ascii="Courier New" w:hAnsi="Courier New" w:cs="Courier New"/>
          <w:b/>
          <w:sz w:val="24"/>
          <w:szCs w:val="24"/>
        </w:rPr>
        <w:tab/>
      </w:r>
      <w:r w:rsidR="00F322E9">
        <w:rPr>
          <w:rFonts w:ascii="Courier New" w:hAnsi="Courier New" w:cs="Courier New"/>
          <w:b/>
          <w:sz w:val="24"/>
          <w:szCs w:val="24"/>
        </w:rPr>
        <w:tab/>
      </w:r>
      <w:r w:rsidR="00F322E9">
        <w:rPr>
          <w:rFonts w:ascii="Courier New" w:hAnsi="Courier New" w:cs="Courier New"/>
          <w:b/>
          <w:sz w:val="24"/>
          <w:szCs w:val="24"/>
        </w:rPr>
        <w:tab/>
      </w:r>
      <w:r w:rsidR="00F322E9">
        <w:rPr>
          <w:rFonts w:ascii="Courier New" w:hAnsi="Courier New" w:cs="Courier New"/>
          <w:b/>
          <w:sz w:val="24"/>
          <w:szCs w:val="24"/>
        </w:rPr>
        <w:tab/>
      </w:r>
      <w:r w:rsidR="00F322E9">
        <w:rPr>
          <w:rFonts w:ascii="Courier New" w:hAnsi="Courier New" w:cs="Courier New"/>
          <w:b/>
          <w:sz w:val="24"/>
          <w:szCs w:val="24"/>
        </w:rPr>
        <w:tab/>
      </w:r>
      <w:r w:rsidR="00F322E9">
        <w:rPr>
          <w:rFonts w:ascii="Courier New" w:hAnsi="Courier New" w:cs="Courier New"/>
          <w:sz w:val="24"/>
          <w:szCs w:val="24"/>
        </w:rPr>
        <w:t>Main Level Meeting Room</w:t>
      </w:r>
    </w:p>
    <w:p w:rsidR="0018562E" w:rsidRDefault="0018562E" w:rsidP="0018562E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5B45F5" w:rsidRDefault="005B45F5" w:rsidP="005B45F5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>PUBLIC HEARING</w:t>
      </w:r>
    </w:p>
    <w:p w:rsidR="005B45F5" w:rsidRDefault="005B45F5" w:rsidP="009B7C4B">
      <w:pPr>
        <w:ind w:left="1080" w:hanging="10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9B7C4B">
        <w:rPr>
          <w:rFonts w:ascii="Courier New" w:hAnsi="Courier New" w:cs="Courier New"/>
          <w:sz w:val="24"/>
          <w:szCs w:val="24"/>
        </w:rPr>
        <w:t xml:space="preserve"> Washington Art Assoc./4 Bryan Plaza/Special Permit: Section       8.5:Increase in Maximum Lot Coverage and 8.6: Decrease in Minimum Side, Rear, and Front Yard Setbacks for Additions to Existing Building</w:t>
      </w:r>
    </w:p>
    <w:p w:rsidR="005B45F5" w:rsidRDefault="005B45F5" w:rsidP="005B45F5">
      <w:pPr>
        <w:ind w:left="360" w:hanging="360"/>
        <w:jc w:val="both"/>
        <w:rPr>
          <w:rFonts w:ascii="Courier New" w:hAnsi="Courier New" w:cs="Courier New"/>
          <w:sz w:val="24"/>
          <w:szCs w:val="24"/>
        </w:rPr>
      </w:pPr>
    </w:p>
    <w:p w:rsidR="005B45F5" w:rsidRPr="005B45F5" w:rsidRDefault="005B45F5" w:rsidP="005B45F5">
      <w:pPr>
        <w:ind w:left="792" w:right="-576" w:hanging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REGULAR MEETING</w:t>
      </w:r>
    </w:p>
    <w:p w:rsidR="0018562E" w:rsidRDefault="0018562E" w:rsidP="0018562E">
      <w:pPr>
        <w:pStyle w:val="ListParagraph"/>
        <w:numPr>
          <w:ilvl w:val="0"/>
          <w:numId w:val="1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Regular Business</w:t>
      </w:r>
    </w:p>
    <w:p w:rsidR="0018562E" w:rsidRDefault="0018562E" w:rsidP="0018562E">
      <w:pPr>
        <w:pStyle w:val="ListParagraph"/>
        <w:numPr>
          <w:ilvl w:val="0"/>
          <w:numId w:val="2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Call to Order</w:t>
      </w:r>
    </w:p>
    <w:p w:rsidR="009F1BCA" w:rsidRPr="005B45F5" w:rsidRDefault="0018562E" w:rsidP="009F1BCA">
      <w:pPr>
        <w:pStyle w:val="ListParagraph"/>
        <w:numPr>
          <w:ilvl w:val="0"/>
          <w:numId w:val="2"/>
        </w:numPr>
        <w:ind w:left="1152" w:right="-576"/>
        <w:rPr>
          <w:rFonts w:ascii="Courier New" w:hAnsi="Courier New" w:cs="Courier New"/>
          <w:sz w:val="24"/>
          <w:szCs w:val="24"/>
        </w:rPr>
      </w:pPr>
      <w:r w:rsidRPr="005B45F5">
        <w:rPr>
          <w:rFonts w:ascii="Courier New" w:hAnsi="Courier New" w:cs="Courier New"/>
          <w:sz w:val="24"/>
          <w:szCs w:val="24"/>
        </w:rPr>
        <w:t xml:space="preserve"> Seating of Members, Alternates</w:t>
      </w:r>
    </w:p>
    <w:p w:rsidR="0018562E" w:rsidRDefault="00CB6AB9" w:rsidP="0018562E">
      <w:pPr>
        <w:pStyle w:val="ListParagraph"/>
        <w:numPr>
          <w:ilvl w:val="0"/>
          <w:numId w:val="1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</w:t>
      </w:r>
      <w:r w:rsidR="0018562E">
        <w:rPr>
          <w:rFonts w:ascii="Courier New" w:hAnsi="Courier New" w:cs="Courier New"/>
          <w:sz w:val="24"/>
          <w:szCs w:val="24"/>
        </w:rPr>
        <w:t>onsideration of the Minutes</w:t>
      </w:r>
    </w:p>
    <w:p w:rsidR="0018562E" w:rsidRDefault="009B7C4B" w:rsidP="0018562E">
      <w:pPr>
        <w:pStyle w:val="ListParagraph"/>
        <w:numPr>
          <w:ilvl w:val="0"/>
          <w:numId w:val="3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Regular Meeting – May 22</w:t>
      </w:r>
      <w:r w:rsidR="005B45F5">
        <w:rPr>
          <w:rFonts w:ascii="Courier New" w:hAnsi="Courier New" w:cs="Courier New"/>
          <w:sz w:val="24"/>
          <w:szCs w:val="24"/>
        </w:rPr>
        <w:t>,</w:t>
      </w:r>
      <w:r w:rsidR="0018562E">
        <w:rPr>
          <w:rFonts w:ascii="Courier New" w:hAnsi="Courier New" w:cs="Courier New"/>
          <w:sz w:val="24"/>
          <w:szCs w:val="24"/>
        </w:rPr>
        <w:t xml:space="preserve"> 2017</w:t>
      </w:r>
    </w:p>
    <w:p w:rsidR="005B45F5" w:rsidRDefault="005B45F5" w:rsidP="005B45F5">
      <w:pPr>
        <w:pStyle w:val="ListParagraph"/>
        <w:numPr>
          <w:ilvl w:val="0"/>
          <w:numId w:val="1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Pending Application</w:t>
      </w:r>
      <w:r w:rsidR="009B7C4B">
        <w:rPr>
          <w:rFonts w:ascii="Courier New" w:hAnsi="Courier New" w:cs="Courier New"/>
          <w:sz w:val="24"/>
          <w:szCs w:val="24"/>
        </w:rPr>
        <w:t>s</w:t>
      </w:r>
    </w:p>
    <w:p w:rsidR="005B45F5" w:rsidRPr="009B7C4B" w:rsidRDefault="005B45F5" w:rsidP="005B45F5">
      <w:pPr>
        <w:pStyle w:val="ListParagraph"/>
        <w:numPr>
          <w:ilvl w:val="0"/>
          <w:numId w:val="10"/>
        </w:numPr>
        <w:ind w:right="-576"/>
        <w:rPr>
          <w:rFonts w:ascii="Courier New" w:hAnsi="Courier New" w:cs="Courier New"/>
          <w:sz w:val="24"/>
          <w:szCs w:val="24"/>
        </w:rPr>
      </w:pPr>
      <w:r w:rsidRPr="009B7C4B">
        <w:rPr>
          <w:rFonts w:ascii="Courier New" w:hAnsi="Courier New" w:cs="Courier New"/>
          <w:sz w:val="24"/>
          <w:szCs w:val="24"/>
        </w:rPr>
        <w:t xml:space="preserve"> </w:t>
      </w:r>
      <w:r w:rsidR="009B7C4B">
        <w:rPr>
          <w:rFonts w:ascii="Courier New" w:hAnsi="Courier New" w:cs="Courier New"/>
          <w:sz w:val="24"/>
          <w:szCs w:val="24"/>
        </w:rPr>
        <w:t>W</w:t>
      </w:r>
      <w:r w:rsidRPr="009B7C4B">
        <w:rPr>
          <w:rFonts w:ascii="Courier New" w:hAnsi="Courier New" w:cs="Courier New"/>
          <w:sz w:val="24"/>
          <w:szCs w:val="24"/>
        </w:rPr>
        <w:t xml:space="preserve">ashington Art Assoc./4 Bryan Plaza/Special Permit:  Section </w:t>
      </w:r>
      <w:r w:rsidR="00164DC5" w:rsidRPr="009B7C4B">
        <w:rPr>
          <w:rFonts w:ascii="Courier New" w:hAnsi="Courier New" w:cs="Courier New"/>
          <w:sz w:val="24"/>
          <w:szCs w:val="24"/>
        </w:rPr>
        <w:t>8.5: Increase Maximum Lot Coverage and 8.6: Decrease Minimum Side, Rear, and Front Yard Setbacks for Additions to Existing Building</w:t>
      </w:r>
    </w:p>
    <w:p w:rsidR="00164DC5" w:rsidRDefault="00164DC5" w:rsidP="005B45F5">
      <w:pPr>
        <w:pStyle w:val="ListParagraph"/>
        <w:numPr>
          <w:ilvl w:val="0"/>
          <w:numId w:val="10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Wykeham Rise, LLC./101 Wykeham Road/Construct Inn</w:t>
      </w:r>
    </w:p>
    <w:p w:rsidR="0018562E" w:rsidRPr="00164DC5" w:rsidRDefault="0018562E" w:rsidP="00164DC5">
      <w:pPr>
        <w:pStyle w:val="ListParagraph"/>
        <w:numPr>
          <w:ilvl w:val="0"/>
          <w:numId w:val="1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Other Business</w:t>
      </w:r>
    </w:p>
    <w:p w:rsidR="00F322E9" w:rsidRPr="009B7C4B" w:rsidRDefault="0018562E" w:rsidP="009B7C4B">
      <w:pPr>
        <w:pStyle w:val="ListParagraph"/>
        <w:numPr>
          <w:ilvl w:val="0"/>
          <w:numId w:val="4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Revision of the Zoning Regulations</w:t>
      </w:r>
      <w:r w:rsidR="009B7C4B">
        <w:rPr>
          <w:rFonts w:ascii="Courier New" w:hAnsi="Courier New" w:cs="Courier New"/>
          <w:sz w:val="24"/>
          <w:szCs w:val="24"/>
        </w:rPr>
        <w:t>/Special Meeting-8/7/17</w:t>
      </w:r>
    </w:p>
    <w:p w:rsidR="00F322E9" w:rsidRDefault="00F322E9" w:rsidP="00F322E9">
      <w:pPr>
        <w:pStyle w:val="ListParagraph"/>
        <w:numPr>
          <w:ilvl w:val="0"/>
          <w:numId w:val="1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Enforcement</w:t>
      </w:r>
    </w:p>
    <w:p w:rsidR="00F322E9" w:rsidRDefault="00F322E9" w:rsidP="00F322E9">
      <w:pPr>
        <w:pStyle w:val="ListParagraph"/>
        <w:numPr>
          <w:ilvl w:val="0"/>
          <w:numId w:val="7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Enforcement Report</w:t>
      </w:r>
    </w:p>
    <w:p w:rsidR="00F322E9" w:rsidRDefault="00F322E9" w:rsidP="00F322E9">
      <w:pPr>
        <w:pStyle w:val="ListParagraph"/>
        <w:ind w:left="432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VIII.Communications</w:t>
      </w:r>
    </w:p>
    <w:p w:rsidR="00F322E9" w:rsidRDefault="00F322E9" w:rsidP="00F322E9">
      <w:p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IX.  Privilege of the Floor</w:t>
      </w:r>
    </w:p>
    <w:p w:rsidR="00F322E9" w:rsidRDefault="00F322E9" w:rsidP="00F322E9">
      <w:p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X.   Administrative Business</w:t>
      </w:r>
    </w:p>
    <w:p w:rsidR="00F322E9" w:rsidRDefault="00F322E9" w:rsidP="00F322E9">
      <w:p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XI.  Adjournment</w:t>
      </w:r>
    </w:p>
    <w:p w:rsidR="00F322E9" w:rsidRDefault="00F322E9" w:rsidP="00F322E9">
      <w:pPr>
        <w:ind w:right="-576"/>
        <w:rPr>
          <w:rFonts w:ascii="Courier New" w:hAnsi="Courier New" w:cs="Courier New"/>
          <w:sz w:val="24"/>
          <w:szCs w:val="24"/>
        </w:rPr>
      </w:pPr>
    </w:p>
    <w:p w:rsidR="00F322E9" w:rsidRDefault="009B7C4B" w:rsidP="00F322E9">
      <w:pPr>
        <w:ind w:left="432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Dated 6/23</w:t>
      </w:r>
      <w:r w:rsidR="00F322E9">
        <w:rPr>
          <w:rFonts w:ascii="Courier New" w:hAnsi="Courier New" w:cs="Courier New"/>
          <w:sz w:val="24"/>
          <w:szCs w:val="24"/>
        </w:rPr>
        <w:t>/17</w:t>
      </w:r>
    </w:p>
    <w:p w:rsidR="00F322E9" w:rsidRPr="00F322E9" w:rsidRDefault="00F322E9" w:rsidP="00F322E9">
      <w:pPr>
        <w:ind w:left="432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By Janet M. Hill</w:t>
      </w:r>
      <w:r w:rsidR="00164DC5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Land Use Administrator</w:t>
      </w:r>
    </w:p>
    <w:p w:rsidR="00F322E9" w:rsidRDefault="00F322E9" w:rsidP="00F322E9">
      <w:pPr>
        <w:pStyle w:val="ListParagraph"/>
        <w:ind w:left="1512" w:right="-576"/>
        <w:rPr>
          <w:rFonts w:ascii="Courier New" w:hAnsi="Courier New" w:cs="Courier New"/>
          <w:sz w:val="24"/>
          <w:szCs w:val="24"/>
        </w:rPr>
      </w:pPr>
    </w:p>
    <w:p w:rsidR="00F322E9" w:rsidRDefault="00F322E9" w:rsidP="00F322E9">
      <w:pPr>
        <w:pStyle w:val="ListParagraph"/>
        <w:ind w:left="1512" w:right="-576"/>
        <w:rPr>
          <w:rFonts w:ascii="Courier New" w:hAnsi="Courier New" w:cs="Courier New"/>
          <w:sz w:val="24"/>
          <w:szCs w:val="24"/>
        </w:rPr>
      </w:pPr>
    </w:p>
    <w:p w:rsidR="00F322E9" w:rsidRPr="00F322E9" w:rsidRDefault="00F322E9" w:rsidP="00F322E9">
      <w:pPr>
        <w:pStyle w:val="ListParagraph"/>
        <w:ind w:left="1512" w:right="-576"/>
        <w:rPr>
          <w:rFonts w:ascii="Courier New" w:hAnsi="Courier New" w:cs="Courier New"/>
          <w:sz w:val="24"/>
          <w:szCs w:val="24"/>
        </w:rPr>
      </w:pPr>
    </w:p>
    <w:sectPr w:rsidR="00F322E9" w:rsidRPr="00F32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8C9"/>
    <w:multiLevelType w:val="hybridMultilevel"/>
    <w:tmpl w:val="D3969B9A"/>
    <w:lvl w:ilvl="0" w:tplc="48B846BA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195578E0"/>
    <w:multiLevelType w:val="hybridMultilevel"/>
    <w:tmpl w:val="EA1CDC12"/>
    <w:lvl w:ilvl="0" w:tplc="56C6648C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1F8309F7"/>
    <w:multiLevelType w:val="hybridMultilevel"/>
    <w:tmpl w:val="E95AAB04"/>
    <w:lvl w:ilvl="0" w:tplc="6EBC8ADE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26177679"/>
    <w:multiLevelType w:val="hybridMultilevel"/>
    <w:tmpl w:val="A6AC940C"/>
    <w:lvl w:ilvl="0" w:tplc="3D683D64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30F553C6"/>
    <w:multiLevelType w:val="hybridMultilevel"/>
    <w:tmpl w:val="4530B562"/>
    <w:lvl w:ilvl="0" w:tplc="B9DCB7CA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616B0762"/>
    <w:multiLevelType w:val="hybridMultilevel"/>
    <w:tmpl w:val="D7E85692"/>
    <w:lvl w:ilvl="0" w:tplc="FC4E027E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665B71A4"/>
    <w:multiLevelType w:val="hybridMultilevel"/>
    <w:tmpl w:val="B07057E8"/>
    <w:lvl w:ilvl="0" w:tplc="5B8A1D12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74D57313"/>
    <w:multiLevelType w:val="hybridMultilevel"/>
    <w:tmpl w:val="CC74F4FC"/>
    <w:lvl w:ilvl="0" w:tplc="511E3CB2">
      <w:start w:val="1"/>
      <w:numFmt w:val="upperLetter"/>
      <w:lvlText w:val="%1.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" w15:restartNumberingAfterBreak="0">
    <w:nsid w:val="76137944"/>
    <w:multiLevelType w:val="hybridMultilevel"/>
    <w:tmpl w:val="8BB2C112"/>
    <w:lvl w:ilvl="0" w:tplc="2E944084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79F16FC1"/>
    <w:multiLevelType w:val="hybridMultilevel"/>
    <w:tmpl w:val="BF965FDE"/>
    <w:lvl w:ilvl="0" w:tplc="F5B4A058">
      <w:start w:val="1"/>
      <w:numFmt w:val="decimal"/>
      <w:lvlText w:val="%1."/>
      <w:lvlJc w:val="left"/>
      <w:pPr>
        <w:ind w:left="25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2" w:hanging="360"/>
      </w:pPr>
    </w:lvl>
    <w:lvl w:ilvl="2" w:tplc="0409001B" w:tentative="1">
      <w:start w:val="1"/>
      <w:numFmt w:val="lowerRoman"/>
      <w:lvlText w:val="%3."/>
      <w:lvlJc w:val="right"/>
      <w:pPr>
        <w:ind w:left="3972" w:hanging="180"/>
      </w:pPr>
    </w:lvl>
    <w:lvl w:ilvl="3" w:tplc="0409000F" w:tentative="1">
      <w:start w:val="1"/>
      <w:numFmt w:val="decimal"/>
      <w:lvlText w:val="%4."/>
      <w:lvlJc w:val="left"/>
      <w:pPr>
        <w:ind w:left="4692" w:hanging="360"/>
      </w:pPr>
    </w:lvl>
    <w:lvl w:ilvl="4" w:tplc="04090019" w:tentative="1">
      <w:start w:val="1"/>
      <w:numFmt w:val="lowerLetter"/>
      <w:lvlText w:val="%5."/>
      <w:lvlJc w:val="left"/>
      <w:pPr>
        <w:ind w:left="5412" w:hanging="360"/>
      </w:pPr>
    </w:lvl>
    <w:lvl w:ilvl="5" w:tplc="0409001B" w:tentative="1">
      <w:start w:val="1"/>
      <w:numFmt w:val="lowerRoman"/>
      <w:lvlText w:val="%6."/>
      <w:lvlJc w:val="right"/>
      <w:pPr>
        <w:ind w:left="6132" w:hanging="180"/>
      </w:pPr>
    </w:lvl>
    <w:lvl w:ilvl="6" w:tplc="0409000F" w:tentative="1">
      <w:start w:val="1"/>
      <w:numFmt w:val="decimal"/>
      <w:lvlText w:val="%7."/>
      <w:lvlJc w:val="left"/>
      <w:pPr>
        <w:ind w:left="6852" w:hanging="360"/>
      </w:pPr>
    </w:lvl>
    <w:lvl w:ilvl="7" w:tplc="04090019" w:tentative="1">
      <w:start w:val="1"/>
      <w:numFmt w:val="lowerLetter"/>
      <w:lvlText w:val="%8."/>
      <w:lvlJc w:val="left"/>
      <w:pPr>
        <w:ind w:left="7572" w:hanging="360"/>
      </w:pPr>
    </w:lvl>
    <w:lvl w:ilvl="8" w:tplc="0409001B" w:tentative="1">
      <w:start w:val="1"/>
      <w:numFmt w:val="lowerRoman"/>
      <w:lvlText w:val="%9."/>
      <w:lvlJc w:val="right"/>
      <w:pPr>
        <w:ind w:left="8292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2E"/>
    <w:rsid w:val="00164DC5"/>
    <w:rsid w:val="0018562E"/>
    <w:rsid w:val="002A54A1"/>
    <w:rsid w:val="005B45F5"/>
    <w:rsid w:val="006A3F87"/>
    <w:rsid w:val="007C1F0E"/>
    <w:rsid w:val="00841FE2"/>
    <w:rsid w:val="009B7C4B"/>
    <w:rsid w:val="009F1BCA"/>
    <w:rsid w:val="00B11DB2"/>
    <w:rsid w:val="00CB6AB9"/>
    <w:rsid w:val="00F3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C7D55-90E9-4FF0-810F-C46A8A1A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Hill</dc:creator>
  <cp:keywords/>
  <dc:description/>
  <cp:lastModifiedBy>Donna Pennell</cp:lastModifiedBy>
  <cp:revision>2</cp:revision>
  <cp:lastPrinted>2017-05-19T15:33:00Z</cp:lastPrinted>
  <dcterms:created xsi:type="dcterms:W3CDTF">2017-06-23T19:46:00Z</dcterms:created>
  <dcterms:modified xsi:type="dcterms:W3CDTF">2017-06-23T19:46:00Z</dcterms:modified>
</cp:coreProperties>
</file>