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16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</w:p>
    <w:p w:rsidR="000F013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7818DD" w:rsidRPr="00B86444" w:rsidRDefault="00DE34E1">
      <w:pPr>
        <w:jc w:val="center"/>
        <w:rPr>
          <w:b/>
          <w:i/>
          <w:color w:val="2E74B5" w:themeColor="accent1" w:themeShade="BF"/>
          <w:sz w:val="32"/>
          <w:szCs w:val="32"/>
        </w:rPr>
      </w:pPr>
      <w:bookmarkStart w:id="0" w:name="_GoBack"/>
      <w:r w:rsidRPr="00B86444">
        <w:rPr>
          <w:b/>
          <w:i/>
          <w:color w:val="2E74B5" w:themeColor="accent1" w:themeShade="BF"/>
          <w:sz w:val="32"/>
          <w:szCs w:val="32"/>
        </w:rPr>
        <w:t>May 25, 2017</w:t>
      </w:r>
    </w:p>
    <w:bookmarkEnd w:id="0"/>
    <w:p w:rsidR="004B0216" w:rsidRDefault="004B0216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1E4878">
      <w:pPr>
        <w:ind w:left="720" w:hanging="720"/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Call to Order</w:t>
      </w:r>
    </w:p>
    <w:p w:rsidR="007B3FC7" w:rsidRDefault="001E4878">
      <w:pPr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Seating of the Members / Alternates</w:t>
      </w:r>
    </w:p>
    <w:p w:rsidR="000F5FC8" w:rsidRDefault="001E4878">
      <w:pPr>
        <w:rPr>
          <w:sz w:val="24"/>
        </w:rPr>
      </w:pPr>
      <w:r>
        <w:rPr>
          <w:sz w:val="24"/>
        </w:rPr>
        <w:t>**</w:t>
      </w:r>
      <w:r w:rsidR="0061431F">
        <w:rPr>
          <w:sz w:val="24"/>
        </w:rPr>
        <w:t>Public Hearings with Deliberation to Follow:</w:t>
      </w:r>
    </w:p>
    <w:p w:rsidR="00737AEC" w:rsidRDefault="00737AEC" w:rsidP="004B5D17">
      <w:pPr>
        <w:rPr>
          <w:b/>
          <w:bCs/>
          <w:sz w:val="24"/>
        </w:rPr>
      </w:pPr>
    </w:p>
    <w:p w:rsidR="004B5D17" w:rsidRPr="000F0137" w:rsidRDefault="004B5D17" w:rsidP="004B5D17">
      <w:pPr>
        <w:rPr>
          <w:bCs/>
          <w:sz w:val="20"/>
        </w:rPr>
      </w:pPr>
      <w:r w:rsidRPr="000F0137">
        <w:rPr>
          <w:b/>
          <w:bCs/>
          <w:sz w:val="20"/>
        </w:rPr>
        <w:t>ZBA-1029:</w:t>
      </w:r>
      <w:r w:rsidRPr="000F0137">
        <w:rPr>
          <w:bCs/>
          <w:sz w:val="20"/>
        </w:rPr>
        <w:t xml:space="preserve">  Continued: Request of Steve Kempf and Dixie Carter/147 West Shore Road/For Special Exception from Section 17.5, Nonconforming Structure.</w:t>
      </w:r>
    </w:p>
    <w:p w:rsidR="004B5D17" w:rsidRPr="000F0137" w:rsidRDefault="004B5D17" w:rsidP="004B5D17">
      <w:pPr>
        <w:rPr>
          <w:b/>
          <w:bCs/>
          <w:sz w:val="20"/>
        </w:rPr>
      </w:pPr>
      <w:r w:rsidRPr="000F0137">
        <w:rPr>
          <w:b/>
          <w:bCs/>
          <w:sz w:val="20"/>
        </w:rPr>
        <w:t>HEARING – MEETING – VOTE</w:t>
      </w:r>
    </w:p>
    <w:p w:rsidR="004B5D17" w:rsidRPr="000F0137" w:rsidRDefault="004B5D17" w:rsidP="004B5D17">
      <w:pPr>
        <w:rPr>
          <w:b/>
          <w:bCs/>
          <w:sz w:val="20"/>
        </w:rPr>
      </w:pPr>
    </w:p>
    <w:p w:rsidR="004B5D17" w:rsidRPr="000F0137" w:rsidRDefault="004B5D17" w:rsidP="004B5D17">
      <w:pPr>
        <w:rPr>
          <w:bCs/>
          <w:sz w:val="20"/>
        </w:rPr>
      </w:pPr>
      <w:r w:rsidRPr="000F0137">
        <w:rPr>
          <w:b/>
          <w:bCs/>
          <w:sz w:val="20"/>
        </w:rPr>
        <w:t xml:space="preserve">ZBA-1032:  </w:t>
      </w:r>
      <w:r w:rsidRPr="000F0137">
        <w:rPr>
          <w:bCs/>
          <w:sz w:val="20"/>
        </w:rPr>
        <w:t>Continued: Request of WLR214, LLC/213 &amp; 214 West Shore Road/For Special Exception from Section 17.5, Nonconforming Structure.</w:t>
      </w:r>
    </w:p>
    <w:p w:rsidR="004B5D17" w:rsidRPr="000F0137" w:rsidRDefault="004B5D17" w:rsidP="004B5D17">
      <w:pPr>
        <w:rPr>
          <w:b/>
          <w:bCs/>
          <w:sz w:val="20"/>
        </w:rPr>
      </w:pPr>
      <w:r w:rsidRPr="000F0137">
        <w:rPr>
          <w:b/>
          <w:bCs/>
          <w:sz w:val="20"/>
        </w:rPr>
        <w:t>HEARING – MEETING – VOTE</w:t>
      </w:r>
    </w:p>
    <w:p w:rsidR="004B5D17" w:rsidRPr="000F0137" w:rsidRDefault="004B5D17" w:rsidP="004B5D17">
      <w:pPr>
        <w:rPr>
          <w:bCs/>
          <w:sz w:val="20"/>
        </w:rPr>
      </w:pPr>
    </w:p>
    <w:p w:rsidR="00DE34E1" w:rsidRPr="00DE34E1" w:rsidRDefault="00DE34E1" w:rsidP="004B5D17">
      <w:pPr>
        <w:rPr>
          <w:bCs/>
          <w:sz w:val="20"/>
        </w:rPr>
      </w:pPr>
      <w:r>
        <w:rPr>
          <w:b/>
          <w:bCs/>
          <w:sz w:val="20"/>
        </w:rPr>
        <w:t xml:space="preserve">ZBA-1036:  </w:t>
      </w:r>
      <w:r>
        <w:rPr>
          <w:bCs/>
          <w:sz w:val="20"/>
        </w:rPr>
        <w:t>Request of Washington Art Association</w:t>
      </w:r>
      <w:r w:rsidR="00583887">
        <w:rPr>
          <w:bCs/>
          <w:sz w:val="20"/>
        </w:rPr>
        <w:t>, Inc</w:t>
      </w:r>
      <w:proofErr w:type="gramStart"/>
      <w:r>
        <w:rPr>
          <w:bCs/>
          <w:sz w:val="20"/>
        </w:rPr>
        <w:t>./</w:t>
      </w:r>
      <w:proofErr w:type="gramEnd"/>
      <w:r>
        <w:rPr>
          <w:bCs/>
          <w:sz w:val="20"/>
        </w:rPr>
        <w:t>4 Bryan Memorial Plaza/For Variance from Section 12.1.1. Wetlands &amp; Watercourse Setbacks &amp; Section 12.1.3 Wetlands and Watercourse Setback from Leach Field.</w:t>
      </w:r>
    </w:p>
    <w:p w:rsidR="004B5D17" w:rsidRDefault="00DE34E1" w:rsidP="004B5D17">
      <w:pPr>
        <w:rPr>
          <w:b/>
          <w:bCs/>
          <w:sz w:val="20"/>
        </w:rPr>
      </w:pPr>
      <w:r>
        <w:rPr>
          <w:b/>
          <w:bCs/>
          <w:sz w:val="20"/>
        </w:rPr>
        <w:t xml:space="preserve">HEARING – MEETING - </w:t>
      </w:r>
      <w:r w:rsidR="004B5D17" w:rsidRPr="000F0137">
        <w:rPr>
          <w:b/>
          <w:bCs/>
          <w:sz w:val="20"/>
        </w:rPr>
        <w:t>VOTE</w:t>
      </w:r>
    </w:p>
    <w:p w:rsidR="00DE34E1" w:rsidRDefault="00DE34E1" w:rsidP="004B5D17">
      <w:pPr>
        <w:rPr>
          <w:b/>
          <w:bCs/>
          <w:sz w:val="20"/>
        </w:rPr>
      </w:pPr>
    </w:p>
    <w:p w:rsidR="00DE34E1" w:rsidRDefault="00DE34E1" w:rsidP="004B5D17">
      <w:pPr>
        <w:rPr>
          <w:bCs/>
          <w:sz w:val="20"/>
        </w:rPr>
      </w:pPr>
      <w:r>
        <w:rPr>
          <w:b/>
          <w:bCs/>
          <w:sz w:val="20"/>
        </w:rPr>
        <w:t xml:space="preserve">ZBA-1037:  </w:t>
      </w:r>
      <w:r>
        <w:rPr>
          <w:bCs/>
          <w:sz w:val="20"/>
        </w:rPr>
        <w:t>Request of Dean and Jane Sarjeant/9 Church Hill Road/For Special Exception from Section 17.5 for Expansion of Nonconforming Structures.</w:t>
      </w:r>
    </w:p>
    <w:p w:rsidR="00DE34E1" w:rsidRDefault="00DE34E1" w:rsidP="004B5D17">
      <w:pPr>
        <w:rPr>
          <w:b/>
          <w:bCs/>
          <w:sz w:val="20"/>
        </w:rPr>
      </w:pPr>
      <w:r>
        <w:rPr>
          <w:b/>
          <w:bCs/>
          <w:sz w:val="20"/>
        </w:rPr>
        <w:t>HEARING – MEETING – VOTE</w:t>
      </w:r>
    </w:p>
    <w:p w:rsidR="00DE34E1" w:rsidRDefault="00DE34E1" w:rsidP="004B5D17">
      <w:pPr>
        <w:rPr>
          <w:b/>
          <w:bCs/>
          <w:sz w:val="20"/>
        </w:rPr>
      </w:pPr>
    </w:p>
    <w:p w:rsidR="00DE34E1" w:rsidRDefault="00DE34E1" w:rsidP="004B5D17">
      <w:pPr>
        <w:rPr>
          <w:bCs/>
          <w:sz w:val="20"/>
        </w:rPr>
      </w:pPr>
      <w:r>
        <w:rPr>
          <w:b/>
          <w:bCs/>
          <w:sz w:val="20"/>
        </w:rPr>
        <w:t xml:space="preserve">ZBA-1038:  </w:t>
      </w:r>
      <w:r>
        <w:rPr>
          <w:bCs/>
          <w:sz w:val="20"/>
        </w:rPr>
        <w:t>Request of David L. Resnick &amp; Catherine M. Klema/</w:t>
      </w:r>
      <w:r w:rsidR="00583887">
        <w:rPr>
          <w:bCs/>
          <w:sz w:val="20"/>
        </w:rPr>
        <w:t>356 Nettleton Hollow Road/</w:t>
      </w:r>
      <w:r>
        <w:rPr>
          <w:bCs/>
          <w:sz w:val="20"/>
        </w:rPr>
        <w:t xml:space="preserve">For Variance from Section 11.6 </w:t>
      </w:r>
      <w:r w:rsidR="00326A05">
        <w:rPr>
          <w:bCs/>
          <w:sz w:val="20"/>
        </w:rPr>
        <w:t>Minimum Setback and Yard Dimensions</w:t>
      </w:r>
      <w:r w:rsidR="00583887">
        <w:rPr>
          <w:bCs/>
          <w:sz w:val="20"/>
        </w:rPr>
        <w:t>.</w:t>
      </w:r>
    </w:p>
    <w:p w:rsidR="00583887" w:rsidRDefault="00583887" w:rsidP="004B5D17">
      <w:pPr>
        <w:rPr>
          <w:b/>
          <w:bCs/>
          <w:sz w:val="20"/>
        </w:rPr>
      </w:pPr>
      <w:r>
        <w:rPr>
          <w:b/>
          <w:bCs/>
          <w:sz w:val="20"/>
        </w:rPr>
        <w:t>HEARING – MEETING – VOTE</w:t>
      </w:r>
    </w:p>
    <w:p w:rsidR="00583887" w:rsidRDefault="00583887" w:rsidP="004B5D17">
      <w:pPr>
        <w:rPr>
          <w:b/>
          <w:bCs/>
          <w:sz w:val="20"/>
        </w:rPr>
      </w:pPr>
    </w:p>
    <w:p w:rsidR="00583887" w:rsidRDefault="00583887" w:rsidP="004B5D17">
      <w:pPr>
        <w:rPr>
          <w:bCs/>
          <w:sz w:val="20"/>
        </w:rPr>
      </w:pPr>
      <w:r>
        <w:rPr>
          <w:b/>
          <w:bCs/>
          <w:sz w:val="20"/>
        </w:rPr>
        <w:t xml:space="preserve">ZBA-1039:  </w:t>
      </w:r>
      <w:r>
        <w:rPr>
          <w:bCs/>
          <w:sz w:val="20"/>
        </w:rPr>
        <w:t xml:space="preserve">Request </w:t>
      </w:r>
      <w:r w:rsidRPr="00583887">
        <w:rPr>
          <w:bCs/>
          <w:sz w:val="20"/>
        </w:rPr>
        <w:t>of David L. Resnick &amp; Catherine M. Klema/356 Nettleton Hollow Road/</w:t>
      </w:r>
      <w:r>
        <w:rPr>
          <w:bCs/>
          <w:sz w:val="20"/>
        </w:rPr>
        <w:t>For Special Exception from Section 12.14 Noise Generating Equipment.</w:t>
      </w:r>
    </w:p>
    <w:p w:rsidR="00583887" w:rsidRPr="00583887" w:rsidRDefault="00583887" w:rsidP="004B5D17">
      <w:pPr>
        <w:rPr>
          <w:b/>
          <w:bCs/>
          <w:sz w:val="20"/>
        </w:rPr>
      </w:pPr>
      <w:r>
        <w:rPr>
          <w:b/>
          <w:bCs/>
          <w:sz w:val="20"/>
        </w:rPr>
        <w:t>HEARIING – MEETING - VOTE</w:t>
      </w:r>
    </w:p>
    <w:p w:rsidR="004B5D17" w:rsidRDefault="004B5D17">
      <w:pPr>
        <w:rPr>
          <w:sz w:val="24"/>
        </w:rPr>
      </w:pPr>
    </w:p>
    <w:p w:rsidR="007B3FC7" w:rsidRPr="000F0137" w:rsidRDefault="00F40348">
      <w:pPr>
        <w:rPr>
          <w:b/>
          <w:sz w:val="20"/>
        </w:rPr>
      </w:pPr>
      <w:r w:rsidRPr="000F0137">
        <w:rPr>
          <w:b/>
          <w:sz w:val="20"/>
        </w:rPr>
        <w:t>C</w:t>
      </w:r>
      <w:r w:rsidR="00082D74" w:rsidRPr="000F0137">
        <w:rPr>
          <w:b/>
          <w:sz w:val="20"/>
        </w:rPr>
        <w:t>o</w:t>
      </w:r>
      <w:r w:rsidR="0033627A" w:rsidRPr="000F0137">
        <w:rPr>
          <w:b/>
          <w:sz w:val="20"/>
        </w:rPr>
        <w:t>n</w:t>
      </w:r>
      <w:r w:rsidR="00995814" w:rsidRPr="000F0137">
        <w:rPr>
          <w:b/>
          <w:sz w:val="20"/>
        </w:rPr>
        <w:t>si</w:t>
      </w:r>
      <w:r w:rsidR="005E1E76" w:rsidRPr="000F0137">
        <w:rPr>
          <w:b/>
          <w:sz w:val="20"/>
        </w:rPr>
        <w:t>der</w:t>
      </w:r>
      <w:r w:rsidR="009F4A2B" w:rsidRPr="000F0137">
        <w:rPr>
          <w:b/>
          <w:sz w:val="20"/>
        </w:rPr>
        <w:t xml:space="preserve">ation of Minutes of </w:t>
      </w:r>
      <w:r w:rsidR="00583887">
        <w:rPr>
          <w:b/>
          <w:sz w:val="20"/>
        </w:rPr>
        <w:t>April 20</w:t>
      </w:r>
      <w:r w:rsidR="00737AEC" w:rsidRPr="000F0137">
        <w:rPr>
          <w:b/>
          <w:sz w:val="20"/>
        </w:rPr>
        <w:t>, 2017</w:t>
      </w:r>
    </w:p>
    <w:p w:rsidR="00FF6F19" w:rsidRPr="000F0137" w:rsidRDefault="00FF6F19">
      <w:pPr>
        <w:rPr>
          <w:sz w:val="20"/>
        </w:rPr>
      </w:pPr>
    </w:p>
    <w:p w:rsidR="007B3FC7" w:rsidRPr="000F0137" w:rsidRDefault="00E740AC">
      <w:pPr>
        <w:rPr>
          <w:b/>
          <w:sz w:val="20"/>
        </w:rPr>
      </w:pPr>
      <w:r w:rsidRPr="000F0137">
        <w:rPr>
          <w:b/>
          <w:sz w:val="20"/>
        </w:rPr>
        <w:t>Other Business/Discretion of the Chair</w:t>
      </w:r>
    </w:p>
    <w:p w:rsidR="00737AEC" w:rsidRPr="000F0137" w:rsidRDefault="00737AEC">
      <w:pPr>
        <w:rPr>
          <w:b/>
          <w:sz w:val="20"/>
        </w:rPr>
      </w:pPr>
    </w:p>
    <w:p w:rsidR="00FF6F19" w:rsidRPr="000F0137" w:rsidRDefault="00A94CD1">
      <w:pPr>
        <w:rPr>
          <w:b/>
          <w:sz w:val="20"/>
        </w:rPr>
      </w:pPr>
      <w:r w:rsidRPr="000F0137">
        <w:rPr>
          <w:b/>
          <w:sz w:val="20"/>
        </w:rPr>
        <w:t>A</w:t>
      </w:r>
      <w:r w:rsidR="00E740AC" w:rsidRPr="000F0137">
        <w:rPr>
          <w:b/>
          <w:sz w:val="20"/>
        </w:rPr>
        <w:t>djournment</w:t>
      </w:r>
      <w:r w:rsidR="00E740AC" w:rsidRPr="000F0137">
        <w:rPr>
          <w:b/>
          <w:sz w:val="20"/>
        </w:rPr>
        <w:tab/>
      </w:r>
    </w:p>
    <w:p w:rsidR="00737AEC" w:rsidRPr="000F0137" w:rsidRDefault="00737AEC">
      <w:pPr>
        <w:rPr>
          <w:b/>
          <w:sz w:val="20"/>
        </w:rPr>
      </w:pPr>
    </w:p>
    <w:p w:rsidR="007B3FC7" w:rsidRPr="000F0137" w:rsidRDefault="00E740AC">
      <w:pPr>
        <w:rPr>
          <w:sz w:val="20"/>
        </w:rPr>
      </w:pPr>
      <w:r w:rsidRPr="000F0137">
        <w:rPr>
          <w:sz w:val="20"/>
        </w:rPr>
        <w:t>____________________________</w:t>
      </w:r>
      <w:r w:rsidR="00101967" w:rsidRPr="000F0137">
        <w:rPr>
          <w:sz w:val="20"/>
        </w:rPr>
        <w:t>_____</w:t>
      </w:r>
      <w:r w:rsidRPr="000F0137">
        <w:rPr>
          <w:sz w:val="20"/>
        </w:rPr>
        <w:t xml:space="preserve">                                                 </w:t>
      </w:r>
    </w:p>
    <w:p w:rsidR="001061A7" w:rsidRPr="000F0137" w:rsidRDefault="00D8425E">
      <w:pPr>
        <w:rPr>
          <w:sz w:val="20"/>
        </w:rPr>
      </w:pPr>
      <w:r w:rsidRPr="000F0137">
        <w:rPr>
          <w:sz w:val="20"/>
        </w:rPr>
        <w:t>Do</w:t>
      </w:r>
      <w:r w:rsidR="0055780C" w:rsidRPr="000F0137">
        <w:rPr>
          <w:sz w:val="20"/>
        </w:rPr>
        <w:t>nna Pennell, Land Use Clerk</w:t>
      </w:r>
    </w:p>
    <w:p w:rsidR="0055780C" w:rsidRPr="000F0137" w:rsidRDefault="00583887">
      <w:pPr>
        <w:rPr>
          <w:sz w:val="20"/>
        </w:rPr>
      </w:pPr>
      <w:r>
        <w:rPr>
          <w:sz w:val="20"/>
        </w:rPr>
        <w:t>May 10</w:t>
      </w:r>
      <w:r w:rsidR="004525F9" w:rsidRPr="000F0137">
        <w:rPr>
          <w:sz w:val="20"/>
        </w:rPr>
        <w:t>, 2017</w:t>
      </w:r>
    </w:p>
    <w:sectPr w:rsidR="0055780C" w:rsidRPr="000F0137" w:rsidSect="00737AEC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B1117"/>
    <w:rsid w:val="000C49B5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5315"/>
    <w:rsid w:val="002F5F5D"/>
    <w:rsid w:val="002F7658"/>
    <w:rsid w:val="003057F1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7079E"/>
    <w:rsid w:val="0047420B"/>
    <w:rsid w:val="004933CB"/>
    <w:rsid w:val="0049587F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290C"/>
    <w:rsid w:val="007F67CB"/>
    <w:rsid w:val="00810737"/>
    <w:rsid w:val="00813366"/>
    <w:rsid w:val="00824CFB"/>
    <w:rsid w:val="008270B4"/>
    <w:rsid w:val="00832238"/>
    <w:rsid w:val="008B6C58"/>
    <w:rsid w:val="008E4635"/>
    <w:rsid w:val="008F1CE0"/>
    <w:rsid w:val="0091030F"/>
    <w:rsid w:val="009401A6"/>
    <w:rsid w:val="009420AC"/>
    <w:rsid w:val="0094732A"/>
    <w:rsid w:val="00951C0B"/>
    <w:rsid w:val="00954724"/>
    <w:rsid w:val="00956653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3060A"/>
    <w:rsid w:val="00B4559E"/>
    <w:rsid w:val="00B64AE7"/>
    <w:rsid w:val="00B8187A"/>
    <w:rsid w:val="00B820F8"/>
    <w:rsid w:val="00B86444"/>
    <w:rsid w:val="00BA1387"/>
    <w:rsid w:val="00BD3C40"/>
    <w:rsid w:val="00BE166C"/>
    <w:rsid w:val="00C07B20"/>
    <w:rsid w:val="00C24120"/>
    <w:rsid w:val="00C337FA"/>
    <w:rsid w:val="00C357E9"/>
    <w:rsid w:val="00C73C6D"/>
    <w:rsid w:val="00C858F1"/>
    <w:rsid w:val="00C86F50"/>
    <w:rsid w:val="00C925B2"/>
    <w:rsid w:val="00CC38CC"/>
    <w:rsid w:val="00CE4F30"/>
    <w:rsid w:val="00CE543C"/>
    <w:rsid w:val="00CF3703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DE34E1"/>
    <w:rsid w:val="00E076D0"/>
    <w:rsid w:val="00E14F8B"/>
    <w:rsid w:val="00E26E35"/>
    <w:rsid w:val="00E34668"/>
    <w:rsid w:val="00E71626"/>
    <w:rsid w:val="00E732C9"/>
    <w:rsid w:val="00E740AC"/>
    <w:rsid w:val="00E95743"/>
    <w:rsid w:val="00EA0E14"/>
    <w:rsid w:val="00EB47CE"/>
    <w:rsid w:val="00EC3927"/>
    <w:rsid w:val="00ED0746"/>
    <w:rsid w:val="00EF1AD1"/>
    <w:rsid w:val="00F40348"/>
    <w:rsid w:val="00F5252F"/>
    <w:rsid w:val="00F72859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BE1A-1DA0-4E29-8D4A-0508CB1D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2</cp:revision>
  <cp:lastPrinted>2017-05-08T20:29:00Z</cp:lastPrinted>
  <dcterms:created xsi:type="dcterms:W3CDTF">2017-05-08T20:39:00Z</dcterms:created>
  <dcterms:modified xsi:type="dcterms:W3CDTF">2017-05-08T20:39:00Z</dcterms:modified>
</cp:coreProperties>
</file>