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D8" w:rsidRDefault="002D6B05" w:rsidP="002D6B05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2D6B05" w:rsidRDefault="002D6B05" w:rsidP="002D6B05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2D6B05" w:rsidRDefault="002D6B05" w:rsidP="002D6B05">
      <w:pPr>
        <w:pStyle w:val="NoSpacing"/>
        <w:jc w:val="center"/>
        <w:rPr>
          <w:b/>
        </w:rPr>
      </w:pPr>
      <w:r>
        <w:rPr>
          <w:b/>
        </w:rPr>
        <w:t>Special Meeting</w:t>
      </w:r>
    </w:p>
    <w:p w:rsidR="002D6B05" w:rsidRDefault="002D6B05" w:rsidP="002D6B05">
      <w:pPr>
        <w:pStyle w:val="NoSpacing"/>
        <w:jc w:val="center"/>
        <w:rPr>
          <w:b/>
        </w:rPr>
      </w:pPr>
      <w:r>
        <w:rPr>
          <w:b/>
        </w:rPr>
        <w:t xml:space="preserve">Minutes </w:t>
      </w:r>
    </w:p>
    <w:p w:rsidR="002D6B05" w:rsidRDefault="002D6B05" w:rsidP="002D6B05">
      <w:pPr>
        <w:pStyle w:val="NoSpacing"/>
        <w:jc w:val="center"/>
        <w:rPr>
          <w:b/>
        </w:rPr>
      </w:pPr>
      <w:r>
        <w:rPr>
          <w:b/>
        </w:rPr>
        <w:t>June 12, 2014</w:t>
      </w:r>
    </w:p>
    <w:p w:rsidR="002D6B05" w:rsidRDefault="002D6B05" w:rsidP="002D6B05">
      <w:pPr>
        <w:pStyle w:val="NoSpacing"/>
        <w:jc w:val="center"/>
        <w:rPr>
          <w:b/>
        </w:rPr>
      </w:pPr>
    </w:p>
    <w:p w:rsidR="002D6B05" w:rsidRDefault="002D6B05" w:rsidP="002D6B05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2D6B05" w:rsidRDefault="002D6B05" w:rsidP="002D6B05">
      <w:pPr>
        <w:pStyle w:val="NoSpacing"/>
        <w:jc w:val="center"/>
        <w:rPr>
          <w:b/>
          <w:i/>
          <w:u w:val="single"/>
        </w:rPr>
      </w:pPr>
    </w:p>
    <w:p w:rsidR="002D6B05" w:rsidRDefault="002D6B05" w:rsidP="002D6B05">
      <w:pPr>
        <w:pStyle w:val="NoSpacing"/>
      </w:pPr>
      <w:r>
        <w:rPr>
          <w:b/>
        </w:rPr>
        <w:t xml:space="preserve">Present:  </w:t>
      </w:r>
      <w:r>
        <w:t>First Selectman Mark E. Lyon, Selectmen Richard O. Carey and Jay Hubelbank.</w:t>
      </w:r>
    </w:p>
    <w:p w:rsidR="002D6B05" w:rsidRDefault="002D6B05" w:rsidP="002D6B05">
      <w:pPr>
        <w:pStyle w:val="NoSpacing"/>
      </w:pPr>
      <w:r>
        <w:t>Press:  Loumarie Rodriguez.</w:t>
      </w:r>
    </w:p>
    <w:p w:rsidR="002D6B05" w:rsidRDefault="002D6B05" w:rsidP="002D6B05">
      <w:pPr>
        <w:pStyle w:val="NoSpacing"/>
      </w:pPr>
    </w:p>
    <w:p w:rsidR="002D6B05" w:rsidRDefault="002D6B05" w:rsidP="002D6B05">
      <w:pPr>
        <w:pStyle w:val="NoSpacing"/>
      </w:pPr>
      <w:r>
        <w:rPr>
          <w:b/>
        </w:rPr>
        <w:t xml:space="preserve">Call to Order:  </w:t>
      </w:r>
      <w:r>
        <w:t>First Selectman Mark Lyon called the meeting to order at 5:00 p.m.</w:t>
      </w:r>
    </w:p>
    <w:p w:rsidR="002D6B05" w:rsidRDefault="002D6B05" w:rsidP="002D6B05">
      <w:pPr>
        <w:pStyle w:val="NoSpacing"/>
      </w:pPr>
    </w:p>
    <w:p w:rsidR="002D6B05" w:rsidRDefault="002D6B05" w:rsidP="002D6B05">
      <w:pPr>
        <w:pStyle w:val="NoSpacing"/>
      </w:pPr>
      <w:r>
        <w:rPr>
          <w:b/>
        </w:rPr>
        <w:t xml:space="preserve">Awarding of Bid for removal and replacement of the River Walk Pavilion Floor:  </w:t>
      </w:r>
      <w:r>
        <w:t xml:space="preserve">Mark Lyon reviewed the bid result totals:  FSM Services - $39,600; Stone Construction - $58,000; and TMC Excavating - $55,090.  The bids were reviewed by the Buildings and Properties Commission and there was discussion as to the wide spread in bid amounts.  </w:t>
      </w:r>
      <w:r w:rsidR="00B936F7">
        <w:t xml:space="preserve">The Selectmen and Buildings and Properties Commission are confident in the work and performance of FSM. </w:t>
      </w:r>
      <w:bookmarkStart w:id="0" w:name="_GoBack"/>
      <w:bookmarkEnd w:id="0"/>
      <w:r w:rsidR="00B936F7">
        <w:t xml:space="preserve"> </w:t>
      </w:r>
      <w:r>
        <w:rPr>
          <w:b/>
        </w:rPr>
        <w:t xml:space="preserve">Motion:  </w:t>
      </w:r>
      <w:r>
        <w:t>To award the Bid for removal and replacement of the River Walk Pavilion floor to FSM Services of New Milford, CT for $39,600.  By Mark Lyon, seconde</w:t>
      </w:r>
      <w:r w:rsidR="00B936F7">
        <w:t>d by Jay Hubelbank</w:t>
      </w:r>
      <w:r>
        <w:t xml:space="preserve"> and unanimously approved.</w:t>
      </w:r>
    </w:p>
    <w:p w:rsidR="002D6B05" w:rsidRDefault="002D6B05" w:rsidP="002D6B05">
      <w:pPr>
        <w:pStyle w:val="NoSpacing"/>
      </w:pPr>
    </w:p>
    <w:p w:rsidR="002D6B05" w:rsidRDefault="002D6B05" w:rsidP="002D6B05">
      <w:pPr>
        <w:pStyle w:val="NoSpacing"/>
        <w:rPr>
          <w:b/>
        </w:rPr>
      </w:pPr>
      <w:r>
        <w:rPr>
          <w:b/>
        </w:rPr>
        <w:t>Adjournment:</w:t>
      </w:r>
    </w:p>
    <w:p w:rsidR="002D6B05" w:rsidRPr="002D6B05" w:rsidRDefault="002D6B05" w:rsidP="002D6B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adjourn the meeting at 5:05 p.m. as there was no further business for discussion.  By Dick Carey, seconded by Jay Hubelbank and unanimously approved.</w:t>
      </w:r>
    </w:p>
    <w:p w:rsidR="002D6B05" w:rsidRDefault="002D6B05" w:rsidP="002D6B05">
      <w:pPr>
        <w:pStyle w:val="NoSpacing"/>
      </w:pPr>
    </w:p>
    <w:p w:rsidR="002D6B05" w:rsidRDefault="002D6B05" w:rsidP="002D6B05">
      <w:pPr>
        <w:pStyle w:val="NoSpacing"/>
      </w:pPr>
      <w:r>
        <w:t>Respectfully submitted,</w:t>
      </w:r>
    </w:p>
    <w:p w:rsidR="002D6B05" w:rsidRDefault="002D6B05" w:rsidP="002D6B05">
      <w:pPr>
        <w:pStyle w:val="NoSpacing"/>
      </w:pPr>
      <w:r>
        <w:t>Mark E. Lyon</w:t>
      </w:r>
    </w:p>
    <w:p w:rsidR="002D6B05" w:rsidRPr="002D6B05" w:rsidRDefault="002D6B05" w:rsidP="002D6B05">
      <w:pPr>
        <w:pStyle w:val="NoSpacing"/>
        <w:rPr>
          <w:b/>
        </w:rPr>
      </w:pPr>
      <w:r>
        <w:t>First Selectman</w:t>
      </w:r>
    </w:p>
    <w:sectPr w:rsidR="002D6B05" w:rsidRPr="002D6B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75" w:rsidRDefault="00F00A75" w:rsidP="002D6B05">
      <w:pPr>
        <w:spacing w:after="0" w:line="240" w:lineRule="auto"/>
      </w:pPr>
      <w:r>
        <w:separator/>
      </w:r>
    </w:p>
  </w:endnote>
  <w:endnote w:type="continuationSeparator" w:id="0">
    <w:p w:rsidR="00F00A75" w:rsidRDefault="00F00A75" w:rsidP="002D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05" w:rsidRDefault="002D6B05">
    <w:pPr>
      <w:pStyle w:val="Footer"/>
    </w:pPr>
    <w:r>
      <w:ptab w:relativeTo="margin" w:alignment="center" w:leader="none"/>
    </w:r>
    <w:r>
      <w:t>6-12-14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75" w:rsidRDefault="00F00A75" w:rsidP="002D6B05">
      <w:pPr>
        <w:spacing w:after="0" w:line="240" w:lineRule="auto"/>
      </w:pPr>
      <w:r>
        <w:separator/>
      </w:r>
    </w:p>
  </w:footnote>
  <w:footnote w:type="continuationSeparator" w:id="0">
    <w:p w:rsidR="00F00A75" w:rsidRDefault="00F00A75" w:rsidP="002D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62E9"/>
    <w:multiLevelType w:val="hybridMultilevel"/>
    <w:tmpl w:val="C474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5"/>
    <w:rsid w:val="002D6B05"/>
    <w:rsid w:val="00B936F7"/>
    <w:rsid w:val="00C843D8"/>
    <w:rsid w:val="00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DF3B5-F758-4679-9252-54661BF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05"/>
  </w:style>
  <w:style w:type="paragraph" w:styleId="Footer">
    <w:name w:val="footer"/>
    <w:basedOn w:val="Normal"/>
    <w:link w:val="FooterChar"/>
    <w:uiPriority w:val="99"/>
    <w:unhideWhenUsed/>
    <w:rsid w:val="002D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1</cp:revision>
  <dcterms:created xsi:type="dcterms:W3CDTF">2014-06-13T12:41:00Z</dcterms:created>
  <dcterms:modified xsi:type="dcterms:W3CDTF">2014-06-13T15:08:00Z</dcterms:modified>
</cp:coreProperties>
</file>